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1"/>
        <w:gridCol w:w="4376"/>
      </w:tblGrid>
      <w:tr w:rsidR="005C2CB7" w:rsidRPr="00A06B7D" w:rsidTr="005A4514">
        <w:tc>
          <w:tcPr>
            <w:tcW w:w="5557" w:type="dxa"/>
          </w:tcPr>
          <w:p w:rsidR="005C2CB7" w:rsidRPr="00A06B7D" w:rsidRDefault="005C2CB7" w:rsidP="005A4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7" w:rsidRPr="00A06B7D" w:rsidRDefault="005C2CB7" w:rsidP="005A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Принято: </w:t>
            </w:r>
          </w:p>
          <w:p w:rsidR="005C2CB7" w:rsidRPr="00A06B7D" w:rsidRDefault="005C2CB7" w:rsidP="005A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  <w:p w:rsidR="005C2CB7" w:rsidRPr="00A06B7D" w:rsidRDefault="005C2CB7" w:rsidP="005A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 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2CB7" w:rsidRPr="00A06B7D" w:rsidRDefault="005C2CB7" w:rsidP="005A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  <w:p w:rsidR="005C2CB7" w:rsidRPr="00A06B7D" w:rsidRDefault="005C2CB7" w:rsidP="005A4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_______________Л.В.Федорова</w:t>
            </w:r>
            <w:proofErr w:type="spellEnd"/>
          </w:p>
          <w:p w:rsidR="005C2CB7" w:rsidRPr="00A06B7D" w:rsidRDefault="005C2CB7" w:rsidP="005A4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5C2CB7" w:rsidRDefault="005C2CB7" w:rsidP="005A4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МКОУ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5C2CB7" w:rsidRDefault="005C2CB7" w:rsidP="005A4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Завьяловскогорайона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2CB7" w:rsidRPr="00A06B7D" w:rsidRDefault="005C2CB7" w:rsidP="005A4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В. М. Гончарова</w:t>
            </w:r>
            <w:r w:rsidR="00A261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</w:t>
            </w:r>
            <w:r w:rsidR="00A26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619C">
              <w:rPr>
                <w:rFonts w:ascii="Times New Roman" w:hAnsi="Times New Roman" w:cs="Times New Roman"/>
                <w:sz w:val="24"/>
                <w:szCs w:val="24"/>
              </w:rPr>
              <w:t>каз от 06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19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6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B7D">
              <w:rPr>
                <w:rFonts w:ascii="Times New Roman" w:hAnsi="Times New Roman" w:cs="Times New Roman"/>
                <w:sz w:val="24"/>
                <w:szCs w:val="24"/>
              </w:rPr>
              <w:t xml:space="preserve"> г.  №</w:t>
            </w:r>
            <w:r w:rsidR="00A2619C">
              <w:rPr>
                <w:rFonts w:ascii="Times New Roman" w:hAnsi="Times New Roman" w:cs="Times New Roman"/>
                <w:sz w:val="24"/>
                <w:szCs w:val="24"/>
              </w:rPr>
              <w:t>99/А</w:t>
            </w:r>
            <w:bookmarkStart w:id="0" w:name="_GoBack"/>
            <w:bookmarkEnd w:id="0"/>
          </w:p>
        </w:tc>
      </w:tr>
    </w:tbl>
    <w:p w:rsidR="009C5307" w:rsidRPr="009C5307" w:rsidRDefault="009C5307" w:rsidP="005C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B7" w:rsidRDefault="009C5307" w:rsidP="005C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и основа</w:t>
      </w:r>
      <w:r w:rsidR="00A2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 приема, перевода, отчисления</w:t>
      </w:r>
    </w:p>
    <w:p w:rsidR="009C5307" w:rsidRPr="009C5307" w:rsidRDefault="009C5307" w:rsidP="005C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(</w:t>
      </w:r>
      <w:r w:rsidRPr="009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</w:t>
      </w:r>
      <w:r w:rsidR="00EB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5307" w:rsidRPr="009C5307" w:rsidRDefault="00402775" w:rsidP="005C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МКОУ «ТУМАНОВСКАЯ ООШ ЗАВЬЯЛОВСКОГО РАЙОНА</w:t>
      </w:r>
      <w:r w:rsidR="009C5307" w:rsidRPr="009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C5307" w:rsidRPr="009C5307" w:rsidRDefault="009C5307" w:rsidP="005C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Общие положения</w:t>
      </w:r>
    </w:p>
    <w:p w:rsidR="009C5307" w:rsidRPr="009C5307" w:rsidRDefault="009C5307" w:rsidP="0040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и основании приёма, перевода </w:t>
      </w:r>
      <w:r w:rsidR="0040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отчисления воспитанников в </w:t>
      </w:r>
      <w:r w:rsidR="00402775" w:rsidRPr="0040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402775" w:rsidRPr="00402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«ТУМАНОВСКАЯ ООШ ЗАВЬЯЛОВСКОГО РА</w:t>
      </w:r>
      <w:r w:rsidR="00402775" w:rsidRPr="00402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402775" w:rsidRPr="00402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ОНА»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Учреждение), реализующего основную общеобразовательную программу дошкольного образования, определяет права и обязанности участников образовател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в части приема, перевода и отчисления детей дошкольного возраста, исходя из интересов ребенка и удовлетворения потребности населения в дошкольном образовании.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с Конституцией Российской Федерации, Федеральным законом от 29 декабря 2012г. №273-ФЗ «Об образовании в Российской Федерации», Положением о порядке комплектования воспитанниками дошкольных образовательных учреждений </w:t>
      </w:r>
      <w:proofErr w:type="spellStart"/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Завьяловского</w:t>
      </w:r>
      <w:proofErr w:type="spellEnd"/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утвержденным приказом комитета по образованию Администрации </w:t>
      </w:r>
      <w:proofErr w:type="spellStart"/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Завьяловского</w:t>
      </w:r>
      <w:proofErr w:type="spellEnd"/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№235 от 11.11.2013г., Уставом Учреждения.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Изменения и дополнения в данное положение вносятся на основании изменения действующих законодательных актов.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Основной задачей данного положения является соблюдение установленных зак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правил в части порядка и основания приёма, перевода и отчисления воспитанников Учреждения.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Комплектование Учреждения.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Порядок комплектования Учреждения определяется учредителем в лице комитета по образованию Администрации </w:t>
      </w:r>
      <w:proofErr w:type="spellStart"/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Завьяловского</w:t>
      </w:r>
      <w:proofErr w:type="spellEnd"/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с законод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 и закрепляется в Уставе Учреждения.</w:t>
      </w:r>
    </w:p>
    <w:p w:rsidR="009C5307" w:rsidRPr="009C5307" w:rsidRDefault="00402775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Директор образовательного учреждения</w:t>
      </w:r>
      <w:r w:rsidR="009C5307"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Ежегодно в срок до 31 мая предоставляет учредителю предложения по компле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тованию и доукомплектованию групп на новый учебный год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течение 7 дней со дня отчисления воспитанника информирует комиссию об освобождении мест в группах.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Вопрос перевода ребенка из одного образовательного учреждения в другое в св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зи со сменой места жительства родителей (законных представителей) решает коми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при наличии свободных мест.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Прием детей.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Учреждение осуществляет прием детей для получения дошкольного образования в соответствии с основной образовательной программой дошкольного образования только при наличии соответствующей лицензии.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 целью ознакомления родителей (законных представителей) детей с правилами приема в дошкольную организацию, уставом дошкольной организации, лицензией на право ведения образовательной деятельности и другими документами, регламент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рующими организацию образовательного процесса, Учреждение размещает копии указанных документов на информационном стенде и в сети Интернет на своем оф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циальном сайте. На информационном стенде Учреждение также размещает информ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о документах, которые не</w:t>
      </w:r>
      <w:r w:rsidR="00402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 представить директору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для приема ребе</w:t>
      </w:r>
      <w:r w:rsidR="00402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и о сроках приема директором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указанных документов.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Учреждение принимаются дети из списка детей, которым место предоставляе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результате комплектования.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Дети принимаются в Учреждение в течение всего календарного года по мере о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вобождения в них мест или создания новых мест.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Приём детей осуществляется по личному заявлению родителей (законных пре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ставителей) детей п</w:t>
      </w:r>
      <w:r w:rsidR="00402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предъявлении директору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документа, удостов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ряющего личность одного из родителей (законных представителей) детей, медици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заключения об отсутствии противопоказаний для посещения детьми дошкол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 и путевки, которая хранится в личном деле ребенка. Путевка должна быть получена в Комитете по образованию и предъявлена в Учреждение в 14-дневный срок после утверждения комиссией списков воспитанников.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приеме детей иностранных граждан, лиц без гражданства, в том числе соот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чественников за рубежом, указанный перечень документов может быть дополнен иными документами в соответствии с законодательством Российской Федерации и международными договорами Российской Федерации.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заявлении о приеме родителями (законными представителями) ребенка указ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следующие сведения о ребенке: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фамилия, имя, отчество;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дата и место рождения;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реквизиты свидетельства о рождении;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фамилия, имя, отчество (последнее – при наличии) родителей (законных предст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адрес проживания ребенка, его родителей (законных представителей).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 ознакомления родителей (законных представителей) ребенка, в том числе через информационные системы общего пользования, с лицензией на право ведения образ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деятельности, уставом Учреждения фиксируется в заявлении о приеме в Учреждение и заверяется личной подписью родителей (законных представителей) р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размещается на информационном стенде и сайте организации (пр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1 в 1 экземпляре на 1 странице).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случае если родители (законные представители) в течение 14 дней после пол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путевки в Комитете по образов</w:t>
      </w:r>
      <w:r w:rsidR="00634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не обратились к директору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с заявл</w:t>
      </w:r>
      <w:r w:rsidR="006345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о зачислении ребенка в дошкольную группу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уважительной причины и не оповестили об уважительных причинах невозможности зачисления в Учреждение своевременно, то выданная путевка аннули</w:t>
      </w:r>
      <w:r w:rsidR="006345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руется. В этом случае директор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течение 3-х рабочих дней сообщает в Комитет по образованию о </w:t>
      </w:r>
      <w:proofErr w:type="spellStart"/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ванности</w:t>
      </w:r>
      <w:proofErr w:type="spellEnd"/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с целью доукомплектования групп.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Родители (законные представители) вправе отказаться от получения путевки. Для этого они должны заявить в письменной или устной форме в Комитет по образованию об отказе от путевки.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Уважительными причинами для несвоевременной подачи заявления и путевки в Учреждение являются: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болезнь (до двух месяцев подряд) ребенка и (или) родителей (законных представ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телей);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отпуск родителей (законных представителей) до 75 дней;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длительная командировка родителей (законных представителей);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похороны родственников.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уважительных причин родители (законные представите</w:t>
      </w:r>
      <w:r w:rsidR="006345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ли) должны увед</w:t>
      </w:r>
      <w:r w:rsidR="0063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директора Учреждения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направить личное заявление или позвонить по телефону;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подтвердить наличие уважительных причин соответствующими документами.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уважительных причин за ребенком сохраняется место в Учреждении, срок подачи заявления о зачислении ребенка продлевается.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Родители (законные представители) представляют документы, необходимые для приема ребенка в Учреждение, в 14-дневный срок. В случае невозможности предста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документов в срок родители (законные представители) детей</w:t>
      </w:r>
      <w:r w:rsidR="0063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 об этом директора Учреждения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личном приеме, по телефону, по электронной почте), совместно с ним определяют дополнительный срок представления документов.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Родители (законные представители) ребенка могут направить необходимые для приема ребенка в Учреждение документы (их копии) почтовым сообщением. Подли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паспорта или иного документа, удостоверяющего личность родителей (законных 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представителей), пре</w:t>
      </w:r>
      <w:r w:rsidR="006345FF">
        <w:rPr>
          <w:rFonts w:ascii="Times New Roman" w:eastAsia="Times New Roman" w:hAnsi="Times New Roman" w:cs="Times New Roman"/>
          <w:sz w:val="24"/>
          <w:szCs w:val="24"/>
          <w:lang w:eastAsia="ru-RU"/>
        </w:rPr>
        <w:t>дъявляется директору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сроки, согласованные им с родителями (законными представителями) до начала посещения ребенком Учрежд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При приеме в Учреждение детей с ограниченными возможностями здоровья, д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тей-инвалидов Учреждение обязано обеспечить необходимые условия для организ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коррекционной работы.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Заявление о приеме и прилагаемые к нему документы, представленные родит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(законными представителями) </w:t>
      </w:r>
      <w:r w:rsidR="00634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регистрируются директором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в журнале приема заявлений о приеме в Учреждение (приложение 2 в 1 экземпляре на 1 странице).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Родителям (законным представителям) детей, представившим документы, выд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расписка о приеме документов (приложение 3 в 1 экземпляре на 1 странице), с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держащая информацию о перечне представленных документов, контактные телефоны Учреждения и его учредителя. Расписка заверяется подписью должностного лица, о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ветственного за прием документов, и печатью Учреждения.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Родители (законные представители), представившие в Учреждение заведомо ложные документы или недостоверную информацию, несут ответственность, пред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смотренную законодательством Российской Федерации.</w:t>
      </w:r>
    </w:p>
    <w:p w:rsidR="009C5307" w:rsidRPr="009C5307" w:rsidRDefault="009C5307" w:rsidP="005C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Руководитель Учреждения при приеме детей заключает с родителями (законн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представителями) договор о взаимоотношениях (приложение 5 в 1 экземпляре на 8 страницах), где закрепляются права и обязанности сторон, один экземпляр договора выдается родителям (законным представителям).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Руководитель Учреждения регистрирует детей в Книге учета движения детей (приложение 4 в 1 экземпляре на 1 странице).</w:t>
      </w:r>
    </w:p>
    <w:p w:rsidR="009C5307" w:rsidRPr="009C5307" w:rsidRDefault="006345FF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Руководитель </w:t>
      </w:r>
      <w:r w:rsidR="009C5307"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издает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детей в дошкольную группу образовательного учреждения </w:t>
      </w:r>
      <w:r w:rsidR="009C5307"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предоста</w:t>
      </w:r>
      <w:r w:rsidR="009C5307"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5307"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родителями (законными представителями) необходимых документов. Приказ размещается на информационном стенде и в сети Интернет на официальном сайте Учреждения.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Учреждение проводит постепенный прием детей по четыре ребенка в неделю. Очередность приема детей проводится согласно дате получения путевки родителями (законными представителями).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Родители (законные представители) имеют право при приеме подать заявление на предоставление компенсации части родительской платы, предоставив все необх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документы (копии свидетельств о рождении всех несовершеннолетних детей, справку о составе семьи, свидетельство о браке или о расторжении брака (при смене фамилии), копия документа с номером счета заявителя в ОСБ).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Дети, родители (законные представители) которых не представили необходимые для приема документы, остаются в списке детей, нуждающихся в предос</w:t>
      </w:r>
      <w:r w:rsidR="00634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места в дошкольную группу Учреждения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основания перевода воспитанников.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Перевод воспитанников из группы в группу осуществляется, по заявлению род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телей, приказом заведующего на первое июня текущего года в соответствии с возра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воспитанника.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Тестирование воспитанников  в Учреждении при приеме, переводе в следующую возрастную группу не проводится.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Перевод воспитанников из одного Учреждения в другое производится на основ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заявления родителей (законных представителей) воспитанника, распорядительн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акта комитета по образованию Администрации </w:t>
      </w:r>
      <w:proofErr w:type="spellStart"/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Завьяловского</w:t>
      </w:r>
      <w:proofErr w:type="spellEnd"/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к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образованию) и Учреждения,  в том числе  в следующих случаях: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время капитального ремонта Учреждения;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время строительства на месте сноса Учреждения;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закрытии Учреждения на летний период.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Перевод  воспитанников в другое образовательное учреждение производится в следующем порядке: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приказ Комитета по образованию  о переводе воспитанников в другое образов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учреждение;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получение письменных согласий родителей (законных представителей) воспита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на перевод их детей в другое образовательное учреждение,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Учреждение издает приказ об отчислении воспитанников в порядке перевода в  принимающее учреждение с указанием причины такого перевода (прекращение либо приостановление деятельности Учреждения).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отказа от перевода в предлагаемое принимающее учреждение родители (законные представители) воспитанника указывают об этом в письменном заявлении.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Отчисление воспитанников.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5.1.Отчисление воспитанников из Учреждения может производиться руководителем в следующих случаях: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заявлению родителей (законных представителей);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 завершении обучения по основной образовательной программе дошкольного образования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отчислении может быть обжаловано в соответствии с законодательством Российской Федерации.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Отчисление оформляется заявлением родителей (законных представителей) во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питанника и приказом директора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на отчисление  с указанием причины;</w:t>
      </w: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Данные приказа об отчислении воспитанника указываются в Книге учета движ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детей.</w:t>
      </w:r>
    </w:p>
    <w:p w:rsidR="009C5307" w:rsidRPr="009C5307" w:rsidRDefault="009C5307" w:rsidP="009C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Ответственность сторон.</w:t>
      </w:r>
    </w:p>
    <w:p w:rsidR="009C5307" w:rsidRPr="009C5307" w:rsidRDefault="006345FF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Директор</w:t>
      </w:r>
      <w:r w:rsidR="009C5307"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несет персональную ответственность в соответствии с де</w:t>
      </w:r>
      <w:r w:rsidR="009C5307"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C5307"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законодательством за невыполнение Положения.</w:t>
      </w:r>
    </w:p>
    <w:p w:rsid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Спорные вопросы, возникающие между администрацией Учреждения и родит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(законными представителями) при приеме, перевода и отчисления воспитанника решаются совместно с учредителем Учреждения.</w:t>
      </w:r>
    </w:p>
    <w:p w:rsidR="00DE76D4" w:rsidRDefault="00DE76D4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9" w:rsidRPr="009C5307" w:rsidRDefault="00FD24A9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9C5307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-106"/>
        <w:tblW w:w="0" w:type="auto"/>
        <w:tblLook w:val="01E0"/>
      </w:tblPr>
      <w:tblGrid>
        <w:gridCol w:w="4362"/>
        <w:gridCol w:w="4785"/>
      </w:tblGrid>
      <w:tr w:rsidR="00DE76D4" w:rsidRPr="00566B0D" w:rsidTr="005A4514">
        <w:tc>
          <w:tcPr>
            <w:tcW w:w="4784" w:type="dxa"/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76D4" w:rsidRPr="005D171D" w:rsidRDefault="00DE76D4" w:rsidP="00CA407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Приложение № 1</w:t>
            </w:r>
          </w:p>
          <w:p w:rsidR="00DE76D4" w:rsidRPr="005D171D" w:rsidRDefault="00DE76D4" w:rsidP="00CA4072">
            <w:pPr>
              <w:pStyle w:val="a6"/>
              <w:jc w:val="right"/>
              <w:rPr>
                <w:rFonts w:ascii="Times New Roman" w:hAnsi="Times New Roman"/>
                <w:sz w:val="24"/>
                <w:lang w:eastAsia="ru-RU"/>
              </w:rPr>
            </w:pPr>
            <w:r w:rsidRPr="005D171D">
              <w:rPr>
                <w:rFonts w:ascii="Times New Roman" w:hAnsi="Times New Roman"/>
                <w:sz w:val="24"/>
                <w:lang w:eastAsia="ru-RU"/>
              </w:rPr>
              <w:t xml:space="preserve"> к Положению о порядке приёма и </w:t>
            </w:r>
          </w:p>
          <w:p w:rsidR="00DE76D4" w:rsidRPr="005D171D" w:rsidRDefault="00DE76D4" w:rsidP="00CA4072">
            <w:pPr>
              <w:pStyle w:val="a6"/>
              <w:jc w:val="righ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отчисления воспитанников МК</w:t>
            </w:r>
            <w:r w:rsidRPr="005D171D">
              <w:rPr>
                <w:rFonts w:ascii="Times New Roman" w:hAnsi="Times New Roman"/>
                <w:sz w:val="24"/>
                <w:lang w:eastAsia="ru-RU"/>
              </w:rPr>
              <w:t>ОУ</w:t>
            </w:r>
          </w:p>
          <w:p w:rsidR="00DE76D4" w:rsidRDefault="00DE76D4" w:rsidP="00CA4072">
            <w:pPr>
              <w:pStyle w:val="a6"/>
              <w:jc w:val="right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Тумановская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ООШ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Завьяловского</w:t>
            </w:r>
            <w:proofErr w:type="spellEnd"/>
          </w:p>
          <w:p w:rsidR="00DE76D4" w:rsidRPr="00DE76D4" w:rsidRDefault="00DE76D4" w:rsidP="00CA4072">
            <w:pPr>
              <w:pStyle w:val="a6"/>
              <w:jc w:val="right"/>
              <w:rPr>
                <w:bCs/>
                <w:sz w:val="3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района</w:t>
            </w:r>
            <w:r w:rsidRPr="005D171D">
              <w:rPr>
                <w:sz w:val="24"/>
                <w:lang w:eastAsia="ru-RU"/>
              </w:rPr>
              <w:t>»</w:t>
            </w:r>
          </w:p>
          <w:p w:rsidR="00DE76D4" w:rsidRDefault="005C2CB7" w:rsidP="00CA407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о. директора</w:t>
            </w:r>
            <w:r w:rsidR="00DE76D4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 w:rsidR="00DE76D4" w:rsidRPr="00566B0D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DE76D4">
              <w:rPr>
                <w:rFonts w:ascii="Times New Roman" w:hAnsi="Times New Roman"/>
                <w:sz w:val="24"/>
                <w:szCs w:val="24"/>
              </w:rPr>
              <w:t>Тумановская</w:t>
            </w:r>
            <w:proofErr w:type="spellEnd"/>
          </w:p>
          <w:p w:rsidR="00DE76D4" w:rsidRPr="00566B0D" w:rsidRDefault="00DE76D4" w:rsidP="00CA4072">
            <w:pPr>
              <w:pStyle w:val="a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  <w:proofErr w:type="spellStart"/>
            <w:r w:rsidRPr="00566B0D">
              <w:rPr>
                <w:rFonts w:ascii="Times New Roman" w:hAnsi="Times New Roman"/>
                <w:sz w:val="24"/>
                <w:szCs w:val="24"/>
              </w:rPr>
              <w:t>Завьяловского</w:t>
            </w:r>
            <w:proofErr w:type="spellEnd"/>
            <w:r w:rsidRPr="00566B0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E76D4" w:rsidRPr="00566B0D" w:rsidRDefault="00DE76D4" w:rsidP="00CA407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Гончаровой Валентине Михайловне</w:t>
            </w:r>
          </w:p>
          <w:p w:rsidR="00DE76D4" w:rsidRPr="00DE76D4" w:rsidRDefault="00DE76D4" w:rsidP="00CA407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E76D4" w:rsidRPr="00566B0D" w:rsidRDefault="00DE76D4" w:rsidP="00CA407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B0D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DE76D4" w:rsidRPr="00DE76D4" w:rsidRDefault="00DE76D4" w:rsidP="00CA4072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6B0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DE76D4" w:rsidRPr="00566B0D" w:rsidRDefault="00DE76D4" w:rsidP="00CA4072">
            <w:pPr>
              <w:pStyle w:val="a6"/>
              <w:jc w:val="right"/>
              <w:rPr>
                <w:rFonts w:ascii="Times New Roman" w:hAnsi="Times New Roman"/>
                <w:sz w:val="16"/>
                <w:szCs w:val="24"/>
              </w:rPr>
            </w:pPr>
            <w:r w:rsidRPr="00566B0D">
              <w:rPr>
                <w:rFonts w:ascii="Times New Roman" w:hAnsi="Times New Roman"/>
                <w:sz w:val="16"/>
                <w:szCs w:val="24"/>
              </w:rPr>
              <w:t xml:space="preserve">     (указать полностью ФИО законного представителя ребенка)</w:t>
            </w:r>
          </w:p>
          <w:p w:rsidR="00DE76D4" w:rsidRPr="00566B0D" w:rsidRDefault="00DE76D4" w:rsidP="00CA4072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E76D4" w:rsidRPr="00820C9B" w:rsidRDefault="00DE76D4" w:rsidP="00EB08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E76D4" w:rsidRPr="00566B0D" w:rsidRDefault="00DE76D4" w:rsidP="00EB08A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ЗАЯВЛЕНИЕ</w:t>
      </w:r>
    </w:p>
    <w:p w:rsidR="00DE76D4" w:rsidRPr="00A2619C" w:rsidRDefault="00DE76D4" w:rsidP="00CA4072">
      <w:pPr>
        <w:pStyle w:val="a6"/>
        <w:rPr>
          <w:rFonts w:ascii="Times New Roman" w:hAnsi="Times New Roman"/>
          <w:sz w:val="24"/>
          <w:szCs w:val="24"/>
        </w:rPr>
      </w:pPr>
    </w:p>
    <w:p w:rsidR="00DE76D4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</w:t>
      </w:r>
      <w:r w:rsidRPr="00566B0D">
        <w:rPr>
          <w:rFonts w:ascii="Times New Roman" w:hAnsi="Times New Roman"/>
          <w:sz w:val="24"/>
          <w:szCs w:val="24"/>
        </w:rPr>
        <w:t>бенка___________________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E76D4" w:rsidRPr="00566B0D" w:rsidRDefault="00DE76D4" w:rsidP="00CA4072">
      <w:pPr>
        <w:pStyle w:val="a6"/>
        <w:rPr>
          <w:rFonts w:ascii="Times New Roman" w:hAnsi="Times New Roman"/>
          <w:sz w:val="16"/>
          <w:szCs w:val="24"/>
        </w:rPr>
      </w:pPr>
      <w:r w:rsidRPr="00566B0D">
        <w:rPr>
          <w:rFonts w:ascii="Times New Roman" w:hAnsi="Times New Roman"/>
          <w:sz w:val="16"/>
          <w:szCs w:val="24"/>
        </w:rPr>
        <w:t xml:space="preserve">   (ФИО ребенка)</w:t>
      </w:r>
    </w:p>
    <w:p w:rsidR="00DE76D4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DE76D4" w:rsidRDefault="00DE76D4" w:rsidP="00CA407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16"/>
          <w:szCs w:val="24"/>
        </w:rPr>
        <w:t>(дата</w:t>
      </w:r>
      <w:r>
        <w:rPr>
          <w:rFonts w:ascii="Times New Roman" w:hAnsi="Times New Roman"/>
          <w:sz w:val="16"/>
          <w:szCs w:val="24"/>
        </w:rPr>
        <w:t xml:space="preserve"> и место</w:t>
      </w:r>
      <w:r w:rsidRPr="00566B0D">
        <w:rPr>
          <w:rFonts w:ascii="Times New Roman" w:hAnsi="Times New Roman"/>
          <w:sz w:val="16"/>
          <w:szCs w:val="24"/>
        </w:rPr>
        <w:t xml:space="preserve"> рождения)</w:t>
      </w:r>
    </w:p>
    <w:p w:rsidR="00DE76D4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/>
          <w:sz w:val="24"/>
          <w:szCs w:val="24"/>
        </w:rPr>
        <w:t>Туманов</w:t>
      </w:r>
      <w:r w:rsidR="00CA4072">
        <w:rPr>
          <w:rFonts w:ascii="Times New Roman" w:hAnsi="Times New Roman"/>
          <w:sz w:val="24"/>
          <w:szCs w:val="24"/>
        </w:rPr>
        <w:t>ская</w:t>
      </w:r>
      <w:proofErr w:type="spellEnd"/>
      <w:r w:rsidR="00CA4072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="00CA4072">
        <w:rPr>
          <w:rFonts w:ascii="Times New Roman" w:hAnsi="Times New Roman"/>
          <w:sz w:val="24"/>
          <w:szCs w:val="24"/>
        </w:rPr>
        <w:t>Завьяловского</w:t>
      </w:r>
      <w:proofErr w:type="spellEnd"/>
      <w:r w:rsidR="00CA4072">
        <w:rPr>
          <w:rFonts w:ascii="Times New Roman" w:hAnsi="Times New Roman"/>
          <w:sz w:val="24"/>
          <w:szCs w:val="24"/>
        </w:rPr>
        <w:t xml:space="preserve"> района</w:t>
      </w:r>
      <w:r w:rsidRPr="00566B0D">
        <w:rPr>
          <w:rFonts w:ascii="Times New Roman" w:hAnsi="Times New Roman"/>
          <w:sz w:val="24"/>
          <w:szCs w:val="24"/>
        </w:rPr>
        <w:t>».</w:t>
      </w:r>
    </w:p>
    <w:p w:rsidR="00DE76D4" w:rsidRPr="00566B0D" w:rsidRDefault="00DE76D4" w:rsidP="00CA4072">
      <w:pPr>
        <w:pStyle w:val="a6"/>
        <w:rPr>
          <w:rFonts w:ascii="Times New Roman" w:hAnsi="Times New Roman"/>
          <w:sz w:val="16"/>
          <w:szCs w:val="24"/>
        </w:rPr>
      </w:pPr>
    </w:p>
    <w:p w:rsidR="00DE76D4" w:rsidRPr="00566B0D" w:rsidRDefault="00DE76D4" w:rsidP="00CA4072">
      <w:pPr>
        <w:pStyle w:val="a6"/>
        <w:rPr>
          <w:rFonts w:ascii="Times New Roman" w:hAnsi="Times New Roman"/>
          <w:sz w:val="16"/>
          <w:szCs w:val="24"/>
        </w:rPr>
      </w:pPr>
    </w:p>
    <w:p w:rsidR="00DE76D4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Сведения о родителях:</w:t>
      </w:r>
    </w:p>
    <w:p w:rsidR="00CA4072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ФИО мамы_____________________________</w:t>
      </w:r>
      <w:r w:rsidR="00CA4072">
        <w:rPr>
          <w:rFonts w:ascii="Times New Roman" w:hAnsi="Times New Roman"/>
          <w:sz w:val="24"/>
          <w:szCs w:val="24"/>
        </w:rPr>
        <w:t>_______________</w:t>
      </w:r>
      <w:r w:rsidRPr="00566B0D">
        <w:rPr>
          <w:rFonts w:ascii="Times New Roman" w:hAnsi="Times New Roman"/>
          <w:sz w:val="24"/>
          <w:szCs w:val="24"/>
        </w:rPr>
        <w:t>______</w:t>
      </w:r>
      <w:r w:rsidR="00CA4072">
        <w:rPr>
          <w:rFonts w:ascii="Times New Roman" w:hAnsi="Times New Roman"/>
          <w:sz w:val="24"/>
          <w:szCs w:val="24"/>
        </w:rPr>
        <w:t>______</w:t>
      </w:r>
    </w:p>
    <w:p w:rsidR="00DE76D4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Место работы, должность_______________________</w:t>
      </w:r>
      <w:r w:rsidR="00CA4072">
        <w:rPr>
          <w:rFonts w:ascii="Times New Roman" w:hAnsi="Times New Roman"/>
          <w:sz w:val="24"/>
          <w:szCs w:val="24"/>
        </w:rPr>
        <w:t>____________________</w:t>
      </w:r>
    </w:p>
    <w:p w:rsidR="00CA4072" w:rsidRPr="00566B0D" w:rsidRDefault="00CA4072" w:rsidP="00CA40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D0726C">
        <w:rPr>
          <w:rFonts w:ascii="Times New Roman" w:hAnsi="Times New Roman"/>
          <w:sz w:val="24"/>
          <w:szCs w:val="24"/>
        </w:rPr>
        <w:t>____</w:t>
      </w:r>
    </w:p>
    <w:p w:rsidR="00CA4072" w:rsidRPr="00566B0D" w:rsidRDefault="00CA4072" w:rsidP="00CA40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</w:t>
      </w:r>
      <w:r w:rsidR="00DE76D4" w:rsidRPr="00566B0D">
        <w:rPr>
          <w:rFonts w:ascii="Times New Roman" w:hAnsi="Times New Roman"/>
          <w:sz w:val="24"/>
          <w:szCs w:val="24"/>
        </w:rPr>
        <w:t>фон__________________________________________</w:t>
      </w:r>
      <w:r w:rsidR="00D0726C">
        <w:rPr>
          <w:rFonts w:ascii="Times New Roman" w:hAnsi="Times New Roman"/>
          <w:sz w:val="24"/>
          <w:szCs w:val="24"/>
        </w:rPr>
        <w:t>______</w:t>
      </w:r>
    </w:p>
    <w:p w:rsidR="00DE76D4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</w:p>
    <w:p w:rsidR="00CA4072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ФИО папы____________________________________</w:t>
      </w:r>
      <w:r w:rsidR="00CA4072">
        <w:rPr>
          <w:rFonts w:ascii="Times New Roman" w:hAnsi="Times New Roman"/>
          <w:sz w:val="24"/>
          <w:szCs w:val="24"/>
        </w:rPr>
        <w:t>___________________</w:t>
      </w:r>
      <w:r w:rsidR="00D0726C">
        <w:rPr>
          <w:rFonts w:ascii="Times New Roman" w:hAnsi="Times New Roman"/>
          <w:sz w:val="24"/>
          <w:szCs w:val="24"/>
        </w:rPr>
        <w:t>_</w:t>
      </w:r>
    </w:p>
    <w:p w:rsidR="00DE76D4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Место работы, должность_______________________</w:t>
      </w:r>
      <w:r w:rsidR="00CA4072">
        <w:rPr>
          <w:rFonts w:ascii="Times New Roman" w:hAnsi="Times New Roman"/>
          <w:sz w:val="24"/>
          <w:szCs w:val="24"/>
        </w:rPr>
        <w:t>____________________</w:t>
      </w:r>
    </w:p>
    <w:p w:rsidR="00CA4072" w:rsidRPr="00566B0D" w:rsidRDefault="00CA4072" w:rsidP="00CA40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E76D4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Контактный телефон___________________________</w:t>
      </w:r>
      <w:r w:rsidR="00CA4072">
        <w:rPr>
          <w:rFonts w:ascii="Times New Roman" w:hAnsi="Times New Roman"/>
          <w:sz w:val="24"/>
          <w:szCs w:val="24"/>
        </w:rPr>
        <w:t>___________________</w:t>
      </w:r>
      <w:r w:rsidR="00D0726C">
        <w:rPr>
          <w:rFonts w:ascii="Times New Roman" w:hAnsi="Times New Roman"/>
          <w:sz w:val="24"/>
          <w:szCs w:val="24"/>
        </w:rPr>
        <w:t>__</w:t>
      </w:r>
    </w:p>
    <w:p w:rsidR="00DE76D4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</w:p>
    <w:p w:rsidR="00DE76D4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Адрес проживания_____________________________</w:t>
      </w:r>
      <w:r w:rsidR="00CA4072">
        <w:rPr>
          <w:rFonts w:ascii="Times New Roman" w:hAnsi="Times New Roman"/>
          <w:sz w:val="24"/>
          <w:szCs w:val="24"/>
        </w:rPr>
        <w:t>____________________</w:t>
      </w:r>
    </w:p>
    <w:p w:rsidR="00CA4072" w:rsidRPr="00566B0D" w:rsidRDefault="00CA4072" w:rsidP="00CA40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E76D4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Домашний телефон_____________________________</w:t>
      </w:r>
      <w:r w:rsidR="00D0726C">
        <w:rPr>
          <w:rFonts w:ascii="Times New Roman" w:hAnsi="Times New Roman"/>
          <w:sz w:val="24"/>
          <w:szCs w:val="24"/>
        </w:rPr>
        <w:t>____________________</w:t>
      </w:r>
    </w:p>
    <w:p w:rsidR="00DE76D4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Сотовый телефон   _____________________________________________________________</w:t>
      </w:r>
      <w:r w:rsidR="00D0726C">
        <w:rPr>
          <w:rFonts w:ascii="Times New Roman" w:hAnsi="Times New Roman"/>
          <w:sz w:val="24"/>
          <w:szCs w:val="24"/>
        </w:rPr>
        <w:t>_____</w:t>
      </w:r>
    </w:p>
    <w:p w:rsidR="00DE76D4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DE76D4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8"/>
        <w:gridCol w:w="236"/>
        <w:gridCol w:w="4054"/>
      </w:tblGrid>
      <w:tr w:rsidR="00DE76D4" w:rsidRPr="00566B0D" w:rsidTr="005A4514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>1. Копия свидетельства о рождении ребенка: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DE76D4" w:rsidRPr="00566B0D" w:rsidTr="005A4514"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072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>Серия______________  №____________________ дата выдачи__________________________________</w:t>
            </w:r>
          </w:p>
          <w:p w:rsidR="00DE76D4" w:rsidRPr="00566B0D" w:rsidRDefault="00DE76D4" w:rsidP="00CA4072">
            <w:pPr>
              <w:pStyle w:val="a6"/>
              <w:rPr>
                <w:rFonts w:ascii="Times New Roman" w:eastAsia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 xml:space="preserve"> выдано_________________________________________________________________________________</w:t>
            </w:r>
          </w:p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 xml:space="preserve">                                           Наименование органа ЗАГС</w:t>
            </w:r>
          </w:p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DE76D4" w:rsidRPr="00566B0D" w:rsidTr="005A4514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>2. Медицинское заключение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DE76D4" w:rsidRPr="00566B0D" w:rsidTr="005A4514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DE76D4" w:rsidRPr="00566B0D" w:rsidTr="005A4514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>3. Путевка Комитета по образованию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DE76D4" w:rsidRPr="00566B0D" w:rsidTr="005A4514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DE76D4" w:rsidRPr="00566B0D" w:rsidTr="005A4514">
        <w:trPr>
          <w:gridAfter w:val="1"/>
          <w:wAfter w:w="4054" w:type="dxa"/>
        </w:trPr>
        <w:tc>
          <w:tcPr>
            <w:tcW w:w="6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  <w:r w:rsidRPr="00566B0D">
              <w:rPr>
                <w:rFonts w:ascii="Times New Roman" w:hAnsi="Times New Roman"/>
                <w:szCs w:val="24"/>
              </w:rPr>
              <w:t>4. Копия паспорта родителя (законного представителя)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Pr="00566B0D" w:rsidRDefault="00DE76D4" w:rsidP="00CA4072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</w:tbl>
    <w:p w:rsidR="00DE76D4" w:rsidRPr="00566B0D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лицензий МК</w:t>
      </w:r>
      <w:r w:rsidR="00CA4072">
        <w:rPr>
          <w:rFonts w:ascii="Times New Roman" w:hAnsi="Times New Roman"/>
          <w:sz w:val="24"/>
          <w:szCs w:val="24"/>
        </w:rPr>
        <w:t>ОУ «</w:t>
      </w:r>
      <w:proofErr w:type="spellStart"/>
      <w:r w:rsidR="00CA4072">
        <w:rPr>
          <w:rFonts w:ascii="Times New Roman" w:hAnsi="Times New Roman"/>
          <w:sz w:val="24"/>
          <w:szCs w:val="24"/>
        </w:rPr>
        <w:t>Тумановская</w:t>
      </w:r>
      <w:proofErr w:type="spellEnd"/>
      <w:r w:rsidR="00CA4072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="00CA4072">
        <w:rPr>
          <w:rFonts w:ascii="Times New Roman" w:hAnsi="Times New Roman"/>
          <w:sz w:val="24"/>
          <w:szCs w:val="24"/>
        </w:rPr>
        <w:t>Завьяловского</w:t>
      </w:r>
      <w:proofErr w:type="spellEnd"/>
      <w:r w:rsidR="00CA4072">
        <w:rPr>
          <w:rFonts w:ascii="Times New Roman" w:hAnsi="Times New Roman"/>
          <w:sz w:val="24"/>
          <w:szCs w:val="24"/>
        </w:rPr>
        <w:t xml:space="preserve"> района</w:t>
      </w:r>
      <w:r w:rsidRPr="00566B0D">
        <w:rPr>
          <w:rFonts w:ascii="Times New Roman" w:hAnsi="Times New Roman"/>
          <w:sz w:val="24"/>
          <w:szCs w:val="24"/>
        </w:rPr>
        <w:t>», образов</w:t>
      </w:r>
      <w:r w:rsidRPr="00566B0D">
        <w:rPr>
          <w:rFonts w:ascii="Times New Roman" w:hAnsi="Times New Roman"/>
          <w:sz w:val="24"/>
          <w:szCs w:val="24"/>
        </w:rPr>
        <w:t>а</w:t>
      </w:r>
      <w:r w:rsidRPr="00566B0D">
        <w:rPr>
          <w:rFonts w:ascii="Times New Roman" w:hAnsi="Times New Roman"/>
          <w:sz w:val="24"/>
          <w:szCs w:val="24"/>
        </w:rPr>
        <w:t>тельной программой Учреждения ознакомлен (а):</w:t>
      </w:r>
    </w:p>
    <w:p w:rsidR="00DE76D4" w:rsidRDefault="00DE76D4" w:rsidP="00CA4072">
      <w:pPr>
        <w:pStyle w:val="a6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 xml:space="preserve">________________                              </w:t>
      </w:r>
      <w:r>
        <w:rPr>
          <w:rFonts w:ascii="Times New Roman" w:hAnsi="Times New Roman"/>
          <w:sz w:val="24"/>
          <w:szCs w:val="24"/>
        </w:rPr>
        <w:t xml:space="preserve">           ________________________</w:t>
      </w:r>
    </w:p>
    <w:p w:rsidR="00D0726C" w:rsidRPr="00D0726C" w:rsidRDefault="00D0726C" w:rsidP="00FD24A9">
      <w:pPr>
        <w:pStyle w:val="a6"/>
        <w:tabs>
          <w:tab w:val="left" w:pos="5130"/>
        </w:tabs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(дата)</w:t>
      </w:r>
      <w:r>
        <w:rPr>
          <w:rFonts w:ascii="Times New Roman" w:hAnsi="Times New Roman"/>
          <w:sz w:val="20"/>
          <w:szCs w:val="24"/>
        </w:rPr>
        <w:tab/>
        <w:t>(подпись</w:t>
      </w:r>
      <w:proofErr w:type="gramEnd"/>
    </w:p>
    <w:p w:rsidR="00DE76D4" w:rsidRDefault="00DE76D4" w:rsidP="00D0726C">
      <w:pPr>
        <w:pStyle w:val="a6"/>
        <w:tabs>
          <w:tab w:val="left" w:pos="513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eastAsia="ru-RU"/>
        </w:rPr>
        <w:lastRenderedPageBreak/>
        <w:t>Приложение № 2</w:t>
      </w:r>
    </w:p>
    <w:p w:rsidR="00D0726C" w:rsidRDefault="00D0726C" w:rsidP="00D0726C">
      <w:pPr>
        <w:pStyle w:val="11"/>
        <w:shd w:val="clear" w:color="auto" w:fill="FFFFFF"/>
        <w:spacing w:after="0" w:line="240" w:lineRule="auto"/>
        <w:ind w:left="0" w:firstLine="4400"/>
        <w:jc w:val="right"/>
        <w:outlineLvl w:val="2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         к Положению о порядке</w:t>
      </w:r>
    </w:p>
    <w:p w:rsidR="00DE76D4" w:rsidRDefault="00DE76D4" w:rsidP="00D0726C">
      <w:pPr>
        <w:pStyle w:val="11"/>
        <w:shd w:val="clear" w:color="auto" w:fill="FFFFFF"/>
        <w:spacing w:after="0" w:line="240" w:lineRule="auto"/>
        <w:ind w:left="0" w:firstLine="4400"/>
        <w:jc w:val="right"/>
        <w:outlineLvl w:val="2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приёма и </w:t>
      </w:r>
    </w:p>
    <w:p w:rsidR="00DE76D4" w:rsidRDefault="00D0726C" w:rsidP="00D0726C">
      <w:pPr>
        <w:pStyle w:val="11"/>
        <w:shd w:val="clear" w:color="auto" w:fill="FFFFFF"/>
        <w:spacing w:after="0" w:line="240" w:lineRule="auto"/>
        <w:ind w:left="0" w:firstLine="4400"/>
        <w:jc w:val="right"/>
        <w:outlineLvl w:val="2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    отчисления воспитанников МК</w:t>
      </w:r>
      <w:r w:rsidR="00DE76D4">
        <w:rPr>
          <w:rFonts w:ascii="Times New Roman" w:hAnsi="Times New Roman"/>
          <w:color w:val="000000"/>
          <w:sz w:val="24"/>
          <w:lang w:eastAsia="ru-RU"/>
        </w:rPr>
        <w:t>ОУ</w:t>
      </w:r>
    </w:p>
    <w:p w:rsidR="00DE76D4" w:rsidRDefault="00DE76D4" w:rsidP="00D0726C">
      <w:pPr>
        <w:pStyle w:val="11"/>
        <w:shd w:val="clear" w:color="auto" w:fill="FFFFFF"/>
        <w:spacing w:after="0" w:line="240" w:lineRule="auto"/>
        <w:ind w:left="0" w:right="-711"/>
        <w:jc w:val="right"/>
        <w:outlineLvl w:val="2"/>
        <w:rPr>
          <w:rFonts w:ascii="Times New Roman" w:hAnsi="Times New Roman"/>
          <w:bCs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                                                                                  «</w:t>
      </w:r>
      <w:proofErr w:type="spellStart"/>
      <w:r>
        <w:rPr>
          <w:rFonts w:ascii="Times New Roman" w:hAnsi="Times New Roman"/>
          <w:color w:val="000000"/>
          <w:sz w:val="24"/>
          <w:lang w:eastAsia="ru-RU"/>
        </w:rPr>
        <w:t>Туманов</w:t>
      </w:r>
      <w:r w:rsidR="00D0726C">
        <w:rPr>
          <w:rFonts w:ascii="Times New Roman" w:hAnsi="Times New Roman"/>
          <w:color w:val="000000"/>
          <w:sz w:val="24"/>
          <w:lang w:eastAsia="ru-RU"/>
        </w:rPr>
        <w:t>ская</w:t>
      </w:r>
      <w:proofErr w:type="spellEnd"/>
      <w:r w:rsidR="00D0726C">
        <w:rPr>
          <w:rFonts w:ascii="Times New Roman" w:hAnsi="Times New Roman"/>
          <w:color w:val="000000"/>
          <w:sz w:val="24"/>
          <w:lang w:eastAsia="ru-RU"/>
        </w:rPr>
        <w:t xml:space="preserve"> ООШ </w:t>
      </w:r>
      <w:proofErr w:type="spellStart"/>
      <w:r w:rsidR="00D0726C">
        <w:rPr>
          <w:rFonts w:ascii="Times New Roman" w:hAnsi="Times New Roman"/>
          <w:color w:val="000000"/>
          <w:sz w:val="24"/>
          <w:lang w:eastAsia="ru-RU"/>
        </w:rPr>
        <w:t>Завьяловского</w:t>
      </w:r>
      <w:proofErr w:type="spellEnd"/>
      <w:r w:rsidR="00D0726C">
        <w:rPr>
          <w:rFonts w:ascii="Times New Roman" w:hAnsi="Times New Roman"/>
          <w:color w:val="000000"/>
          <w:sz w:val="24"/>
          <w:lang w:eastAsia="ru-RU"/>
        </w:rPr>
        <w:t xml:space="preserve"> района</w:t>
      </w:r>
      <w:r>
        <w:rPr>
          <w:rFonts w:ascii="Times New Roman" w:hAnsi="Times New Roman"/>
          <w:color w:val="000000"/>
          <w:sz w:val="24"/>
          <w:lang w:eastAsia="ru-RU"/>
        </w:rPr>
        <w:t>»</w:t>
      </w:r>
    </w:p>
    <w:p w:rsidR="00DE76D4" w:rsidRDefault="00DE76D4" w:rsidP="00D0726C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2"/>
        </w:rPr>
      </w:pPr>
    </w:p>
    <w:p w:rsidR="00DE76D4" w:rsidRDefault="00DE76D4" w:rsidP="00DE76D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2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</w:rPr>
      </w:pPr>
    </w:p>
    <w:p w:rsidR="00DE76D4" w:rsidRDefault="00DE76D4" w:rsidP="00DE76D4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Журнал регистрации заявлений родителей (законных представителей) о приеме ребенка в У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>реждение</w:t>
      </w:r>
    </w:p>
    <w:p w:rsidR="00DE76D4" w:rsidRDefault="00DE76D4" w:rsidP="00DE76D4">
      <w:pPr>
        <w:pStyle w:val="a6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129"/>
        <w:gridCol w:w="956"/>
        <w:gridCol w:w="1170"/>
        <w:gridCol w:w="1118"/>
        <w:gridCol w:w="1549"/>
        <w:gridCol w:w="1703"/>
        <w:gridCol w:w="1645"/>
      </w:tblGrid>
      <w:tr w:rsidR="00DE76D4" w:rsidTr="005A451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</w:t>
            </w:r>
          </w:p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Путевка Комитета</w:t>
            </w:r>
          </w:p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Документы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род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(законн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теля)</w:t>
            </w:r>
          </w:p>
        </w:tc>
      </w:tr>
      <w:tr w:rsidR="00DE76D4" w:rsidTr="005A4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E76D4" w:rsidTr="005A45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</w:tr>
      <w:tr w:rsidR="00DE76D4" w:rsidTr="005A45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D4" w:rsidRDefault="00DE76D4" w:rsidP="005A4514">
            <w:pPr>
              <w:pStyle w:val="a6"/>
              <w:rPr>
                <w:rFonts w:ascii="Times New Roman" w:hAnsi="Times New Roman"/>
              </w:rPr>
            </w:pPr>
          </w:p>
        </w:tc>
      </w:tr>
      <w:tr w:rsidR="00D0726C" w:rsidTr="005A45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</w:tr>
      <w:tr w:rsidR="00D0726C" w:rsidTr="005A45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</w:tr>
      <w:tr w:rsidR="00D0726C" w:rsidTr="005A45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</w:tr>
      <w:tr w:rsidR="00D0726C" w:rsidTr="005A451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C" w:rsidRDefault="00D0726C" w:rsidP="005A4514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DE76D4" w:rsidRDefault="00D0726C" w:rsidP="00DE76D4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DE76D4" w:rsidRDefault="00DE76D4" w:rsidP="00DE76D4">
      <w:pPr>
        <w:pStyle w:val="a6"/>
        <w:rPr>
          <w:rFonts w:ascii="Times New Roman" w:hAnsi="Times New Roman"/>
        </w:rPr>
      </w:pPr>
    </w:p>
    <w:p w:rsidR="00DE76D4" w:rsidRDefault="00DE76D4" w:rsidP="00DE76D4">
      <w:pPr>
        <w:jc w:val="center"/>
        <w:rPr>
          <w:rFonts w:ascii="Times New Roman" w:hAnsi="Times New Roman"/>
          <w:sz w:val="24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E76D4" w:rsidRDefault="00DE76D4" w:rsidP="00DE76D4">
      <w:pPr>
        <w:pStyle w:val="11"/>
        <w:ind w:left="-567" w:firstLine="567"/>
        <w:jc w:val="right"/>
        <w:rPr>
          <w:rFonts w:ascii="Times New Roman" w:hAnsi="Times New Roman"/>
          <w:bCs/>
          <w:sz w:val="24"/>
          <w:szCs w:val="24"/>
        </w:rPr>
      </w:pPr>
    </w:p>
    <w:p w:rsidR="00DE76D4" w:rsidRDefault="00DE76D4" w:rsidP="00DE76D4">
      <w:pPr>
        <w:pStyle w:val="a6"/>
        <w:rPr>
          <w:rFonts w:ascii="Times New Roman" w:hAnsi="Times New Roman"/>
          <w:sz w:val="18"/>
        </w:rPr>
      </w:pPr>
    </w:p>
    <w:p w:rsidR="00DE76D4" w:rsidRDefault="00DE76D4" w:rsidP="00DE76D4">
      <w:pPr>
        <w:pStyle w:val="a6"/>
        <w:rPr>
          <w:rFonts w:ascii="Times New Roman" w:hAnsi="Times New Roman"/>
          <w:sz w:val="18"/>
        </w:rPr>
      </w:pPr>
    </w:p>
    <w:p w:rsidR="00DE76D4" w:rsidRDefault="00DE76D4" w:rsidP="00DE76D4">
      <w:pPr>
        <w:pStyle w:val="a6"/>
        <w:rPr>
          <w:rFonts w:ascii="Times New Roman" w:hAnsi="Times New Roman"/>
          <w:sz w:val="18"/>
        </w:rPr>
      </w:pPr>
    </w:p>
    <w:p w:rsidR="00DE76D4" w:rsidRDefault="00DE76D4" w:rsidP="00D0726C">
      <w:pPr>
        <w:pStyle w:val="a6"/>
        <w:jc w:val="right"/>
        <w:rPr>
          <w:rFonts w:ascii="Times New Roman" w:hAnsi="Times New Roman"/>
          <w:sz w:val="18"/>
        </w:rPr>
      </w:pPr>
    </w:p>
    <w:p w:rsidR="00FD24A9" w:rsidRDefault="00FD24A9" w:rsidP="00D0726C">
      <w:pPr>
        <w:pStyle w:val="a6"/>
        <w:jc w:val="right"/>
        <w:rPr>
          <w:rFonts w:ascii="Times New Roman" w:hAnsi="Times New Roman"/>
          <w:sz w:val="18"/>
        </w:rPr>
      </w:pPr>
    </w:p>
    <w:p w:rsidR="00FD24A9" w:rsidRDefault="00FD24A9" w:rsidP="00D0726C">
      <w:pPr>
        <w:pStyle w:val="a6"/>
        <w:jc w:val="right"/>
        <w:rPr>
          <w:rFonts w:ascii="Times New Roman" w:hAnsi="Times New Roman"/>
          <w:sz w:val="18"/>
        </w:rPr>
      </w:pPr>
    </w:p>
    <w:p w:rsidR="00FD24A9" w:rsidRDefault="00FD24A9" w:rsidP="00D0726C">
      <w:pPr>
        <w:pStyle w:val="a6"/>
        <w:jc w:val="right"/>
        <w:rPr>
          <w:rFonts w:ascii="Times New Roman" w:hAnsi="Times New Roman"/>
          <w:sz w:val="18"/>
        </w:rPr>
      </w:pPr>
    </w:p>
    <w:p w:rsidR="00DE76D4" w:rsidRDefault="00DE76D4" w:rsidP="00D0726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DE76D4" w:rsidRDefault="00DE76D4" w:rsidP="00D0726C">
      <w:pPr>
        <w:pStyle w:val="11"/>
        <w:shd w:val="clear" w:color="auto" w:fill="FFFFFF"/>
        <w:spacing w:after="0" w:line="240" w:lineRule="auto"/>
        <w:ind w:left="0" w:firstLine="4400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к Положению о порядке приёма и </w:t>
      </w:r>
    </w:p>
    <w:p w:rsidR="00DE76D4" w:rsidRDefault="00DE76D4" w:rsidP="00D0726C">
      <w:pPr>
        <w:pStyle w:val="11"/>
        <w:shd w:val="clear" w:color="auto" w:fill="FFFFFF"/>
        <w:spacing w:after="0" w:line="240" w:lineRule="auto"/>
        <w:ind w:left="0" w:firstLine="4400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отчисления воспитанников МКДОУ</w:t>
      </w:r>
    </w:p>
    <w:p w:rsidR="00DE76D4" w:rsidRDefault="00DE76D4" w:rsidP="00D0726C">
      <w:pPr>
        <w:pStyle w:val="11"/>
        <w:shd w:val="clear" w:color="auto" w:fill="FFFFFF"/>
        <w:spacing w:after="0" w:line="240" w:lineRule="auto"/>
        <w:ind w:left="0" w:right="-711"/>
        <w:jc w:val="right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Тумано</w:t>
      </w:r>
      <w:r w:rsidR="00D0726C">
        <w:rPr>
          <w:rFonts w:ascii="Times New Roman" w:hAnsi="Times New Roman"/>
          <w:color w:val="000000"/>
          <w:sz w:val="24"/>
          <w:szCs w:val="24"/>
          <w:lang w:eastAsia="ru-RU"/>
        </w:rPr>
        <w:t>вская</w:t>
      </w:r>
      <w:proofErr w:type="spellEnd"/>
      <w:r w:rsidR="00D072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ООШ </w:t>
      </w:r>
      <w:proofErr w:type="spellStart"/>
      <w:r w:rsidR="00D0726C">
        <w:rPr>
          <w:rFonts w:ascii="Times New Roman" w:hAnsi="Times New Roman"/>
          <w:color w:val="000000"/>
          <w:sz w:val="24"/>
          <w:szCs w:val="24"/>
          <w:lang w:eastAsia="ru-RU"/>
        </w:rPr>
        <w:t>Завьяловского</w:t>
      </w:r>
      <w:proofErr w:type="spellEnd"/>
      <w:r w:rsidR="00D072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E76D4" w:rsidRDefault="00DE76D4" w:rsidP="00D0726C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E76D4" w:rsidRDefault="00DE76D4" w:rsidP="00D0726C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 в получении документов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Уведомление</w:t>
      </w:r>
    </w:p>
    <w:p w:rsidR="00DE76D4" w:rsidRDefault="00DE76D4" w:rsidP="00DE76D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о принятии документов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гр.___________________________________________________________</w:t>
      </w:r>
      <w:r w:rsidR="00FD24A9">
        <w:rPr>
          <w:rFonts w:ascii="Times New Roman" w:hAnsi="Times New Roman"/>
          <w:sz w:val="24"/>
          <w:szCs w:val="24"/>
        </w:rPr>
        <w:t>________</w:t>
      </w:r>
    </w:p>
    <w:p w:rsidR="00DE76D4" w:rsidRDefault="00DE76D4" w:rsidP="00DE76D4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Ф.И.О. родителя (законного представителя)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уведомляем Вас,</w:t>
      </w:r>
      <w:r w:rsidR="00D0726C">
        <w:rPr>
          <w:rFonts w:ascii="Times New Roman" w:hAnsi="Times New Roman"/>
          <w:sz w:val="24"/>
          <w:szCs w:val="24"/>
        </w:rPr>
        <w:t xml:space="preserve"> что администрацией МКОУ «</w:t>
      </w:r>
      <w:proofErr w:type="spellStart"/>
      <w:r w:rsidR="00D0726C">
        <w:rPr>
          <w:rFonts w:ascii="Times New Roman" w:hAnsi="Times New Roman"/>
          <w:sz w:val="24"/>
          <w:szCs w:val="24"/>
        </w:rPr>
        <w:t>Тумановская</w:t>
      </w:r>
      <w:proofErr w:type="spellEnd"/>
      <w:r w:rsidR="00D0726C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="00D0726C">
        <w:rPr>
          <w:rFonts w:ascii="Times New Roman" w:hAnsi="Times New Roman"/>
          <w:sz w:val="24"/>
          <w:szCs w:val="24"/>
        </w:rPr>
        <w:t>Завьяловского</w:t>
      </w:r>
      <w:proofErr w:type="spellEnd"/>
      <w:r w:rsidR="00D0726C">
        <w:rPr>
          <w:rFonts w:ascii="Times New Roman" w:hAnsi="Times New Roman"/>
          <w:sz w:val="24"/>
          <w:szCs w:val="24"/>
        </w:rPr>
        <w:t xml:space="preserve"> ра</w:t>
      </w:r>
      <w:r w:rsidR="00D0726C">
        <w:rPr>
          <w:rFonts w:ascii="Times New Roman" w:hAnsi="Times New Roman"/>
          <w:sz w:val="24"/>
          <w:szCs w:val="24"/>
        </w:rPr>
        <w:t>й</w:t>
      </w:r>
      <w:r w:rsidR="00D0726C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>» были приняты следующие документы: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D24A9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аявление о приеме в детский сад___________</w:t>
      </w:r>
      <w:r w:rsidR="00D0726C">
        <w:rPr>
          <w:rFonts w:ascii="Times New Roman" w:hAnsi="Times New Roman"/>
          <w:sz w:val="24"/>
          <w:szCs w:val="24"/>
        </w:rPr>
        <w:t>_______________________</w:t>
      </w:r>
    </w:p>
    <w:p w:rsidR="00DE76D4" w:rsidRPr="00D0726C" w:rsidRDefault="00FD24A9" w:rsidP="00DE76D4">
      <w:pPr>
        <w:pStyle w:val="a6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rFonts w:ascii="Times New Roman" w:hAnsi="Times New Roman"/>
          <w:i/>
          <w:sz w:val="24"/>
          <w:szCs w:val="24"/>
          <w:vertAlign w:val="subscript"/>
        </w:rPr>
        <w:t>(</w:t>
      </w:r>
      <w:r w:rsidR="00DE76D4" w:rsidRPr="00D0726C">
        <w:rPr>
          <w:rFonts w:ascii="Times New Roman" w:hAnsi="Times New Roman"/>
          <w:i/>
          <w:sz w:val="24"/>
          <w:szCs w:val="24"/>
          <w:vertAlign w:val="subscript"/>
        </w:rPr>
        <w:t>Ф.И.О. ребенка</w:t>
      </w:r>
      <w:r>
        <w:rPr>
          <w:rFonts w:ascii="Times New Roman" w:hAnsi="Times New Roman"/>
          <w:i/>
          <w:sz w:val="24"/>
          <w:szCs w:val="24"/>
          <w:vertAlign w:val="subscript"/>
        </w:rPr>
        <w:t>)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ре</w:t>
      </w:r>
      <w:r w:rsidR="00D0726C">
        <w:rPr>
          <w:rFonts w:ascii="Times New Roman" w:hAnsi="Times New Roman"/>
          <w:sz w:val="24"/>
          <w:szCs w:val="24"/>
        </w:rPr>
        <w:t>гистрации заявления_________ вхо</w:t>
      </w:r>
      <w:r>
        <w:rPr>
          <w:rFonts w:ascii="Times New Roman" w:hAnsi="Times New Roman"/>
          <w:sz w:val="24"/>
          <w:szCs w:val="24"/>
        </w:rPr>
        <w:t>дящий</w:t>
      </w:r>
      <w:r w:rsidR="00D0726C">
        <w:rPr>
          <w:rFonts w:ascii="Times New Roman" w:hAnsi="Times New Roman"/>
          <w:sz w:val="24"/>
          <w:szCs w:val="24"/>
        </w:rPr>
        <w:t xml:space="preserve"> номер заявления ________</w:t>
      </w:r>
    </w:p>
    <w:p w:rsidR="00DE76D4" w:rsidRDefault="00D0726C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</w:t>
      </w:r>
      <w:r w:rsidR="00DE76D4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</w:t>
      </w:r>
      <w:r w:rsidR="00D0726C">
        <w:rPr>
          <w:rFonts w:ascii="Times New Roman" w:hAnsi="Times New Roman"/>
          <w:sz w:val="24"/>
          <w:szCs w:val="24"/>
        </w:rPr>
        <w:t>_____________________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</w:t>
      </w:r>
      <w:r w:rsidR="00D0726C">
        <w:rPr>
          <w:rFonts w:ascii="Times New Roman" w:hAnsi="Times New Roman"/>
          <w:sz w:val="24"/>
          <w:szCs w:val="24"/>
        </w:rPr>
        <w:t>________5.________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D0726C">
        <w:rPr>
          <w:rFonts w:ascii="Times New Roman" w:hAnsi="Times New Roman"/>
          <w:sz w:val="24"/>
          <w:szCs w:val="24"/>
        </w:rPr>
        <w:t>______________________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</w:t>
      </w:r>
      <w:r w:rsidR="00D0726C">
        <w:rPr>
          <w:rFonts w:ascii="Times New Roman" w:hAnsi="Times New Roman"/>
          <w:sz w:val="24"/>
          <w:szCs w:val="24"/>
        </w:rPr>
        <w:t>_____________________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для получе</w:t>
      </w:r>
      <w:r w:rsidR="00D0726C">
        <w:rPr>
          <w:rFonts w:ascii="Times New Roman" w:hAnsi="Times New Roman"/>
          <w:sz w:val="24"/>
          <w:szCs w:val="24"/>
        </w:rPr>
        <w:t>ния информации 8 (38562) 28-7-0</w:t>
      </w:r>
      <w:r>
        <w:rPr>
          <w:rFonts w:ascii="Times New Roman" w:hAnsi="Times New Roman"/>
          <w:sz w:val="24"/>
          <w:szCs w:val="24"/>
        </w:rPr>
        <w:t>4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Управления образования – 8 (38562)-21-2-77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«____»________________201___года.</w:t>
      </w:r>
    </w:p>
    <w:p w:rsidR="00DE76D4" w:rsidRDefault="00DE76D4" w:rsidP="00DE76D4">
      <w:pPr>
        <w:pStyle w:val="a6"/>
        <w:rPr>
          <w:rFonts w:ascii="Times New Roman" w:hAnsi="Times New Roman"/>
          <w:sz w:val="24"/>
          <w:szCs w:val="24"/>
        </w:rPr>
      </w:pPr>
    </w:p>
    <w:p w:rsidR="005C2CB7" w:rsidRDefault="00DE76D4" w:rsidP="00DE7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</w:t>
      </w:r>
      <w:r w:rsidR="00D0726C">
        <w:rPr>
          <w:rFonts w:ascii="Times New Roman" w:hAnsi="Times New Roman"/>
          <w:sz w:val="24"/>
          <w:szCs w:val="24"/>
        </w:rPr>
        <w:t xml:space="preserve"> прием документов</w:t>
      </w:r>
    </w:p>
    <w:p w:rsidR="00DE76D4" w:rsidRDefault="005C2CB7" w:rsidP="00DE7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директора </w:t>
      </w:r>
      <w:r w:rsidR="00D0726C">
        <w:rPr>
          <w:rFonts w:ascii="Times New Roman" w:hAnsi="Times New Roman"/>
          <w:sz w:val="24"/>
          <w:szCs w:val="24"/>
        </w:rPr>
        <w:t>________</w:t>
      </w:r>
      <w:r w:rsidR="00DE76D4">
        <w:rPr>
          <w:rFonts w:ascii="Times New Roman" w:hAnsi="Times New Roman"/>
          <w:sz w:val="24"/>
          <w:szCs w:val="24"/>
          <w:u w:val="single"/>
        </w:rPr>
        <w:t>_____</w:t>
      </w:r>
      <w:r w:rsidR="00D0726C">
        <w:rPr>
          <w:rFonts w:ascii="Times New Roman" w:hAnsi="Times New Roman"/>
          <w:sz w:val="24"/>
          <w:szCs w:val="24"/>
          <w:u w:val="single"/>
        </w:rPr>
        <w:t>В.М. Гончарова______</w:t>
      </w:r>
    </w:p>
    <w:p w:rsidR="00DE76D4" w:rsidRDefault="00DE76D4" w:rsidP="00DE76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(подпись)            (расшифровка подписи)</w:t>
      </w:r>
    </w:p>
    <w:p w:rsidR="00DE76D4" w:rsidRDefault="00DE76D4" w:rsidP="00DE76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М.П.</w:t>
      </w:r>
    </w:p>
    <w:p w:rsidR="00DE76D4" w:rsidRDefault="00DE76D4" w:rsidP="00DE76D4">
      <w:pPr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jc w:val="center"/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jc w:val="center"/>
        <w:rPr>
          <w:rFonts w:ascii="Times New Roman" w:hAnsi="Times New Roman"/>
          <w:sz w:val="24"/>
          <w:szCs w:val="24"/>
        </w:rPr>
      </w:pPr>
    </w:p>
    <w:p w:rsidR="00DE76D4" w:rsidRDefault="00DE76D4" w:rsidP="00DE76D4">
      <w:pPr>
        <w:jc w:val="center"/>
        <w:rPr>
          <w:rFonts w:ascii="Times New Roman" w:hAnsi="Times New Roman"/>
          <w:sz w:val="24"/>
          <w:szCs w:val="24"/>
        </w:rPr>
      </w:pPr>
    </w:p>
    <w:p w:rsidR="00DE76D4" w:rsidRDefault="00DE76D4" w:rsidP="005C2CB7">
      <w:pPr>
        <w:rPr>
          <w:rFonts w:ascii="Times New Roman" w:hAnsi="Times New Roman"/>
          <w:sz w:val="24"/>
          <w:szCs w:val="24"/>
        </w:rPr>
      </w:pPr>
    </w:p>
    <w:p w:rsidR="00FD24A9" w:rsidRDefault="00FD24A9" w:rsidP="00D0726C">
      <w:pPr>
        <w:pStyle w:val="a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24A9" w:rsidRDefault="00FD24A9" w:rsidP="00D0726C">
      <w:pPr>
        <w:pStyle w:val="a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24A9" w:rsidRDefault="00FD24A9" w:rsidP="00D0726C">
      <w:pPr>
        <w:pStyle w:val="a6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76D4" w:rsidRPr="00820C9B" w:rsidRDefault="00DE76D4" w:rsidP="00D0726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20C9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4</w:t>
      </w:r>
    </w:p>
    <w:p w:rsidR="00DE76D4" w:rsidRPr="00820C9B" w:rsidRDefault="00DE76D4" w:rsidP="00D0726C">
      <w:pPr>
        <w:pStyle w:val="11"/>
        <w:shd w:val="clear" w:color="auto" w:fill="FFFFFF"/>
        <w:spacing w:after="0" w:line="240" w:lineRule="auto"/>
        <w:ind w:left="0" w:firstLine="4400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0C9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к Положению о порядке приёма и </w:t>
      </w:r>
    </w:p>
    <w:p w:rsidR="00DE76D4" w:rsidRPr="00820C9B" w:rsidRDefault="00D0726C" w:rsidP="00D0726C">
      <w:pPr>
        <w:pStyle w:val="11"/>
        <w:shd w:val="clear" w:color="auto" w:fill="FFFFFF"/>
        <w:spacing w:after="0" w:line="240" w:lineRule="auto"/>
        <w:ind w:left="0" w:firstLine="4400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отчисления воспитанников МК</w:t>
      </w:r>
      <w:r w:rsidR="00DE76D4" w:rsidRPr="00820C9B"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</w:p>
    <w:p w:rsidR="00DE76D4" w:rsidRPr="00820C9B" w:rsidRDefault="00D0726C" w:rsidP="00D0726C">
      <w:pPr>
        <w:pStyle w:val="11"/>
        <w:shd w:val="clear" w:color="auto" w:fill="FFFFFF"/>
        <w:spacing w:after="0" w:line="240" w:lineRule="auto"/>
        <w:ind w:left="0" w:right="-569" w:firstLine="4400"/>
        <w:jc w:val="right"/>
        <w:outlineLvl w:val="2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Тумановская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Завьяловского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  <w:r w:rsidR="00DE76D4" w:rsidRPr="00820C9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E76D4" w:rsidRDefault="00DE76D4" w:rsidP="005C2CB7">
      <w:pPr>
        <w:pStyle w:val="11"/>
        <w:shd w:val="clear" w:color="auto" w:fill="FFFFFF"/>
        <w:spacing w:before="100" w:beforeAutospacing="1" w:after="100" w:afterAutospacing="1" w:line="240" w:lineRule="auto"/>
        <w:ind w:left="644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КНИГА УЧЕТА ДВИЖЕНИЯ ДЕТЕЙ</w:t>
      </w:r>
    </w:p>
    <w:tbl>
      <w:tblPr>
        <w:tblpPr w:leftFromText="180" w:rightFromText="180" w:vertAnchor="text" w:horzAnchor="margin" w:tblpXSpec="center" w:tblpY="750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7"/>
        <w:gridCol w:w="1101"/>
        <w:gridCol w:w="1541"/>
        <w:gridCol w:w="1211"/>
        <w:gridCol w:w="991"/>
        <w:gridCol w:w="1101"/>
        <w:gridCol w:w="1321"/>
        <w:gridCol w:w="1211"/>
        <w:gridCol w:w="1101"/>
      </w:tblGrid>
      <w:tr w:rsidR="00DE76D4" w:rsidTr="005A4514">
        <w:trPr>
          <w:trHeight w:val="58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Ф.И.О</w:t>
            </w:r>
          </w:p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.ребенка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путевки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родит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лях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Приказ о зачисление</w:t>
            </w:r>
          </w:p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(№ приказа, договора)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Приказ об отчислении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Примеч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DE76D4" w:rsidTr="005A4514">
        <w:trPr>
          <w:trHeight w:val="44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отец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6D4" w:rsidRDefault="00DE76D4" w:rsidP="005A4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6D4" w:rsidTr="005A451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76D4" w:rsidTr="005A451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76D4" w:rsidTr="005A451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76D4" w:rsidTr="005A451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D4" w:rsidRDefault="00DE76D4" w:rsidP="005A451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76D4" w:rsidRPr="005C2CB7" w:rsidRDefault="00DE76D4" w:rsidP="00DE76D4">
      <w:pPr>
        <w:pStyle w:val="a6"/>
        <w:rPr>
          <w:rFonts w:ascii="Times New Roman" w:hAnsi="Times New Roman"/>
        </w:rPr>
      </w:pPr>
    </w:p>
    <w:p w:rsidR="00DE76D4" w:rsidRDefault="00DE76D4" w:rsidP="00D0726C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FD24A9" w:rsidRDefault="00FD24A9" w:rsidP="005C2CB7">
      <w:pPr>
        <w:pStyle w:val="a6"/>
        <w:jc w:val="right"/>
        <w:rPr>
          <w:rFonts w:ascii="Times New Roman" w:hAnsi="Times New Roman"/>
          <w:sz w:val="36"/>
        </w:rPr>
      </w:pPr>
    </w:p>
    <w:p w:rsidR="00DE76D4" w:rsidRDefault="00DE76D4" w:rsidP="005C2CB7">
      <w:pPr>
        <w:pStyle w:val="a6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Приложение № 5</w:t>
      </w:r>
    </w:p>
    <w:p w:rsidR="00DE76D4" w:rsidRDefault="00DE76D4" w:rsidP="005C2CB7">
      <w:pPr>
        <w:pStyle w:val="11"/>
        <w:shd w:val="clear" w:color="auto" w:fill="FFFFFF"/>
        <w:spacing w:after="0" w:line="240" w:lineRule="auto"/>
        <w:ind w:left="0" w:firstLine="4400"/>
        <w:jc w:val="right"/>
        <w:outlineLvl w:val="2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к Положению о порядке приёма и </w:t>
      </w:r>
    </w:p>
    <w:p w:rsidR="00DE76D4" w:rsidRDefault="00D0726C" w:rsidP="005C2CB7">
      <w:pPr>
        <w:pStyle w:val="11"/>
        <w:shd w:val="clear" w:color="auto" w:fill="FFFFFF"/>
        <w:spacing w:after="0" w:line="240" w:lineRule="auto"/>
        <w:ind w:left="0" w:firstLine="4400"/>
        <w:jc w:val="right"/>
        <w:outlineLvl w:val="2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отчисления воспитанников МК</w:t>
      </w:r>
      <w:r w:rsidR="00DE76D4">
        <w:rPr>
          <w:rFonts w:ascii="Times New Roman" w:hAnsi="Times New Roman"/>
          <w:color w:val="000000"/>
          <w:sz w:val="24"/>
          <w:szCs w:val="28"/>
          <w:lang w:eastAsia="ru-RU"/>
        </w:rPr>
        <w:t>ОУ</w:t>
      </w:r>
    </w:p>
    <w:p w:rsidR="00DE76D4" w:rsidRDefault="00DE76D4" w:rsidP="005C2CB7">
      <w:pPr>
        <w:pStyle w:val="11"/>
        <w:shd w:val="clear" w:color="auto" w:fill="FFFFFF"/>
        <w:spacing w:after="0" w:line="240" w:lineRule="auto"/>
        <w:ind w:left="0" w:right="-711"/>
        <w:jc w:val="right"/>
        <w:outlineLvl w:val="2"/>
        <w:rPr>
          <w:rFonts w:ascii="Times New Roman" w:hAnsi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«</w:t>
      </w:r>
      <w:proofErr w:type="spellStart"/>
      <w:r>
        <w:rPr>
          <w:rFonts w:ascii="Times New Roman" w:hAnsi="Times New Roman"/>
          <w:color w:val="000000"/>
          <w:sz w:val="24"/>
          <w:szCs w:val="28"/>
          <w:lang w:eastAsia="ru-RU"/>
        </w:rPr>
        <w:t>Тумановс</w:t>
      </w:r>
      <w:r w:rsidR="00D0726C">
        <w:rPr>
          <w:rFonts w:ascii="Times New Roman" w:hAnsi="Times New Roman"/>
          <w:color w:val="000000"/>
          <w:sz w:val="24"/>
          <w:szCs w:val="28"/>
          <w:lang w:eastAsia="ru-RU"/>
        </w:rPr>
        <w:t>кая</w:t>
      </w:r>
      <w:proofErr w:type="spellEnd"/>
      <w:r w:rsidR="00D0726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ООШ </w:t>
      </w:r>
      <w:proofErr w:type="spellStart"/>
      <w:r w:rsidR="00D0726C">
        <w:rPr>
          <w:rFonts w:ascii="Times New Roman" w:hAnsi="Times New Roman"/>
          <w:color w:val="000000"/>
          <w:sz w:val="24"/>
          <w:szCs w:val="28"/>
          <w:lang w:eastAsia="ru-RU"/>
        </w:rPr>
        <w:t>Завьяловского</w:t>
      </w:r>
      <w:proofErr w:type="spellEnd"/>
      <w:r w:rsidR="00D0726C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»</w:t>
      </w:r>
    </w:p>
    <w:p w:rsidR="00DE76D4" w:rsidRDefault="00DE76D4" w:rsidP="005C2CB7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E76D4" w:rsidRDefault="00DE76D4" w:rsidP="005C2CB7">
      <w:pPr>
        <w:pStyle w:val="a6"/>
        <w:jc w:val="right"/>
        <w:rPr>
          <w:rFonts w:ascii="Times New Roman" w:hAnsi="Times New Roman"/>
          <w:sz w:val="36"/>
        </w:rPr>
      </w:pPr>
    </w:p>
    <w:p w:rsidR="00DE76D4" w:rsidRPr="002A1AF9" w:rsidRDefault="00DE76D4" w:rsidP="00DE76D4">
      <w:pPr>
        <w:shd w:val="clear" w:color="auto" w:fill="FFFFFF"/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251C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ДОГОВОР</w:t>
      </w:r>
    </w:p>
    <w:p w:rsidR="00DE76D4" w:rsidRDefault="00DE76D4" w:rsidP="00DE76D4">
      <w:pPr>
        <w:shd w:val="clear" w:color="auto" w:fill="FFFFFF"/>
        <w:tabs>
          <w:tab w:val="left" w:pos="142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251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образовании по образовательным программамдошкольного обр</w:t>
      </w:r>
      <w:r w:rsidRPr="008F251C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8F251C">
        <w:rPr>
          <w:rFonts w:ascii="Times New Roman" w:hAnsi="Times New Roman"/>
          <w:b/>
          <w:color w:val="000000"/>
          <w:sz w:val="28"/>
          <w:szCs w:val="28"/>
          <w:lang w:eastAsia="ru-RU"/>
        </w:rPr>
        <w:t>зования</w:t>
      </w:r>
    </w:p>
    <w:p w:rsidR="00DE76D4" w:rsidRPr="00804C1C" w:rsidRDefault="00DE76D4" w:rsidP="00DE76D4">
      <w:pPr>
        <w:shd w:val="clear" w:color="auto" w:fill="FFFFFF"/>
        <w:tabs>
          <w:tab w:val="left" w:pos="142"/>
        </w:tabs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__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п.Тумановский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___</w:t>
      </w:r>
    </w:p>
    <w:p w:rsidR="00DE76D4" w:rsidRPr="008F251C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1AF9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Ме</w:t>
      </w:r>
      <w:r w:rsidRPr="008F251C">
        <w:rPr>
          <w:rFonts w:ascii="Times New Roman" w:hAnsi="Times New Roman"/>
          <w:color w:val="000000"/>
          <w:sz w:val="16"/>
          <w:szCs w:val="16"/>
          <w:lang w:eastAsia="ru-RU"/>
        </w:rPr>
        <w:t>сто заключения договора</w:t>
      </w:r>
      <w:r w:rsidR="00D0726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A1AF9">
        <w:rPr>
          <w:rFonts w:ascii="Times New Roman" w:hAnsi="Times New Roman"/>
          <w:color w:val="000000"/>
          <w:sz w:val="24"/>
          <w:szCs w:val="24"/>
          <w:lang w:eastAsia="ru-RU"/>
        </w:rPr>
        <w:t>«__»</w:t>
      </w:r>
      <w:r w:rsidR="00D0726C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8F25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 </w:t>
      </w:r>
      <w:proofErr w:type="gramStart"/>
      <w:r w:rsidRPr="008F251C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8F251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E76D4" w:rsidRPr="008F251C" w:rsidRDefault="00DE76D4" w:rsidP="00D07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8F251C">
        <w:rPr>
          <w:rFonts w:ascii="Times New Roman" w:hAnsi="Times New Roman"/>
          <w:color w:val="000000"/>
          <w:sz w:val="16"/>
          <w:szCs w:val="16"/>
          <w:lang w:eastAsia="ru-RU"/>
        </w:rPr>
        <w:t>(дата заключения договора)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5439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</w:t>
      </w:r>
      <w:r w:rsidR="00D0726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УНИЦИПАЛЬНОЕ</w:t>
      </w:r>
      <w:proofErr w:type="gramEnd"/>
      <w:r w:rsidR="00D0726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КАЗЁННОЕ </w:t>
      </w:r>
      <w:r w:rsidRPr="005439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ОБ</w:t>
      </w:r>
      <w:r w:rsidR="00D0726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ЩЕОБ</w:t>
      </w:r>
      <w:r w:rsidRPr="0054391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РАЗОВАТЕЛЬНОЕ</w:t>
      </w:r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УЧРЕЖДНЕНИЕ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ТУМАНО</w:t>
      </w:r>
      <w:r w:rsidR="00D0726C">
        <w:rPr>
          <w:rFonts w:ascii="Times New Roman" w:hAnsi="Times New Roman"/>
          <w:sz w:val="24"/>
          <w:szCs w:val="24"/>
          <w:u w:val="single"/>
          <w:lang w:eastAsia="ru-RU"/>
        </w:rPr>
        <w:t xml:space="preserve">ВСКАЯ ООШ </w:t>
      </w:r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ЗАВЬЯЛОВСКОГО РАЙОНА</w:t>
      </w:r>
      <w:r w:rsidR="00D0726C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,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осуществляющая   образовательную   деятельность  (далее  -  образовательная орган</w:t>
      </w:r>
      <w:r w:rsidRPr="00247A5A">
        <w:rPr>
          <w:rFonts w:ascii="Times New Roman" w:hAnsi="Times New Roman"/>
          <w:sz w:val="24"/>
          <w:szCs w:val="24"/>
          <w:lang w:eastAsia="ru-RU"/>
        </w:rPr>
        <w:t>и</w:t>
      </w:r>
      <w:r w:rsidRPr="00247A5A">
        <w:rPr>
          <w:rFonts w:ascii="Times New Roman" w:hAnsi="Times New Roman"/>
          <w:sz w:val="24"/>
          <w:szCs w:val="24"/>
          <w:lang w:eastAsia="ru-RU"/>
        </w:rPr>
        <w:t>зация) на основа</w:t>
      </w:r>
      <w:r>
        <w:rPr>
          <w:rFonts w:ascii="Times New Roman" w:hAnsi="Times New Roman"/>
          <w:sz w:val="24"/>
          <w:szCs w:val="24"/>
          <w:lang w:eastAsia="ru-RU"/>
        </w:rPr>
        <w:t>нии лицензии от "23</w:t>
      </w:r>
      <w:r w:rsidRPr="00247A5A"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lang w:eastAsia="ru-RU"/>
        </w:rPr>
        <w:t>августа  2013</w:t>
      </w:r>
      <w:r w:rsidRPr="00247A5A">
        <w:rPr>
          <w:rFonts w:ascii="Times New Roman" w:hAnsi="Times New Roman"/>
          <w:sz w:val="24"/>
          <w:szCs w:val="24"/>
          <w:lang w:eastAsia="ru-RU"/>
        </w:rPr>
        <w:t xml:space="preserve"> г. N</w:t>
      </w:r>
      <w:r>
        <w:rPr>
          <w:rFonts w:ascii="Times New Roman" w:hAnsi="Times New Roman"/>
          <w:sz w:val="24"/>
          <w:szCs w:val="24"/>
          <w:lang w:eastAsia="ru-RU"/>
        </w:rPr>
        <w:t xml:space="preserve"> 396 (бессрочно),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 xml:space="preserve">выданной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Главны</w:t>
      </w:r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м управлением образования и молодёжной политики Алтайского края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47A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(наименование лицензирующего органа)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Именуем  в дальнейшем "Исполнитель"</w:t>
      </w:r>
      <w:r w:rsidR="00D0726C">
        <w:rPr>
          <w:rFonts w:ascii="Times New Roman" w:hAnsi="Times New Roman"/>
          <w:sz w:val="24"/>
          <w:szCs w:val="24"/>
          <w:lang w:eastAsia="ru-RU"/>
        </w:rPr>
        <w:t>, в лице и. о. директора МК</w:t>
      </w:r>
      <w:r>
        <w:rPr>
          <w:rFonts w:ascii="Times New Roman" w:hAnsi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Туманов</w:t>
      </w:r>
      <w:r w:rsidR="004A3FC6">
        <w:rPr>
          <w:rFonts w:ascii="Times New Roman" w:hAnsi="Times New Roman"/>
          <w:sz w:val="24"/>
          <w:szCs w:val="24"/>
          <w:lang w:eastAsia="ru-RU"/>
        </w:rPr>
        <w:t>ская</w:t>
      </w:r>
      <w:proofErr w:type="spellEnd"/>
      <w:r w:rsidR="004A3FC6">
        <w:rPr>
          <w:rFonts w:ascii="Times New Roman" w:hAnsi="Times New Roman"/>
          <w:sz w:val="24"/>
          <w:szCs w:val="24"/>
          <w:lang w:eastAsia="ru-RU"/>
        </w:rPr>
        <w:t xml:space="preserve"> ООШ </w:t>
      </w:r>
      <w:proofErr w:type="spellStart"/>
      <w:r w:rsidR="004A3FC6">
        <w:rPr>
          <w:rFonts w:ascii="Times New Roman" w:hAnsi="Times New Roman"/>
          <w:sz w:val="24"/>
          <w:szCs w:val="24"/>
          <w:lang w:eastAsia="ru-RU"/>
        </w:rPr>
        <w:t>Завьяловского</w:t>
      </w:r>
      <w:proofErr w:type="spellEnd"/>
      <w:r w:rsidR="004A3FC6">
        <w:rPr>
          <w:rFonts w:ascii="Times New Roman" w:hAnsi="Times New Roman"/>
          <w:sz w:val="24"/>
          <w:szCs w:val="24"/>
          <w:lang w:eastAsia="ru-RU"/>
        </w:rPr>
        <w:t xml:space="preserve"> района» Гончаровой </w:t>
      </w:r>
      <w:r>
        <w:rPr>
          <w:rFonts w:ascii="Times New Roman" w:hAnsi="Times New Roman"/>
          <w:sz w:val="24"/>
          <w:szCs w:val="24"/>
          <w:lang w:eastAsia="ru-RU"/>
        </w:rPr>
        <w:t xml:space="preserve"> Валентины</w:t>
      </w:r>
      <w:r w:rsidR="004A3FC6">
        <w:rPr>
          <w:rFonts w:ascii="Times New Roman" w:hAnsi="Times New Roman"/>
          <w:sz w:val="24"/>
          <w:szCs w:val="24"/>
          <w:lang w:eastAsia="ru-RU"/>
        </w:rPr>
        <w:t xml:space="preserve"> Михайлов</w:t>
      </w:r>
      <w:r>
        <w:rPr>
          <w:rFonts w:ascii="Times New Roman" w:hAnsi="Times New Roman"/>
          <w:sz w:val="24"/>
          <w:szCs w:val="24"/>
          <w:lang w:eastAsia="ru-RU"/>
        </w:rPr>
        <w:t>ны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действующего на основании _</w:t>
      </w:r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Устава</w:t>
      </w:r>
      <w:r w:rsidRPr="00247A5A">
        <w:rPr>
          <w:rFonts w:ascii="Times New Roman" w:hAnsi="Times New Roman"/>
          <w:sz w:val="24"/>
          <w:szCs w:val="24"/>
          <w:lang w:eastAsia="ru-RU"/>
        </w:rPr>
        <w:t>__, и</w:t>
      </w:r>
      <w:r w:rsidRPr="00247A5A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4A3FC6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DE76D4" w:rsidRPr="00247A5A" w:rsidRDefault="00DE76D4" w:rsidP="004A3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247A5A">
        <w:rPr>
          <w:rFonts w:ascii="Times New Roman" w:hAnsi="Times New Roman"/>
          <w:sz w:val="16"/>
          <w:szCs w:val="16"/>
          <w:lang w:eastAsia="ru-RU"/>
        </w:rPr>
        <w:t>(фамилия, имя, отчество (при наличии)/наименование юридического лица)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именуем__ в дальнейшем "Заказчик", в лице</w:t>
      </w:r>
      <w:r w:rsidRPr="00247A5A">
        <w:rPr>
          <w:rFonts w:ascii="Times New Roman" w:hAnsi="Times New Roman"/>
          <w:sz w:val="28"/>
          <w:szCs w:val="28"/>
          <w:lang w:eastAsia="ru-RU"/>
        </w:rPr>
        <w:t xml:space="preserve"> __</w:t>
      </w:r>
      <w:r w:rsidR="004A3FC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Pr="00247A5A">
        <w:rPr>
          <w:rFonts w:ascii="Times New Roman" w:hAnsi="Times New Roman"/>
          <w:sz w:val="28"/>
          <w:szCs w:val="28"/>
          <w:lang w:eastAsia="ru-RU"/>
        </w:rPr>
        <w:t>,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47A5A">
        <w:rPr>
          <w:rFonts w:ascii="Times New Roman" w:hAnsi="Times New Roman"/>
          <w:sz w:val="16"/>
          <w:szCs w:val="16"/>
          <w:lang w:eastAsia="ru-RU"/>
        </w:rPr>
        <w:t xml:space="preserve">       (наименование должности, фамилия, имя, отчество (при наличии)      представителя Заказчика)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действующего на основании</w:t>
      </w:r>
      <w:r w:rsidRPr="00247A5A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</w:t>
      </w:r>
      <w:r w:rsidR="004A3FC6">
        <w:rPr>
          <w:rFonts w:ascii="Times New Roman" w:hAnsi="Times New Roman"/>
          <w:sz w:val="28"/>
          <w:szCs w:val="28"/>
          <w:lang w:eastAsia="ru-RU"/>
        </w:rPr>
        <w:t>___________</w:t>
      </w:r>
      <w:r w:rsidRPr="00247A5A">
        <w:rPr>
          <w:rFonts w:ascii="Times New Roman" w:hAnsi="Times New Roman"/>
          <w:sz w:val="28"/>
          <w:szCs w:val="28"/>
          <w:lang w:eastAsia="ru-RU"/>
        </w:rPr>
        <w:t>,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47A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(наименование и реквизиты документа,    удостоверяющего полномочия представителя Заказчика)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  <w:r w:rsidRPr="00247A5A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</w:t>
      </w:r>
      <w:r w:rsidR="004A3FC6">
        <w:rPr>
          <w:rFonts w:ascii="Times New Roman" w:hAnsi="Times New Roman"/>
          <w:sz w:val="28"/>
          <w:szCs w:val="28"/>
          <w:lang w:eastAsia="ru-RU"/>
        </w:rPr>
        <w:t>__________</w:t>
      </w:r>
      <w:r w:rsidRPr="00247A5A">
        <w:rPr>
          <w:rFonts w:ascii="Times New Roman" w:hAnsi="Times New Roman"/>
          <w:sz w:val="28"/>
          <w:szCs w:val="28"/>
          <w:lang w:eastAsia="ru-RU"/>
        </w:rPr>
        <w:t>,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47A5A">
        <w:rPr>
          <w:rFonts w:ascii="Times New Roman" w:hAnsi="Times New Roman"/>
          <w:sz w:val="16"/>
          <w:szCs w:val="16"/>
          <w:lang w:eastAsia="ru-RU"/>
        </w:rPr>
        <w:t xml:space="preserve"> (фамилия, имя, отчество (при наличии),  дата рождения)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  <w:r w:rsidRPr="00247A5A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</w:t>
      </w:r>
      <w:r w:rsidR="004A3FC6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  <w:r w:rsidRPr="00247A5A">
        <w:rPr>
          <w:rFonts w:ascii="Times New Roman" w:hAnsi="Times New Roman"/>
          <w:sz w:val="28"/>
          <w:szCs w:val="28"/>
          <w:lang w:eastAsia="ru-RU"/>
        </w:rPr>
        <w:t>,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47A5A">
        <w:rPr>
          <w:rFonts w:ascii="Times New Roman" w:hAnsi="Times New Roman"/>
          <w:sz w:val="16"/>
          <w:szCs w:val="16"/>
          <w:lang w:eastAsia="ru-RU"/>
        </w:rPr>
        <w:t>(адрес места жительства ребенка с указанием  индекса)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именуем__  в  дальнейшем  "Воспитанник",   с</w:t>
      </w:r>
      <w:r w:rsidR="004A3FC6">
        <w:rPr>
          <w:rFonts w:ascii="Times New Roman" w:hAnsi="Times New Roman"/>
          <w:sz w:val="24"/>
          <w:szCs w:val="24"/>
          <w:lang w:eastAsia="ru-RU"/>
        </w:rPr>
        <w:t xml:space="preserve">овместно   именуемые   Стороны, </w:t>
      </w:r>
      <w:r w:rsidRPr="00247A5A">
        <w:rPr>
          <w:rFonts w:ascii="Times New Roman" w:hAnsi="Times New Roman"/>
          <w:sz w:val="24"/>
          <w:szCs w:val="24"/>
          <w:lang w:eastAsia="ru-RU"/>
        </w:rPr>
        <w:t>з</w:t>
      </w:r>
      <w:r w:rsidRPr="00247A5A">
        <w:rPr>
          <w:rFonts w:ascii="Times New Roman" w:hAnsi="Times New Roman"/>
          <w:sz w:val="24"/>
          <w:szCs w:val="24"/>
          <w:lang w:eastAsia="ru-RU"/>
        </w:rPr>
        <w:t>а</w:t>
      </w:r>
      <w:r w:rsidRPr="00247A5A">
        <w:rPr>
          <w:rFonts w:ascii="Times New Roman" w:hAnsi="Times New Roman"/>
          <w:sz w:val="24"/>
          <w:szCs w:val="24"/>
          <w:lang w:eastAsia="ru-RU"/>
        </w:rPr>
        <w:t>ключили настоящий Договор о нижеследующем:</w:t>
      </w:r>
    </w:p>
    <w:p w:rsidR="004A3FC6" w:rsidRDefault="004A3FC6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FC6" w:rsidRDefault="004A3FC6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</w:t>
      </w:r>
      <w:r w:rsidRPr="00247A5A">
        <w:rPr>
          <w:rFonts w:ascii="Times New Roman" w:hAnsi="Times New Roman"/>
          <w:sz w:val="24"/>
          <w:szCs w:val="24"/>
          <w:lang w:eastAsia="ru-RU"/>
        </w:rPr>
        <w:t>т</w:t>
      </w:r>
      <w:r w:rsidRPr="00247A5A">
        <w:rPr>
          <w:rFonts w:ascii="Times New Roman" w:hAnsi="Times New Roman"/>
          <w:sz w:val="24"/>
          <w:szCs w:val="24"/>
          <w:lang w:eastAsia="ru-RU"/>
        </w:rPr>
        <w:t>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>
        <w:rPr>
          <w:rFonts w:ascii="Times New Roman" w:hAnsi="Times New Roman"/>
          <w:sz w:val="24"/>
          <w:szCs w:val="24"/>
          <w:lang w:eastAsia="ru-RU"/>
        </w:rPr>
        <w:t>рисмотр и уход за Воспитанником</w:t>
      </w:r>
      <w:r w:rsidRPr="00247A5A">
        <w:rPr>
          <w:rFonts w:ascii="Times New Roman" w:hAnsi="Times New Roman"/>
          <w:sz w:val="24"/>
          <w:szCs w:val="24"/>
          <w:lang w:eastAsia="ru-RU"/>
        </w:rPr>
        <w:t>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1.2. Форма обучения _</w:t>
      </w:r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очная_</w:t>
      </w:r>
      <w:r w:rsidRPr="00247A5A">
        <w:rPr>
          <w:rFonts w:ascii="Times New Roman" w:hAnsi="Times New Roman"/>
          <w:sz w:val="24"/>
          <w:szCs w:val="24"/>
          <w:lang w:eastAsia="ru-RU"/>
        </w:rPr>
        <w:t>_______________________.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1.3. Наименование образовательной программы </w:t>
      </w:r>
      <w:r w:rsidRPr="00247A5A">
        <w:rPr>
          <w:rFonts w:ascii="Times New Roman" w:hAnsi="Times New Roman"/>
          <w:sz w:val="24"/>
          <w:szCs w:val="24"/>
          <w:u w:val="single"/>
        </w:rPr>
        <w:t>Программа воспитания и об</w:t>
      </w:r>
      <w:r w:rsidRPr="00247A5A">
        <w:rPr>
          <w:rFonts w:ascii="Times New Roman" w:hAnsi="Times New Roman"/>
          <w:sz w:val="24"/>
          <w:szCs w:val="24"/>
          <w:u w:val="single"/>
        </w:rPr>
        <w:t>у</w:t>
      </w:r>
      <w:r w:rsidRPr="00247A5A">
        <w:rPr>
          <w:rFonts w:ascii="Times New Roman" w:hAnsi="Times New Roman"/>
          <w:sz w:val="24"/>
          <w:szCs w:val="24"/>
          <w:u w:val="single"/>
        </w:rPr>
        <w:t xml:space="preserve">чения в детском саду М.А. Васильевой, В.В. </w:t>
      </w:r>
      <w:r>
        <w:rPr>
          <w:rFonts w:ascii="Times New Roman" w:hAnsi="Times New Roman"/>
          <w:sz w:val="24"/>
          <w:szCs w:val="24"/>
          <w:u w:val="single"/>
        </w:rPr>
        <w:t>Гербовой, Т.С. Комаровой; «От ро</w:t>
      </w:r>
      <w:r w:rsidRPr="00247A5A">
        <w:rPr>
          <w:rFonts w:ascii="Times New Roman" w:hAnsi="Times New Roman"/>
          <w:sz w:val="24"/>
          <w:szCs w:val="24"/>
          <w:u w:val="single"/>
        </w:rPr>
        <w:t xml:space="preserve">ждения до школы» </w:t>
      </w:r>
      <w:proofErr w:type="spellStart"/>
      <w:r w:rsidRPr="00247A5A">
        <w:rPr>
          <w:rFonts w:ascii="Times New Roman" w:hAnsi="Times New Roman"/>
          <w:sz w:val="24"/>
          <w:szCs w:val="24"/>
          <w:u w:val="single"/>
        </w:rPr>
        <w:t>Вераксы</w:t>
      </w:r>
      <w:proofErr w:type="spellEnd"/>
      <w:r w:rsidRPr="00247A5A">
        <w:rPr>
          <w:rFonts w:ascii="Times New Roman" w:hAnsi="Times New Roman"/>
          <w:sz w:val="24"/>
          <w:szCs w:val="24"/>
          <w:u w:val="single"/>
        </w:rPr>
        <w:t>, М.А. Васильевой, В.В. Гербовой, Т.С</w:t>
      </w:r>
      <w:r w:rsidRPr="00247A5A">
        <w:rPr>
          <w:rFonts w:ascii="Times New Roman" w:hAnsi="Times New Roman"/>
          <w:sz w:val="24"/>
          <w:szCs w:val="24"/>
          <w:lang w:eastAsia="ru-RU"/>
        </w:rPr>
        <w:t>_______________________.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  календарных лет (г</w:t>
      </w:r>
      <w:r w:rsidRPr="00247A5A">
        <w:rPr>
          <w:rFonts w:ascii="Times New Roman" w:hAnsi="Times New Roman"/>
          <w:sz w:val="24"/>
          <w:szCs w:val="24"/>
          <w:lang w:eastAsia="ru-RU"/>
        </w:rPr>
        <w:t>о</w:t>
      </w:r>
      <w:r w:rsidRPr="00247A5A">
        <w:rPr>
          <w:rFonts w:ascii="Times New Roman" w:hAnsi="Times New Roman"/>
          <w:sz w:val="24"/>
          <w:szCs w:val="24"/>
          <w:lang w:eastAsia="ru-RU"/>
        </w:rPr>
        <w:t>да).</w:t>
      </w:r>
    </w:p>
    <w:p w:rsidR="00DE76D4" w:rsidRDefault="00DE76D4" w:rsidP="004A3F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1.5. Режим пребывания Воспитанника в образовательной организации – 8-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15</w:t>
      </w:r>
      <w:r w:rsidRPr="00247A5A">
        <w:rPr>
          <w:rFonts w:ascii="Times New Roman" w:hAnsi="Times New Roman"/>
          <w:sz w:val="24"/>
          <w:szCs w:val="24"/>
          <w:lang w:eastAsia="ru-RU"/>
        </w:rPr>
        <w:t xml:space="preserve"> до 17-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15 </w:t>
      </w:r>
      <w:r w:rsidRPr="00247A5A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1.6. Воспитанник зачисляет</w:t>
      </w:r>
      <w:r w:rsidR="004A3FC6">
        <w:rPr>
          <w:rFonts w:ascii="Times New Roman" w:hAnsi="Times New Roman"/>
          <w:sz w:val="24"/>
          <w:szCs w:val="24"/>
          <w:lang w:eastAsia="ru-RU"/>
        </w:rPr>
        <w:t xml:space="preserve">ся в группу__________  </w:t>
      </w:r>
      <w:r w:rsidRPr="00247A5A">
        <w:rPr>
          <w:rFonts w:ascii="Times New Roman" w:hAnsi="Times New Roman"/>
          <w:sz w:val="24"/>
          <w:szCs w:val="24"/>
          <w:lang w:eastAsia="ru-RU"/>
        </w:rPr>
        <w:t xml:space="preserve"> направленности.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 xml:space="preserve"> (направленность группы (</w:t>
      </w:r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общеразвивающая,</w:t>
      </w:r>
      <w:r w:rsidRPr="00247A5A">
        <w:rPr>
          <w:rFonts w:ascii="Times New Roman" w:hAnsi="Times New Roman"/>
          <w:sz w:val="24"/>
          <w:szCs w:val="24"/>
          <w:lang w:eastAsia="ru-RU"/>
        </w:rPr>
        <w:t xml:space="preserve"> компенсирующая, комбинированная, оздоровительная)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  <w:r w:rsidRPr="00247A5A">
        <w:rPr>
          <w:rFonts w:ascii="Times New Roman" w:hAnsi="Times New Roman"/>
          <w:sz w:val="24"/>
          <w:szCs w:val="24"/>
          <w:lang w:eastAsia="ru-RU"/>
        </w:rPr>
        <w:t> 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 </w:t>
      </w:r>
      <w:hyperlink r:id="rId4" w:anchor="p278" w:tooltip="Ссылка на текущий документ" w:history="1">
        <w:r w:rsidRPr="00247A5A">
          <w:rPr>
            <w:rFonts w:ascii="Times New Roman" w:hAnsi="Times New Roman"/>
            <w:sz w:val="24"/>
            <w:szCs w:val="24"/>
            <w:lang w:eastAsia="ru-RU"/>
          </w:rPr>
          <w:t>приложении</w:t>
        </w:r>
      </w:hyperlink>
      <w:r w:rsidRPr="00247A5A">
        <w:rPr>
          <w:rFonts w:ascii="Times New Roman" w:hAnsi="Times New Roman"/>
          <w:sz w:val="24"/>
          <w:szCs w:val="24"/>
          <w:lang w:eastAsia="ru-RU"/>
        </w:rPr>
        <w:t>, являющемся неотъемлемой частью настоящего Договора (далее - дополнительные образовательные услуги в виде бесплатных кружков).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2.2. Заказчик вправе: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</w:t>
      </w:r>
      <w:r w:rsidRPr="00247A5A">
        <w:rPr>
          <w:rFonts w:ascii="Times New Roman" w:hAnsi="Times New Roman"/>
          <w:sz w:val="24"/>
          <w:szCs w:val="24"/>
          <w:lang w:eastAsia="ru-RU"/>
        </w:rPr>
        <w:t>а</w:t>
      </w:r>
      <w:r w:rsidRPr="00247A5A">
        <w:rPr>
          <w:rFonts w:ascii="Times New Roman" w:hAnsi="Times New Roman"/>
          <w:sz w:val="24"/>
          <w:szCs w:val="24"/>
          <w:lang w:eastAsia="ru-RU"/>
        </w:rPr>
        <w:t>ции, в том числе, в формировании образовательной программы.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</w:t>
      </w:r>
      <w:r w:rsidRPr="00247A5A">
        <w:rPr>
          <w:rFonts w:ascii="Times New Roman" w:hAnsi="Times New Roman"/>
          <w:sz w:val="24"/>
          <w:szCs w:val="24"/>
          <w:lang w:eastAsia="ru-RU"/>
        </w:rPr>
        <w:t>т</w:t>
      </w:r>
      <w:r w:rsidRPr="00247A5A">
        <w:rPr>
          <w:rFonts w:ascii="Times New Roman" w:hAnsi="Times New Roman"/>
          <w:sz w:val="24"/>
          <w:szCs w:val="24"/>
          <w:lang w:eastAsia="ru-RU"/>
        </w:rPr>
        <w:t>ренных </w:t>
      </w:r>
      <w:hyperlink r:id="rId5" w:anchor="p74" w:tooltip="Ссылка на текущий документ" w:history="1">
        <w:r w:rsidRPr="00247A5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247A5A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</w:t>
      </w:r>
      <w:r w:rsidRPr="00247A5A">
        <w:rPr>
          <w:rFonts w:ascii="Times New Roman" w:hAnsi="Times New Roman"/>
          <w:sz w:val="24"/>
          <w:szCs w:val="24"/>
          <w:lang w:eastAsia="ru-RU"/>
        </w:rPr>
        <w:t>б</w:t>
      </w:r>
      <w:r w:rsidRPr="00247A5A">
        <w:rPr>
          <w:rFonts w:ascii="Times New Roman" w:hAnsi="Times New Roman"/>
          <w:sz w:val="24"/>
          <w:szCs w:val="24"/>
          <w:lang w:eastAsia="ru-RU"/>
        </w:rPr>
        <w:t>разовательной организации, его развитии и способностях, отношении к образовател</w:t>
      </w:r>
      <w:r w:rsidRPr="00247A5A">
        <w:rPr>
          <w:rFonts w:ascii="Times New Roman" w:hAnsi="Times New Roman"/>
          <w:sz w:val="24"/>
          <w:szCs w:val="24"/>
          <w:lang w:eastAsia="ru-RU"/>
        </w:rPr>
        <w:t>ь</w:t>
      </w:r>
      <w:r w:rsidRPr="00247A5A">
        <w:rPr>
          <w:rFonts w:ascii="Times New Roman" w:hAnsi="Times New Roman"/>
          <w:sz w:val="24"/>
          <w:szCs w:val="24"/>
          <w:lang w:eastAsia="ru-RU"/>
        </w:rPr>
        <w:t>ной деятельности.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</w:t>
      </w:r>
      <w:r w:rsidRPr="00247A5A">
        <w:rPr>
          <w:rFonts w:ascii="Times New Roman" w:hAnsi="Times New Roman"/>
          <w:sz w:val="24"/>
          <w:szCs w:val="24"/>
          <w:lang w:eastAsia="ru-RU"/>
        </w:rPr>
        <w:t>а</w:t>
      </w:r>
      <w:r w:rsidRPr="00247A5A">
        <w:rPr>
          <w:rFonts w:ascii="Times New Roman" w:hAnsi="Times New Roman"/>
          <w:sz w:val="24"/>
          <w:szCs w:val="24"/>
          <w:lang w:eastAsia="ru-RU"/>
        </w:rPr>
        <w:t>тельной деятельности, права и обязанности Воспитанника и Заказчика.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proofErr w:type="gramStart"/>
      <w:r w:rsidRPr="00247A5A">
        <w:rPr>
          <w:rFonts w:ascii="Times New Roman" w:hAnsi="Times New Roman"/>
          <w:sz w:val="24"/>
          <w:szCs w:val="24"/>
          <w:lang w:eastAsia="ru-RU"/>
        </w:rPr>
        <w:t> .</w:t>
      </w:r>
      <w:proofErr w:type="gramEnd"/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247A5A">
        <w:rPr>
          <w:rFonts w:ascii="Times New Roman" w:hAnsi="Times New Roman"/>
          <w:sz w:val="24"/>
          <w:szCs w:val="24"/>
          <w:lang w:eastAsia="ru-RU"/>
        </w:rPr>
        <w:t>2.2.5.  Находиться  с  Воспитанником  в  образовательной  организации в п</w:t>
      </w:r>
      <w:r w:rsidRPr="00247A5A">
        <w:rPr>
          <w:rFonts w:ascii="Times New Roman" w:hAnsi="Times New Roman"/>
          <w:sz w:val="24"/>
          <w:szCs w:val="24"/>
          <w:lang w:eastAsia="ru-RU"/>
        </w:rPr>
        <w:t>е</w:t>
      </w:r>
      <w:r w:rsidRPr="00247A5A">
        <w:rPr>
          <w:rFonts w:ascii="Times New Roman" w:hAnsi="Times New Roman"/>
          <w:sz w:val="24"/>
          <w:szCs w:val="24"/>
          <w:lang w:eastAsia="ru-RU"/>
        </w:rPr>
        <w:t>риод его адаптации в течение ________________________________________________________.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7A5A">
        <w:rPr>
          <w:rFonts w:ascii="Times New Roman" w:hAnsi="Times New Roman"/>
          <w:sz w:val="16"/>
          <w:szCs w:val="16"/>
          <w:lang w:eastAsia="ru-RU"/>
        </w:rPr>
        <w:t>(продолжительность</w:t>
      </w:r>
      <w:r>
        <w:rPr>
          <w:rFonts w:ascii="Times New Roman" w:hAnsi="Times New Roman"/>
          <w:sz w:val="16"/>
          <w:szCs w:val="16"/>
          <w:lang w:eastAsia="ru-RU"/>
        </w:rPr>
        <w:t xml:space="preserve"> пребывания Заказчика </w:t>
      </w:r>
      <w:r w:rsidRPr="00247A5A">
        <w:rPr>
          <w:rFonts w:ascii="Times New Roman" w:hAnsi="Times New Roman"/>
          <w:sz w:val="16"/>
          <w:szCs w:val="16"/>
          <w:lang w:eastAsia="ru-RU"/>
        </w:rPr>
        <w:t xml:space="preserve"> в образовательной организации)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</w:t>
      </w:r>
      <w:r w:rsidRPr="00247A5A">
        <w:rPr>
          <w:rFonts w:ascii="Times New Roman" w:hAnsi="Times New Roman"/>
          <w:sz w:val="24"/>
          <w:szCs w:val="24"/>
          <w:lang w:eastAsia="ru-RU"/>
        </w:rPr>
        <w:t>я</w:t>
      </w:r>
      <w:r w:rsidRPr="00247A5A">
        <w:rPr>
          <w:rFonts w:ascii="Times New Roman" w:hAnsi="Times New Roman"/>
          <w:sz w:val="24"/>
          <w:szCs w:val="24"/>
          <w:lang w:eastAsia="ru-RU"/>
        </w:rPr>
        <w:t>тий с детьми в образовательной организации (утренники, развлечения, физкультурные праздники, досуги, дни здоровья и др.).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proofErr w:type="gramStart"/>
      <w:r w:rsidRPr="00247A5A">
        <w:rPr>
          <w:rFonts w:ascii="Times New Roman" w:hAnsi="Times New Roman"/>
          <w:sz w:val="24"/>
          <w:szCs w:val="24"/>
          <w:lang w:eastAsia="ru-RU"/>
        </w:rPr>
        <w:t> .</w:t>
      </w:r>
      <w:proofErr w:type="gramEnd"/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2.3. Исполнитель обязан: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</w:t>
      </w:r>
      <w:r w:rsidRPr="00247A5A">
        <w:rPr>
          <w:rFonts w:ascii="Times New Roman" w:hAnsi="Times New Roman"/>
          <w:sz w:val="24"/>
          <w:szCs w:val="24"/>
          <w:lang w:eastAsia="ru-RU"/>
        </w:rPr>
        <w:t>я</w:t>
      </w:r>
      <w:r w:rsidRPr="00247A5A">
        <w:rPr>
          <w:rFonts w:ascii="Times New Roman" w:hAnsi="Times New Roman"/>
          <w:sz w:val="24"/>
          <w:szCs w:val="24"/>
          <w:lang w:eastAsia="ru-RU"/>
        </w:rPr>
        <w:t>тельности, с образовательными программами и другими документами, регламент</w:t>
      </w:r>
      <w:r w:rsidRPr="00247A5A">
        <w:rPr>
          <w:rFonts w:ascii="Times New Roman" w:hAnsi="Times New Roman"/>
          <w:sz w:val="24"/>
          <w:szCs w:val="24"/>
          <w:lang w:eastAsia="ru-RU"/>
        </w:rPr>
        <w:t>и</w:t>
      </w:r>
      <w:r w:rsidRPr="00247A5A">
        <w:rPr>
          <w:rFonts w:ascii="Times New Roman" w:hAnsi="Times New Roman"/>
          <w:sz w:val="24"/>
          <w:szCs w:val="24"/>
          <w:lang w:eastAsia="ru-RU"/>
        </w:rPr>
        <w:t>рующими организацию и осуществление образовательной деятельности, права и об</w:t>
      </w:r>
      <w:r w:rsidRPr="00247A5A">
        <w:rPr>
          <w:rFonts w:ascii="Times New Roman" w:hAnsi="Times New Roman"/>
          <w:sz w:val="24"/>
          <w:szCs w:val="24"/>
          <w:lang w:eastAsia="ru-RU"/>
        </w:rPr>
        <w:t>я</w:t>
      </w:r>
      <w:r w:rsidRPr="00247A5A">
        <w:rPr>
          <w:rFonts w:ascii="Times New Roman" w:hAnsi="Times New Roman"/>
          <w:sz w:val="24"/>
          <w:szCs w:val="24"/>
          <w:lang w:eastAsia="ru-RU"/>
        </w:rPr>
        <w:t>занности Воспитанников и Заказчика.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</w:t>
      </w:r>
      <w:r w:rsidRPr="00247A5A">
        <w:rPr>
          <w:rFonts w:ascii="Times New Roman" w:hAnsi="Times New Roman"/>
          <w:sz w:val="24"/>
          <w:szCs w:val="24"/>
          <w:lang w:eastAsia="ru-RU"/>
        </w:rPr>
        <w:t>н</w:t>
      </w:r>
      <w:r w:rsidRPr="00247A5A">
        <w:rPr>
          <w:rFonts w:ascii="Times New Roman" w:hAnsi="Times New Roman"/>
          <w:sz w:val="24"/>
          <w:szCs w:val="24"/>
          <w:lang w:eastAsia="ru-RU"/>
        </w:rPr>
        <w:t>ных </w:t>
      </w:r>
      <w:hyperlink r:id="rId6" w:anchor="p74" w:tooltip="Ссылка на текущий документ" w:history="1">
        <w:r w:rsidRPr="00247A5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247A5A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lastRenderedPageBreak/>
        <w:t>2.3.3. Довести до Заказчика информацию, содержащую сведения о предоста</w:t>
      </w:r>
      <w:r w:rsidRPr="00247A5A">
        <w:rPr>
          <w:rFonts w:ascii="Times New Roman" w:hAnsi="Times New Roman"/>
          <w:sz w:val="24"/>
          <w:szCs w:val="24"/>
          <w:lang w:eastAsia="ru-RU"/>
        </w:rPr>
        <w:t>в</w:t>
      </w:r>
      <w:r w:rsidRPr="00247A5A">
        <w:rPr>
          <w:rFonts w:ascii="Times New Roman" w:hAnsi="Times New Roman"/>
          <w:sz w:val="24"/>
          <w:szCs w:val="24"/>
          <w:lang w:eastAsia="ru-RU"/>
        </w:rPr>
        <w:t>лении платных образовательных услуг в порядке и объеме, (если таковые имеются) которые предусмотрены </w:t>
      </w:r>
      <w:hyperlink r:id="rId7" w:history="1">
        <w:r w:rsidRPr="00247A5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247A5A">
        <w:rPr>
          <w:rFonts w:ascii="Times New Roman" w:hAnsi="Times New Roman"/>
          <w:sz w:val="24"/>
          <w:szCs w:val="24"/>
          <w:lang w:eastAsia="ru-RU"/>
        </w:rPr>
        <w:t> Российской Федерации от 7 февраля 1992 г. N 2300-1 "О защите прав потребителей"  и Федеральным </w:t>
      </w:r>
      <w:hyperlink r:id="rId8" w:history="1">
        <w:r w:rsidRPr="00247A5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247A5A">
        <w:rPr>
          <w:rFonts w:ascii="Times New Roman" w:hAnsi="Times New Roman"/>
          <w:sz w:val="24"/>
          <w:szCs w:val="24"/>
          <w:lang w:eastAsia="ru-RU"/>
        </w:rPr>
        <w:t> от 29 декабря 2012 г. N 273-ФЗ "Об образовании в Российской Федерации"</w:t>
      </w:r>
      <w:proofErr w:type="gramStart"/>
      <w:r w:rsidRPr="00247A5A">
        <w:rPr>
          <w:rFonts w:ascii="Times New Roman" w:hAnsi="Times New Roman"/>
          <w:sz w:val="24"/>
          <w:szCs w:val="24"/>
          <w:lang w:eastAsia="ru-RU"/>
        </w:rPr>
        <w:t> .</w:t>
      </w:r>
      <w:proofErr w:type="gramEnd"/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</w:t>
      </w:r>
      <w:r w:rsidRPr="00247A5A">
        <w:rPr>
          <w:rFonts w:ascii="Times New Roman" w:hAnsi="Times New Roman"/>
          <w:sz w:val="24"/>
          <w:szCs w:val="24"/>
          <w:lang w:eastAsia="ru-RU"/>
        </w:rPr>
        <w:t>з</w:t>
      </w:r>
      <w:r w:rsidRPr="00247A5A">
        <w:rPr>
          <w:rFonts w:ascii="Times New Roman" w:hAnsi="Times New Roman"/>
          <w:sz w:val="24"/>
          <w:szCs w:val="24"/>
          <w:lang w:eastAsia="ru-RU"/>
        </w:rPr>
        <w:t>можности освоения Воспитанником образовательной программы на разных этапах ее реализации.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</w:t>
      </w:r>
      <w:r w:rsidRPr="00247A5A">
        <w:rPr>
          <w:rFonts w:ascii="Times New Roman" w:hAnsi="Times New Roman"/>
          <w:sz w:val="24"/>
          <w:szCs w:val="24"/>
          <w:lang w:eastAsia="ru-RU"/>
        </w:rPr>
        <w:t>о</w:t>
      </w:r>
      <w:r w:rsidRPr="00247A5A">
        <w:rPr>
          <w:rFonts w:ascii="Times New Roman" w:hAnsi="Times New Roman"/>
          <w:sz w:val="24"/>
          <w:szCs w:val="24"/>
          <w:lang w:eastAsia="ru-RU"/>
        </w:rPr>
        <w:t>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</w:t>
      </w:r>
      <w:r w:rsidRPr="00247A5A">
        <w:rPr>
          <w:rFonts w:ascii="Times New Roman" w:hAnsi="Times New Roman"/>
          <w:sz w:val="24"/>
          <w:szCs w:val="24"/>
          <w:lang w:eastAsia="ru-RU"/>
        </w:rPr>
        <w:t>н</w:t>
      </w:r>
      <w:r w:rsidRPr="00247A5A">
        <w:rPr>
          <w:rFonts w:ascii="Times New Roman" w:hAnsi="Times New Roman"/>
          <w:sz w:val="24"/>
          <w:szCs w:val="24"/>
          <w:lang w:eastAsia="ru-RU"/>
        </w:rPr>
        <w:t>ной </w:t>
      </w:r>
      <w:hyperlink r:id="rId9" w:anchor="p78" w:tooltip="Ссылка на текущий документ" w:history="1">
        <w:r w:rsidRPr="00247A5A">
          <w:rPr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 w:rsidRPr="00247A5A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DE76D4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</w:t>
      </w:r>
      <w:r>
        <w:rPr>
          <w:rFonts w:ascii="Times New Roman" w:hAnsi="Times New Roman"/>
          <w:sz w:val="24"/>
          <w:szCs w:val="24"/>
          <w:lang w:eastAsia="ru-RU"/>
        </w:rPr>
        <w:t>редствами обуч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ния и воспитания</w:t>
      </w:r>
      <w:r w:rsidRPr="00247A5A">
        <w:rPr>
          <w:rFonts w:ascii="Times New Roman" w:hAnsi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 xml:space="preserve">2.3.10. Обеспечивать    Воспитанника    необходимым    сбалансированным трёх разовым питанием </w:t>
      </w:r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через каждые три часа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 xml:space="preserve"> Завтрак в 9-00, Обед в 12-00 (</w:t>
      </w:r>
      <w:proofErr w:type="spellStart"/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мл</w:t>
      </w:r>
      <w:proofErr w:type="gramStart"/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.г</w:t>
      </w:r>
      <w:proofErr w:type="gramEnd"/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proofErr w:type="spellEnd"/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) 12-20 (</w:t>
      </w:r>
      <w:proofErr w:type="spellStart"/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ст.гр</w:t>
      </w:r>
      <w:proofErr w:type="spellEnd"/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), Полдник 15-00 (</w:t>
      </w:r>
      <w:proofErr w:type="spellStart"/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мл.гр</w:t>
      </w:r>
      <w:proofErr w:type="spellEnd"/>
      <w:r w:rsidRPr="00247A5A">
        <w:rPr>
          <w:rFonts w:ascii="Times New Roman" w:hAnsi="Times New Roman"/>
          <w:sz w:val="24"/>
          <w:szCs w:val="24"/>
          <w:u w:val="single"/>
          <w:lang w:eastAsia="ru-RU"/>
        </w:rPr>
        <w:t>.)</w:t>
      </w:r>
      <w:r w:rsidRPr="00247A5A">
        <w:rPr>
          <w:rFonts w:ascii="Times New Roman" w:hAnsi="Times New Roman"/>
          <w:sz w:val="24"/>
          <w:szCs w:val="24"/>
          <w:lang w:eastAsia="ru-RU"/>
        </w:rPr>
        <w:t>_15-20 (</w:t>
      </w:r>
      <w:proofErr w:type="spellStart"/>
      <w:r w:rsidRPr="00247A5A">
        <w:rPr>
          <w:rFonts w:ascii="Times New Roman" w:hAnsi="Times New Roman"/>
          <w:sz w:val="24"/>
          <w:szCs w:val="24"/>
          <w:lang w:eastAsia="ru-RU"/>
        </w:rPr>
        <w:t>ст.гр</w:t>
      </w:r>
      <w:proofErr w:type="spellEnd"/>
      <w:r w:rsidRPr="00247A5A">
        <w:rPr>
          <w:rFonts w:ascii="Times New Roman" w:hAnsi="Times New Roman"/>
          <w:sz w:val="24"/>
          <w:szCs w:val="24"/>
          <w:lang w:eastAsia="ru-RU"/>
        </w:rPr>
        <w:t>)_________________________________.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47A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(вид питания, в т.ч. диетическое, кратность и время его приема)</w:t>
      </w:r>
    </w:p>
    <w:p w:rsidR="00DE76D4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2.3.11. Переводить Воспитанник</w:t>
      </w:r>
      <w:r>
        <w:rPr>
          <w:rFonts w:ascii="Times New Roman" w:hAnsi="Times New Roman"/>
          <w:sz w:val="24"/>
          <w:szCs w:val="24"/>
          <w:lang w:eastAsia="ru-RU"/>
        </w:rPr>
        <w:t>а в следующую возрастную группу</w:t>
      </w:r>
      <w:r w:rsidRPr="00247A5A">
        <w:rPr>
          <w:rFonts w:ascii="Times New Roman" w:hAnsi="Times New Roman"/>
          <w:sz w:val="24"/>
          <w:szCs w:val="24"/>
          <w:lang w:eastAsia="ru-RU"/>
        </w:rPr>
        <w:t>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2.3.12. Уведомить Заказчика  в течени</w:t>
      </w:r>
      <w:proofErr w:type="gramStart"/>
      <w:r w:rsidRPr="00247A5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247A5A">
        <w:rPr>
          <w:rFonts w:ascii="Times New Roman" w:hAnsi="Times New Roman"/>
          <w:sz w:val="24"/>
          <w:szCs w:val="24"/>
          <w:lang w:eastAsia="ru-RU"/>
        </w:rPr>
        <w:t xml:space="preserve"> трёх дней о нецелесообразности оказ</w:t>
      </w:r>
      <w:r w:rsidRPr="00247A5A">
        <w:rPr>
          <w:rFonts w:ascii="Times New Roman" w:hAnsi="Times New Roman"/>
          <w:sz w:val="24"/>
          <w:szCs w:val="24"/>
          <w:lang w:eastAsia="ru-RU"/>
        </w:rPr>
        <w:t>а</w:t>
      </w:r>
      <w:r w:rsidRPr="00247A5A">
        <w:rPr>
          <w:rFonts w:ascii="Times New Roman" w:hAnsi="Times New Roman"/>
          <w:sz w:val="24"/>
          <w:szCs w:val="24"/>
          <w:lang w:eastAsia="ru-RU"/>
        </w:rPr>
        <w:t xml:space="preserve">ния Воспитаннику образовательной услуги в объеме, предусмотренном    </w:t>
      </w:r>
      <w:hyperlink r:id="rId10" w:anchor="p74" w:tooltip="Ссылка на текущий документ" w:history="1">
        <w:r w:rsidRPr="00247A5A">
          <w:rPr>
            <w:rFonts w:ascii="Times New Roman" w:hAnsi="Times New Roman"/>
            <w:sz w:val="24"/>
            <w:szCs w:val="24"/>
            <w:lang w:eastAsia="ru-RU"/>
          </w:rPr>
          <w:t>разделом   I</w:t>
        </w:r>
      </w:hyperlink>
      <w:r w:rsidRPr="00247A5A">
        <w:rPr>
          <w:rFonts w:ascii="Times New Roman" w:hAnsi="Times New Roman"/>
          <w:sz w:val="24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Федерального </w:t>
      </w:r>
      <w:hyperlink r:id="rId11" w:history="1">
        <w:r w:rsidRPr="00247A5A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247A5A">
        <w:rPr>
          <w:rFonts w:ascii="Times New Roman" w:hAnsi="Times New Roman"/>
          <w:sz w:val="24"/>
          <w:szCs w:val="24"/>
          <w:lang w:eastAsia="ru-RU"/>
        </w:rPr>
        <w:t> от 27 июля 2006 г. N 152-ФЗ "О персональных данных"  в части сбора, хранения и обработки пе</w:t>
      </w:r>
      <w:r w:rsidRPr="00247A5A">
        <w:rPr>
          <w:rFonts w:ascii="Times New Roman" w:hAnsi="Times New Roman"/>
          <w:sz w:val="24"/>
          <w:szCs w:val="24"/>
          <w:lang w:eastAsia="ru-RU"/>
        </w:rPr>
        <w:t>р</w:t>
      </w:r>
      <w:r w:rsidRPr="00247A5A">
        <w:rPr>
          <w:rFonts w:ascii="Times New Roman" w:hAnsi="Times New Roman"/>
          <w:sz w:val="24"/>
          <w:szCs w:val="24"/>
          <w:lang w:eastAsia="ru-RU"/>
        </w:rPr>
        <w:t>сональных данных Заказчика и Воспитанника.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2.4. Заказчик обязан: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</w:t>
      </w:r>
      <w:r w:rsidRPr="00247A5A">
        <w:rPr>
          <w:rFonts w:ascii="Times New Roman" w:hAnsi="Times New Roman"/>
          <w:sz w:val="24"/>
          <w:szCs w:val="24"/>
          <w:lang w:eastAsia="ru-RU"/>
        </w:rPr>
        <w:t>и</w:t>
      </w:r>
      <w:r w:rsidRPr="00247A5A">
        <w:rPr>
          <w:rFonts w:ascii="Times New Roman" w:hAnsi="Times New Roman"/>
          <w:sz w:val="24"/>
          <w:szCs w:val="24"/>
          <w:lang w:eastAsia="ru-RU"/>
        </w:rPr>
        <w:t>кам, инженерно-техническому, административно-хозяйственному, производственн</w:t>
      </w:r>
      <w:r w:rsidRPr="00247A5A">
        <w:rPr>
          <w:rFonts w:ascii="Times New Roman" w:hAnsi="Times New Roman"/>
          <w:sz w:val="24"/>
          <w:szCs w:val="24"/>
          <w:lang w:eastAsia="ru-RU"/>
        </w:rPr>
        <w:t>о</w:t>
      </w:r>
      <w:r w:rsidRPr="00247A5A">
        <w:rPr>
          <w:rFonts w:ascii="Times New Roman" w:hAnsi="Times New Roman"/>
          <w:sz w:val="24"/>
          <w:szCs w:val="24"/>
          <w:lang w:eastAsia="ru-RU"/>
        </w:rPr>
        <w:t>му, учебно-вспомогательному, медицинскому и иному персоналу Исполнителя и др</w:t>
      </w:r>
      <w:r w:rsidRPr="00247A5A">
        <w:rPr>
          <w:rFonts w:ascii="Times New Roman" w:hAnsi="Times New Roman"/>
          <w:sz w:val="24"/>
          <w:szCs w:val="24"/>
          <w:lang w:eastAsia="ru-RU"/>
        </w:rPr>
        <w:t>у</w:t>
      </w:r>
      <w:r w:rsidRPr="00247A5A">
        <w:rPr>
          <w:rFonts w:ascii="Times New Roman" w:hAnsi="Times New Roman"/>
          <w:sz w:val="24"/>
          <w:szCs w:val="24"/>
          <w:lang w:eastAsia="ru-RU"/>
        </w:rPr>
        <w:t>гим воспитанникам, не посягать на их честь и достоинство.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2.4.2. При поступлении Воспитанника в образовательную организацию и в п</w:t>
      </w:r>
      <w:r w:rsidRPr="00247A5A">
        <w:rPr>
          <w:rFonts w:ascii="Times New Roman" w:hAnsi="Times New Roman"/>
          <w:sz w:val="24"/>
          <w:szCs w:val="24"/>
          <w:lang w:eastAsia="ru-RU"/>
        </w:rPr>
        <w:t>е</w:t>
      </w:r>
      <w:r w:rsidRPr="00247A5A">
        <w:rPr>
          <w:rFonts w:ascii="Times New Roman" w:hAnsi="Times New Roman"/>
          <w:sz w:val="24"/>
          <w:szCs w:val="24"/>
          <w:lang w:eastAsia="ru-RU"/>
        </w:rPr>
        <w:t>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2.4.3. Незамедлительно сообщать Исполнителю об изменении контактного т</w:t>
      </w:r>
      <w:r w:rsidRPr="00247A5A">
        <w:rPr>
          <w:rFonts w:ascii="Times New Roman" w:hAnsi="Times New Roman"/>
          <w:sz w:val="24"/>
          <w:szCs w:val="24"/>
          <w:lang w:eastAsia="ru-RU"/>
        </w:rPr>
        <w:t>е</w:t>
      </w:r>
      <w:r w:rsidRPr="00247A5A">
        <w:rPr>
          <w:rFonts w:ascii="Times New Roman" w:hAnsi="Times New Roman"/>
          <w:sz w:val="24"/>
          <w:szCs w:val="24"/>
          <w:lang w:eastAsia="ru-RU"/>
        </w:rPr>
        <w:t>лефона и места жительства.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2.4.4. Обеспечить посещение Воспитанником образовательной организации с</w:t>
      </w:r>
      <w:r w:rsidRPr="00247A5A">
        <w:rPr>
          <w:rFonts w:ascii="Times New Roman" w:hAnsi="Times New Roman"/>
          <w:sz w:val="24"/>
          <w:szCs w:val="24"/>
          <w:lang w:eastAsia="ru-RU"/>
        </w:rPr>
        <w:t>о</w:t>
      </w:r>
      <w:r w:rsidRPr="00247A5A">
        <w:rPr>
          <w:rFonts w:ascii="Times New Roman" w:hAnsi="Times New Roman"/>
          <w:sz w:val="24"/>
          <w:szCs w:val="24"/>
          <w:lang w:eastAsia="ru-RU"/>
        </w:rPr>
        <w:t>гласно правилам внутреннего распорядка Исполнителя.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lastRenderedPageBreak/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</w:t>
      </w:r>
      <w:r w:rsidRPr="00247A5A">
        <w:rPr>
          <w:rFonts w:ascii="Times New Roman" w:hAnsi="Times New Roman"/>
          <w:sz w:val="24"/>
          <w:szCs w:val="24"/>
          <w:lang w:eastAsia="ru-RU"/>
        </w:rPr>
        <w:t>р</w:t>
      </w:r>
      <w:r w:rsidRPr="00247A5A">
        <w:rPr>
          <w:rFonts w:ascii="Times New Roman" w:hAnsi="Times New Roman"/>
          <w:sz w:val="24"/>
          <w:szCs w:val="24"/>
          <w:lang w:eastAsia="ru-RU"/>
        </w:rPr>
        <w:t>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</w:t>
      </w:r>
      <w:r w:rsidRPr="00247A5A">
        <w:rPr>
          <w:rFonts w:ascii="Times New Roman" w:hAnsi="Times New Roman"/>
          <w:sz w:val="24"/>
          <w:szCs w:val="24"/>
          <w:lang w:eastAsia="ru-RU"/>
        </w:rPr>
        <w:t>и</w:t>
      </w:r>
      <w:r w:rsidRPr="00247A5A">
        <w:rPr>
          <w:rFonts w:ascii="Times New Roman" w:hAnsi="Times New Roman"/>
          <w:sz w:val="24"/>
          <w:szCs w:val="24"/>
          <w:lang w:eastAsia="ru-RU"/>
        </w:rPr>
        <w:t>зации Воспитанником в период заболевания.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2.4.6. Предоставлять справку после перенесенного заболевания, а также отсу</w:t>
      </w:r>
      <w:r w:rsidRPr="00247A5A">
        <w:rPr>
          <w:rFonts w:ascii="Times New Roman" w:hAnsi="Times New Roman"/>
          <w:sz w:val="24"/>
          <w:szCs w:val="24"/>
          <w:lang w:eastAsia="ru-RU"/>
        </w:rPr>
        <w:t>т</w:t>
      </w:r>
      <w:r w:rsidRPr="00247A5A">
        <w:rPr>
          <w:rFonts w:ascii="Times New Roman" w:hAnsi="Times New Roman"/>
          <w:sz w:val="24"/>
          <w:szCs w:val="24"/>
          <w:lang w:eastAsia="ru-RU"/>
        </w:rPr>
        <w:t>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</w:t>
      </w:r>
      <w:r w:rsidRPr="00247A5A">
        <w:rPr>
          <w:rFonts w:ascii="Times New Roman" w:hAnsi="Times New Roman"/>
          <w:sz w:val="24"/>
          <w:szCs w:val="24"/>
          <w:lang w:eastAsia="ru-RU"/>
        </w:rPr>
        <w:t>н</w:t>
      </w:r>
      <w:r w:rsidRPr="00247A5A">
        <w:rPr>
          <w:rFonts w:ascii="Times New Roman" w:hAnsi="Times New Roman"/>
          <w:sz w:val="24"/>
          <w:szCs w:val="24"/>
          <w:lang w:eastAsia="ru-RU"/>
        </w:rPr>
        <w:t>такта с инфекционными больными.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2.4.7. Бережно относиться к имуществу Исполнителя, возмещать ущерб, пр</w:t>
      </w:r>
      <w:r w:rsidRPr="00247A5A">
        <w:rPr>
          <w:rFonts w:ascii="Times New Roman" w:hAnsi="Times New Roman"/>
          <w:sz w:val="24"/>
          <w:szCs w:val="24"/>
          <w:lang w:eastAsia="ru-RU"/>
        </w:rPr>
        <w:t>и</w:t>
      </w:r>
      <w:r w:rsidRPr="00247A5A">
        <w:rPr>
          <w:rFonts w:ascii="Times New Roman" w:hAnsi="Times New Roman"/>
          <w:sz w:val="24"/>
          <w:szCs w:val="24"/>
          <w:lang w:eastAsia="ru-RU"/>
        </w:rPr>
        <w:t>чиненный Воспитанником имуществу Исполнителя, в соответствии с законодательс</w:t>
      </w:r>
      <w:r w:rsidRPr="00247A5A">
        <w:rPr>
          <w:rFonts w:ascii="Times New Roman" w:hAnsi="Times New Roman"/>
          <w:sz w:val="24"/>
          <w:szCs w:val="24"/>
          <w:lang w:eastAsia="ru-RU"/>
        </w:rPr>
        <w:t>т</w:t>
      </w:r>
      <w:r w:rsidRPr="00247A5A">
        <w:rPr>
          <w:rFonts w:ascii="Times New Roman" w:hAnsi="Times New Roman"/>
          <w:sz w:val="24"/>
          <w:szCs w:val="24"/>
          <w:lang w:eastAsia="ru-RU"/>
        </w:rPr>
        <w:t>вом Российской Федерации.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за Воспитанником 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</w:p>
    <w:p w:rsidR="00DE76D4" w:rsidRPr="00247A5A" w:rsidRDefault="00DE76D4" w:rsidP="00DE7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(далее - ро</w:t>
      </w:r>
      <w:r w:rsidR="004A3FC6">
        <w:rPr>
          <w:rFonts w:ascii="Times New Roman" w:hAnsi="Times New Roman"/>
          <w:sz w:val="24"/>
          <w:szCs w:val="24"/>
          <w:lang w:eastAsia="ru-RU"/>
        </w:rPr>
        <w:t>дительская плата) составляет _________</w:t>
      </w:r>
      <w:r>
        <w:rPr>
          <w:rFonts w:ascii="Times New Roman" w:hAnsi="Times New Roman"/>
          <w:sz w:val="24"/>
          <w:szCs w:val="24"/>
          <w:lang w:eastAsia="ru-RU"/>
        </w:rPr>
        <w:t>руб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DE76D4" w:rsidRPr="00247A5A" w:rsidRDefault="00DE76D4" w:rsidP="00DE76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</w:t>
      </w:r>
      <w:r w:rsidRPr="00247A5A">
        <w:rPr>
          <w:rFonts w:ascii="Times New Roman" w:hAnsi="Times New Roman"/>
          <w:sz w:val="24"/>
          <w:szCs w:val="24"/>
          <w:lang w:eastAsia="ru-RU"/>
        </w:rPr>
        <w:t>о</w:t>
      </w:r>
      <w:r w:rsidRPr="00247A5A">
        <w:rPr>
          <w:rFonts w:ascii="Times New Roman" w:hAnsi="Times New Roman"/>
          <w:sz w:val="24"/>
          <w:szCs w:val="24"/>
          <w:lang w:eastAsia="ru-RU"/>
        </w:rPr>
        <w:t>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</w:t>
      </w:r>
      <w:r w:rsidRPr="00247A5A">
        <w:rPr>
          <w:rFonts w:ascii="Times New Roman" w:hAnsi="Times New Roman"/>
          <w:sz w:val="24"/>
          <w:szCs w:val="24"/>
          <w:lang w:eastAsia="ru-RU"/>
        </w:rPr>
        <w:t>н</w:t>
      </w:r>
      <w:r w:rsidRPr="00247A5A">
        <w:rPr>
          <w:rFonts w:ascii="Times New Roman" w:hAnsi="Times New Roman"/>
          <w:sz w:val="24"/>
          <w:szCs w:val="24"/>
          <w:lang w:eastAsia="ru-RU"/>
        </w:rPr>
        <w:t>ником.</w:t>
      </w:r>
    </w:p>
    <w:p w:rsidR="00DE76D4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</w:t>
      </w:r>
      <w:r w:rsidRPr="00247A5A">
        <w:rPr>
          <w:rFonts w:ascii="Times New Roman" w:hAnsi="Times New Roman"/>
          <w:sz w:val="24"/>
          <w:szCs w:val="24"/>
          <w:lang w:eastAsia="ru-RU"/>
        </w:rPr>
        <w:t>а</w:t>
      </w:r>
      <w:r w:rsidRPr="00247A5A">
        <w:rPr>
          <w:rFonts w:ascii="Times New Roman" w:hAnsi="Times New Roman"/>
          <w:sz w:val="24"/>
          <w:szCs w:val="24"/>
          <w:lang w:eastAsia="ru-RU"/>
        </w:rPr>
        <w:t>занной услуги по присмотру и уходу, соразмерно количеству календарных дней, в т</w:t>
      </w:r>
      <w:r w:rsidRPr="00247A5A">
        <w:rPr>
          <w:rFonts w:ascii="Times New Roman" w:hAnsi="Times New Roman"/>
          <w:sz w:val="24"/>
          <w:szCs w:val="24"/>
          <w:lang w:eastAsia="ru-RU"/>
        </w:rPr>
        <w:t>е</w:t>
      </w:r>
      <w:r w:rsidRPr="00247A5A">
        <w:rPr>
          <w:rFonts w:ascii="Times New Roman" w:hAnsi="Times New Roman"/>
          <w:sz w:val="24"/>
          <w:szCs w:val="24"/>
          <w:lang w:eastAsia="ru-RU"/>
        </w:rPr>
        <w:t>чение которых оказывалась услуга.</w:t>
      </w:r>
    </w:p>
    <w:p w:rsidR="00DE76D4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 xml:space="preserve">3.3. Заказчик ежемесячно вносит  родительскую плату за присмотр и уход за Воспитанником, указанную в  </w:t>
      </w:r>
      <w:hyperlink r:id="rId12" w:anchor="p144" w:tooltip="Ссылка на текущий документ" w:history="1">
        <w:r w:rsidRPr="00247A5A">
          <w:rPr>
            <w:rFonts w:ascii="Times New Roman" w:hAnsi="Times New Roman"/>
            <w:sz w:val="24"/>
            <w:szCs w:val="24"/>
            <w:lang w:eastAsia="ru-RU"/>
          </w:rPr>
          <w:t>пункте 3.1</w:t>
        </w:r>
      </w:hyperlink>
      <w:r w:rsidRPr="00247A5A">
        <w:rPr>
          <w:rFonts w:ascii="Times New Roman" w:hAnsi="Times New Roman"/>
          <w:sz w:val="24"/>
          <w:szCs w:val="24"/>
          <w:lang w:eastAsia="ru-RU"/>
        </w:rPr>
        <w:t xml:space="preserve"> насто</w:t>
      </w:r>
      <w:r w:rsidR="004A3FC6">
        <w:rPr>
          <w:rFonts w:ascii="Times New Roman" w:hAnsi="Times New Roman"/>
          <w:sz w:val="24"/>
          <w:szCs w:val="24"/>
          <w:lang w:eastAsia="ru-RU"/>
        </w:rPr>
        <w:t>ящего Договора, в сумме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руб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247A5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3.4. Оплата производится в срок до 15 числа каждого меся</w:t>
      </w:r>
      <w:r>
        <w:rPr>
          <w:rFonts w:ascii="Times New Roman" w:hAnsi="Times New Roman"/>
          <w:sz w:val="24"/>
          <w:szCs w:val="24"/>
          <w:lang w:eastAsia="ru-RU"/>
        </w:rPr>
        <w:t>ца, наличными.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247A5A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разрешения споров </w:t>
      </w:r>
      <w:hyperlink r:id="rId13" w:anchor="p257" w:tooltip="Ссылка на текущий документ" w:history="1"/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</w:t>
      </w:r>
      <w:r w:rsidRPr="00247A5A">
        <w:rPr>
          <w:rFonts w:ascii="Times New Roman" w:hAnsi="Times New Roman"/>
          <w:sz w:val="24"/>
          <w:szCs w:val="24"/>
          <w:lang w:eastAsia="ru-RU"/>
        </w:rPr>
        <w:t>я</w:t>
      </w:r>
      <w:r w:rsidRPr="00247A5A">
        <w:rPr>
          <w:rFonts w:ascii="Times New Roman" w:hAnsi="Times New Roman"/>
          <w:sz w:val="24"/>
          <w:szCs w:val="24"/>
          <w:lang w:eastAsia="ru-RU"/>
        </w:rPr>
        <w:t>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E76D4" w:rsidRPr="00247A5A" w:rsidRDefault="00DE76D4" w:rsidP="00DE76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 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</w:t>
      </w:r>
      <w:r w:rsidRPr="00247A5A">
        <w:rPr>
          <w:rFonts w:ascii="Times New Roman" w:hAnsi="Times New Roman"/>
          <w:sz w:val="24"/>
          <w:szCs w:val="24"/>
          <w:lang w:eastAsia="ru-RU"/>
        </w:rPr>
        <w:t>р</w:t>
      </w:r>
      <w:r w:rsidRPr="00247A5A">
        <w:rPr>
          <w:rFonts w:ascii="Times New Roman" w:hAnsi="Times New Roman"/>
          <w:sz w:val="24"/>
          <w:szCs w:val="24"/>
          <w:lang w:eastAsia="ru-RU"/>
        </w:rPr>
        <w:t>шены в письменной форме и подписаны уполномоченными представителями Сторон.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</w:t>
      </w:r>
      <w:r w:rsidRPr="00247A5A">
        <w:rPr>
          <w:rFonts w:ascii="Times New Roman" w:hAnsi="Times New Roman"/>
          <w:sz w:val="24"/>
          <w:szCs w:val="24"/>
          <w:lang w:eastAsia="ru-RU"/>
        </w:rPr>
        <w:t>и</w:t>
      </w:r>
      <w:r w:rsidRPr="00247A5A">
        <w:rPr>
          <w:rFonts w:ascii="Times New Roman" w:hAnsi="Times New Roman"/>
          <w:sz w:val="24"/>
          <w:szCs w:val="24"/>
          <w:lang w:eastAsia="ru-RU"/>
        </w:rPr>
        <w:t>ям, предусмотренным действующим законодательством Российской Федерации.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до "__" __________ г.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 экземплярах, имеющих равную юридическую силу, по одному для каждой из Сторон.</w:t>
      </w:r>
    </w:p>
    <w:p w:rsidR="00DE76D4" w:rsidRDefault="00DE76D4" w:rsidP="00DE76D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E76D4" w:rsidRPr="00247A5A" w:rsidRDefault="00DE76D4" w:rsidP="00DE76D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lastRenderedPageBreak/>
        <w:t>7.4. Все споры и разногласия, которые могут возникнуть при исполнении усл</w:t>
      </w:r>
      <w:r w:rsidRPr="00247A5A">
        <w:rPr>
          <w:rFonts w:ascii="Times New Roman" w:hAnsi="Times New Roman"/>
          <w:sz w:val="24"/>
          <w:szCs w:val="24"/>
          <w:lang w:eastAsia="ru-RU"/>
        </w:rPr>
        <w:t>о</w:t>
      </w:r>
      <w:r w:rsidRPr="00247A5A">
        <w:rPr>
          <w:rFonts w:ascii="Times New Roman" w:hAnsi="Times New Roman"/>
          <w:sz w:val="24"/>
          <w:szCs w:val="24"/>
          <w:lang w:eastAsia="ru-RU"/>
        </w:rPr>
        <w:t>вий настоящего Договора, Стороны будут стремиться разрешать путем переговоров.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</w:t>
      </w:r>
      <w:r w:rsidRPr="00247A5A">
        <w:rPr>
          <w:rFonts w:ascii="Times New Roman" w:hAnsi="Times New Roman"/>
          <w:sz w:val="24"/>
          <w:szCs w:val="24"/>
          <w:lang w:eastAsia="ru-RU"/>
        </w:rPr>
        <w:t>а</w:t>
      </w:r>
      <w:r w:rsidRPr="00247A5A">
        <w:rPr>
          <w:rFonts w:ascii="Times New Roman" w:hAnsi="Times New Roman"/>
          <w:sz w:val="24"/>
          <w:szCs w:val="24"/>
          <w:lang w:eastAsia="ru-RU"/>
        </w:rPr>
        <w:t>стоящему Договору третьим лицам без письменного согласия другой Стороны.</w:t>
      </w:r>
    </w:p>
    <w:p w:rsidR="00DE76D4" w:rsidRPr="00247A5A" w:rsidRDefault="00DE76D4" w:rsidP="00DE7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A5A"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7A5A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6D4" w:rsidRPr="00247A5A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97"/>
        <w:gridCol w:w="3741"/>
      </w:tblGrid>
      <w:tr w:rsidR="00A86C69" w:rsidRPr="00247A5A" w:rsidTr="00A86C69">
        <w:tc>
          <w:tcPr>
            <w:tcW w:w="4197" w:type="dxa"/>
          </w:tcPr>
          <w:p w:rsidR="00A86C69" w:rsidRPr="007E08BC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КАЗЁННОЕ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ЩЕОБРАЗОВАТЕЛЬНОЕ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«ТУМАНОВСКАЯ ОСНОВНАЯ ОБЩЕОБРАЗОВАТЕЛЬНАЯШКОЛА ЗАВЬЯЛОВСКОГО РАЙОНА»</w:t>
            </w: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658626,Алтайскийкрай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 xml:space="preserve">авьяловский район, пос. </w:t>
            </w:r>
            <w:proofErr w:type="spellStart"/>
            <w:r>
              <w:rPr>
                <w:sz w:val="22"/>
                <w:szCs w:val="22"/>
              </w:rPr>
              <w:t>Тумановский</w:t>
            </w:r>
            <w:proofErr w:type="spellEnd"/>
            <w:r>
              <w:rPr>
                <w:sz w:val="22"/>
                <w:szCs w:val="22"/>
              </w:rPr>
              <w:t>, ул. Молодё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ная, 1.</w:t>
            </w:r>
          </w:p>
          <w:p w:rsidR="00A86C69" w:rsidRPr="001909DA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Банковские реквизиты:</w:t>
            </w: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2241002103, КПП 224101001</w:t>
            </w:r>
          </w:p>
          <w:p w:rsidR="00A86C69" w:rsidRPr="00EE6FFE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Алтайскому краю</w:t>
            </w: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л/с03173029180, 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40204810700000001100</w:t>
            </w: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ОКГОУ 4210007</w:t>
            </w: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ГРКЦ ГУ Банка России по Алтайскому краю</w:t>
            </w: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040173001</w:t>
            </w: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1022202071264</w:t>
            </w: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53175030</w:t>
            </w: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КБК07407020210010400244</w:t>
            </w:r>
          </w:p>
          <w:p w:rsidR="00A86C69" w:rsidRPr="007E08BC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о. директора  Гончарова</w:t>
            </w:r>
          </w:p>
          <w:p w:rsidR="00A86C69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 Михайловна</w:t>
            </w:r>
          </w:p>
          <w:p w:rsidR="00A86C69" w:rsidRPr="007E08BC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41" w:type="dxa"/>
          </w:tcPr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  <w:r w:rsidRPr="00247A5A">
              <w:rPr>
                <w:rFonts w:ascii="Times New Roman" w:hAnsi="Times New Roman"/>
              </w:rPr>
              <w:t>Заказчик</w:t>
            </w:r>
          </w:p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</w:p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  <w:r w:rsidRPr="00247A5A">
              <w:rPr>
                <w:rFonts w:ascii="Times New Roman" w:hAnsi="Times New Roman"/>
              </w:rPr>
              <w:t>___________________________</w:t>
            </w:r>
          </w:p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  <w:r w:rsidRPr="00247A5A">
              <w:rPr>
                <w:rFonts w:ascii="Times New Roman" w:hAnsi="Times New Roman"/>
              </w:rPr>
              <w:t>Фамилия, имя и отчество</w:t>
            </w:r>
          </w:p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</w:p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  <w:r w:rsidRPr="00247A5A">
              <w:rPr>
                <w:rFonts w:ascii="Times New Roman" w:hAnsi="Times New Roman"/>
              </w:rPr>
              <w:t>___________________________</w:t>
            </w:r>
          </w:p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  <w:r w:rsidRPr="00247A5A">
              <w:rPr>
                <w:rFonts w:ascii="Times New Roman" w:hAnsi="Times New Roman"/>
              </w:rPr>
              <w:t>паспортные данные</w:t>
            </w:r>
          </w:p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  <w:r w:rsidRPr="00247A5A">
              <w:rPr>
                <w:rFonts w:ascii="Times New Roman" w:hAnsi="Times New Roman"/>
              </w:rPr>
              <w:t>__________________________</w:t>
            </w:r>
          </w:p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  <w:r w:rsidRPr="00247A5A">
              <w:rPr>
                <w:rFonts w:ascii="Times New Roman" w:hAnsi="Times New Roman"/>
              </w:rPr>
              <w:t>Адрес места жительства, контактные данные</w:t>
            </w:r>
          </w:p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  <w:r w:rsidRPr="00247A5A">
              <w:rPr>
                <w:rFonts w:ascii="Times New Roman" w:hAnsi="Times New Roman"/>
              </w:rPr>
              <w:t>__________________________</w:t>
            </w:r>
          </w:p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  <w:r w:rsidRPr="00247A5A">
              <w:rPr>
                <w:rFonts w:ascii="Times New Roman" w:hAnsi="Times New Roman"/>
              </w:rPr>
              <w:t>(подпись)</w:t>
            </w:r>
          </w:p>
        </w:tc>
      </w:tr>
      <w:tr w:rsidR="00A86C69" w:rsidRPr="00247A5A" w:rsidTr="00A86C69">
        <w:tc>
          <w:tcPr>
            <w:tcW w:w="4197" w:type="dxa"/>
          </w:tcPr>
          <w:p w:rsidR="00A86C69" w:rsidRPr="007E08BC" w:rsidRDefault="00A86C69" w:rsidP="00A86C69">
            <w:pPr>
              <w:pStyle w:val="12"/>
              <w:tabs>
                <w:tab w:val="num" w:pos="720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7E08BC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 /Гончарова В. М..</w:t>
            </w:r>
            <w:r w:rsidRPr="007E08BC">
              <w:rPr>
                <w:sz w:val="22"/>
                <w:szCs w:val="22"/>
              </w:rPr>
              <w:t xml:space="preserve">/ </w:t>
            </w:r>
          </w:p>
          <w:p w:rsidR="00A86C69" w:rsidRPr="007E08BC" w:rsidRDefault="00A86C69" w:rsidP="00A86C69">
            <w:pPr>
              <w:pStyle w:val="12"/>
              <w:tabs>
                <w:tab w:val="num" w:pos="720"/>
              </w:tabs>
              <w:spacing w:before="120" w:line="240" w:lineRule="auto"/>
              <w:jc w:val="both"/>
              <w:rPr>
                <w:b/>
                <w:sz w:val="22"/>
                <w:szCs w:val="22"/>
              </w:rPr>
            </w:pPr>
            <w:r w:rsidRPr="007E08BC">
              <w:rPr>
                <w:sz w:val="22"/>
                <w:szCs w:val="22"/>
              </w:rPr>
              <w:t>МП</w:t>
            </w:r>
          </w:p>
        </w:tc>
        <w:tc>
          <w:tcPr>
            <w:tcW w:w="3741" w:type="dxa"/>
          </w:tcPr>
          <w:p w:rsidR="00A86C69" w:rsidRPr="00247A5A" w:rsidRDefault="00A86C69" w:rsidP="00A86C69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DE76D4" w:rsidRPr="00247A5A" w:rsidRDefault="00DE76D4" w:rsidP="00DE76D4">
      <w:pPr>
        <w:pStyle w:val="a6"/>
      </w:pPr>
    </w:p>
    <w:p w:rsidR="00DE76D4" w:rsidRPr="00247A5A" w:rsidRDefault="00DE76D4" w:rsidP="00DE76D4">
      <w:pPr>
        <w:pStyle w:val="a6"/>
      </w:pPr>
    </w:p>
    <w:p w:rsidR="00DE76D4" w:rsidRPr="004A3FC6" w:rsidRDefault="00DE76D4" w:rsidP="00DE76D4">
      <w:pPr>
        <w:pStyle w:val="a6"/>
        <w:rPr>
          <w:rFonts w:ascii="Times New Roman" w:hAnsi="Times New Roman"/>
        </w:rPr>
      </w:pPr>
      <w:r w:rsidRPr="004A3FC6">
        <w:rPr>
          <w:rFonts w:ascii="Times New Roman" w:hAnsi="Times New Roman"/>
        </w:rPr>
        <w:t>Отметка о получении 2 экземпляра Заказчиком</w:t>
      </w:r>
    </w:p>
    <w:p w:rsidR="00DE76D4" w:rsidRPr="004A3FC6" w:rsidRDefault="00DE76D4" w:rsidP="00DE76D4">
      <w:pPr>
        <w:pStyle w:val="a6"/>
        <w:rPr>
          <w:rFonts w:ascii="Times New Roman" w:hAnsi="Times New Roman"/>
        </w:rPr>
      </w:pPr>
      <w:r w:rsidRPr="004A3FC6">
        <w:rPr>
          <w:rFonts w:ascii="Times New Roman" w:hAnsi="Times New Roman"/>
        </w:rPr>
        <w:t>Дата:_______________________</w:t>
      </w:r>
    </w:p>
    <w:p w:rsidR="00DE76D4" w:rsidRPr="004A3FC6" w:rsidRDefault="00DE76D4" w:rsidP="00DE76D4">
      <w:pPr>
        <w:pStyle w:val="a6"/>
        <w:rPr>
          <w:rFonts w:ascii="Times New Roman" w:hAnsi="Times New Roman"/>
        </w:rPr>
      </w:pPr>
      <w:r w:rsidRPr="004A3FC6">
        <w:rPr>
          <w:rFonts w:ascii="Times New Roman" w:hAnsi="Times New Roman"/>
        </w:rPr>
        <w:t>Подпись:____________________</w:t>
      </w:r>
    </w:p>
    <w:p w:rsidR="00DE76D4" w:rsidRPr="004A3FC6" w:rsidRDefault="00DE76D4" w:rsidP="00DE76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6D4" w:rsidRPr="00A86C69" w:rsidRDefault="00DE76D4" w:rsidP="00DE76D4">
      <w:pPr>
        <w:pStyle w:val="a6"/>
        <w:rPr>
          <w:rFonts w:ascii="Times New Roman" w:hAnsi="Times New Roman"/>
          <w:sz w:val="24"/>
          <w:szCs w:val="24"/>
        </w:rPr>
      </w:pPr>
    </w:p>
    <w:p w:rsidR="00DE76D4" w:rsidRPr="00247A5A" w:rsidRDefault="00DE76D4" w:rsidP="00DE76D4">
      <w:pPr>
        <w:pStyle w:val="a6"/>
        <w:rPr>
          <w:rFonts w:ascii="Times New Roman" w:hAnsi="Times New Roman"/>
          <w:sz w:val="24"/>
          <w:szCs w:val="24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D4" w:rsidRDefault="00DE76D4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07" w:rsidRPr="009C5307" w:rsidRDefault="009C5307" w:rsidP="006345FF">
      <w:pPr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07" w:rsidRPr="009C5307" w:rsidRDefault="009C5307" w:rsidP="009C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07" w:rsidRPr="009C5307" w:rsidRDefault="009C5307" w:rsidP="009C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07" w:rsidRPr="009C5307" w:rsidRDefault="009C5307" w:rsidP="009C5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307" w:rsidRPr="009C5307" w:rsidRDefault="009C5307" w:rsidP="009C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3B" w:rsidRDefault="00FB463B"/>
    <w:sectPr w:rsidR="00FB463B" w:rsidSect="005C2CB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9C5307"/>
    <w:rsid w:val="0000039E"/>
    <w:rsid w:val="00001688"/>
    <w:rsid w:val="00002D9F"/>
    <w:rsid w:val="0000422E"/>
    <w:rsid w:val="00006130"/>
    <w:rsid w:val="00011901"/>
    <w:rsid w:val="000214F3"/>
    <w:rsid w:val="000218D3"/>
    <w:rsid w:val="00021C48"/>
    <w:rsid w:val="00022315"/>
    <w:rsid w:val="000245D2"/>
    <w:rsid w:val="0003001C"/>
    <w:rsid w:val="00034C8C"/>
    <w:rsid w:val="00037540"/>
    <w:rsid w:val="0004083B"/>
    <w:rsid w:val="000526B9"/>
    <w:rsid w:val="00053ADE"/>
    <w:rsid w:val="00056D40"/>
    <w:rsid w:val="00077AA5"/>
    <w:rsid w:val="00080238"/>
    <w:rsid w:val="0008660E"/>
    <w:rsid w:val="0009026F"/>
    <w:rsid w:val="000908AA"/>
    <w:rsid w:val="000922AE"/>
    <w:rsid w:val="000A0E25"/>
    <w:rsid w:val="000A747E"/>
    <w:rsid w:val="000B4A6F"/>
    <w:rsid w:val="000C34BB"/>
    <w:rsid w:val="000C3D07"/>
    <w:rsid w:val="000C3EC0"/>
    <w:rsid w:val="000C57B8"/>
    <w:rsid w:val="000C7E71"/>
    <w:rsid w:val="000D7A62"/>
    <w:rsid w:val="000E1CD1"/>
    <w:rsid w:val="000E5E0F"/>
    <w:rsid w:val="000F0C91"/>
    <w:rsid w:val="00104A4A"/>
    <w:rsid w:val="00111B49"/>
    <w:rsid w:val="00120BFA"/>
    <w:rsid w:val="00120F6E"/>
    <w:rsid w:val="0012297D"/>
    <w:rsid w:val="0012433D"/>
    <w:rsid w:val="00130C06"/>
    <w:rsid w:val="00131F64"/>
    <w:rsid w:val="0013280C"/>
    <w:rsid w:val="00140D30"/>
    <w:rsid w:val="001503BF"/>
    <w:rsid w:val="001713E5"/>
    <w:rsid w:val="00173267"/>
    <w:rsid w:val="00176226"/>
    <w:rsid w:val="001821ED"/>
    <w:rsid w:val="00187D8C"/>
    <w:rsid w:val="001A2BEE"/>
    <w:rsid w:val="001A57AD"/>
    <w:rsid w:val="001B7689"/>
    <w:rsid w:val="001C08A9"/>
    <w:rsid w:val="001C142F"/>
    <w:rsid w:val="001C7EFC"/>
    <w:rsid w:val="001D5EFE"/>
    <w:rsid w:val="001E1683"/>
    <w:rsid w:val="001E5306"/>
    <w:rsid w:val="001E6030"/>
    <w:rsid w:val="001F0D53"/>
    <w:rsid w:val="001F4896"/>
    <w:rsid w:val="00202285"/>
    <w:rsid w:val="002066FF"/>
    <w:rsid w:val="00210487"/>
    <w:rsid w:val="00216FAF"/>
    <w:rsid w:val="00220DF2"/>
    <w:rsid w:val="002215FA"/>
    <w:rsid w:val="0022532C"/>
    <w:rsid w:val="002279A1"/>
    <w:rsid w:val="002401F9"/>
    <w:rsid w:val="0024055A"/>
    <w:rsid w:val="00242828"/>
    <w:rsid w:val="00254132"/>
    <w:rsid w:val="0025462F"/>
    <w:rsid w:val="00254C55"/>
    <w:rsid w:val="00256200"/>
    <w:rsid w:val="0027054C"/>
    <w:rsid w:val="00275AF6"/>
    <w:rsid w:val="00281E10"/>
    <w:rsid w:val="00283411"/>
    <w:rsid w:val="00290AB3"/>
    <w:rsid w:val="00292913"/>
    <w:rsid w:val="00295021"/>
    <w:rsid w:val="002A2BB2"/>
    <w:rsid w:val="002A44CD"/>
    <w:rsid w:val="002B2FBB"/>
    <w:rsid w:val="002B3C53"/>
    <w:rsid w:val="002B74EB"/>
    <w:rsid w:val="002C5D05"/>
    <w:rsid w:val="002C6D23"/>
    <w:rsid w:val="002D751F"/>
    <w:rsid w:val="002E07AF"/>
    <w:rsid w:val="002E33A9"/>
    <w:rsid w:val="002E59C2"/>
    <w:rsid w:val="002E6B07"/>
    <w:rsid w:val="002F0C7F"/>
    <w:rsid w:val="002F356E"/>
    <w:rsid w:val="00300CB2"/>
    <w:rsid w:val="00314CB3"/>
    <w:rsid w:val="00317ACA"/>
    <w:rsid w:val="0033756A"/>
    <w:rsid w:val="00337F29"/>
    <w:rsid w:val="0034274C"/>
    <w:rsid w:val="00350919"/>
    <w:rsid w:val="003513D8"/>
    <w:rsid w:val="00352F9D"/>
    <w:rsid w:val="003561C1"/>
    <w:rsid w:val="0035766F"/>
    <w:rsid w:val="00363ECA"/>
    <w:rsid w:val="003827B9"/>
    <w:rsid w:val="00386ACE"/>
    <w:rsid w:val="003874DC"/>
    <w:rsid w:val="00390A39"/>
    <w:rsid w:val="003921B9"/>
    <w:rsid w:val="00392B88"/>
    <w:rsid w:val="00392BA2"/>
    <w:rsid w:val="00392CDF"/>
    <w:rsid w:val="00393AE1"/>
    <w:rsid w:val="00396850"/>
    <w:rsid w:val="003A0CA3"/>
    <w:rsid w:val="003A3AB7"/>
    <w:rsid w:val="003B1B5A"/>
    <w:rsid w:val="003B1D62"/>
    <w:rsid w:val="003B27DB"/>
    <w:rsid w:val="003C2072"/>
    <w:rsid w:val="003C4B5C"/>
    <w:rsid w:val="003C6A35"/>
    <w:rsid w:val="003D12EB"/>
    <w:rsid w:val="003D1CA5"/>
    <w:rsid w:val="003D635F"/>
    <w:rsid w:val="003F04E4"/>
    <w:rsid w:val="003F3828"/>
    <w:rsid w:val="003F65DA"/>
    <w:rsid w:val="004017CB"/>
    <w:rsid w:val="00402775"/>
    <w:rsid w:val="00404EA2"/>
    <w:rsid w:val="00406F21"/>
    <w:rsid w:val="00422165"/>
    <w:rsid w:val="0043709E"/>
    <w:rsid w:val="00437F5B"/>
    <w:rsid w:val="00444B91"/>
    <w:rsid w:val="00447182"/>
    <w:rsid w:val="00453720"/>
    <w:rsid w:val="004803EA"/>
    <w:rsid w:val="00483EE7"/>
    <w:rsid w:val="00485638"/>
    <w:rsid w:val="00486503"/>
    <w:rsid w:val="00490307"/>
    <w:rsid w:val="004A3FC6"/>
    <w:rsid w:val="004A4AD1"/>
    <w:rsid w:val="004A531B"/>
    <w:rsid w:val="004A7B46"/>
    <w:rsid w:val="004C15F6"/>
    <w:rsid w:val="004E2A8D"/>
    <w:rsid w:val="004F0F7E"/>
    <w:rsid w:val="004F54C8"/>
    <w:rsid w:val="00503937"/>
    <w:rsid w:val="00504731"/>
    <w:rsid w:val="00521419"/>
    <w:rsid w:val="00525EC0"/>
    <w:rsid w:val="005269B2"/>
    <w:rsid w:val="00530F9B"/>
    <w:rsid w:val="005375AA"/>
    <w:rsid w:val="00541AAF"/>
    <w:rsid w:val="00545165"/>
    <w:rsid w:val="0054635D"/>
    <w:rsid w:val="005558B8"/>
    <w:rsid w:val="00556918"/>
    <w:rsid w:val="00560889"/>
    <w:rsid w:val="00563004"/>
    <w:rsid w:val="00563B11"/>
    <w:rsid w:val="00567266"/>
    <w:rsid w:val="00571332"/>
    <w:rsid w:val="0057688B"/>
    <w:rsid w:val="00585921"/>
    <w:rsid w:val="00586572"/>
    <w:rsid w:val="005877D1"/>
    <w:rsid w:val="00591F06"/>
    <w:rsid w:val="0059689E"/>
    <w:rsid w:val="00597F43"/>
    <w:rsid w:val="005A7FD9"/>
    <w:rsid w:val="005B036D"/>
    <w:rsid w:val="005B2B53"/>
    <w:rsid w:val="005C1784"/>
    <w:rsid w:val="005C2CB7"/>
    <w:rsid w:val="005C6400"/>
    <w:rsid w:val="005D2399"/>
    <w:rsid w:val="005D3096"/>
    <w:rsid w:val="005E18C1"/>
    <w:rsid w:val="005E34EB"/>
    <w:rsid w:val="00610803"/>
    <w:rsid w:val="006119C8"/>
    <w:rsid w:val="00615D8E"/>
    <w:rsid w:val="00622674"/>
    <w:rsid w:val="006345FF"/>
    <w:rsid w:val="00640419"/>
    <w:rsid w:val="0064251B"/>
    <w:rsid w:val="00647CB3"/>
    <w:rsid w:val="0065105E"/>
    <w:rsid w:val="00654029"/>
    <w:rsid w:val="00663F8C"/>
    <w:rsid w:val="00667B01"/>
    <w:rsid w:val="006820BA"/>
    <w:rsid w:val="00684539"/>
    <w:rsid w:val="00684D1E"/>
    <w:rsid w:val="00686CF3"/>
    <w:rsid w:val="00694774"/>
    <w:rsid w:val="006A093A"/>
    <w:rsid w:val="006A71B5"/>
    <w:rsid w:val="006C1A46"/>
    <w:rsid w:val="006D2BEE"/>
    <w:rsid w:val="006D5ADE"/>
    <w:rsid w:val="006E1EB8"/>
    <w:rsid w:val="006E7FEB"/>
    <w:rsid w:val="006F2FE8"/>
    <w:rsid w:val="006F37F2"/>
    <w:rsid w:val="00702933"/>
    <w:rsid w:val="00703CA2"/>
    <w:rsid w:val="00703F11"/>
    <w:rsid w:val="00712178"/>
    <w:rsid w:val="00713FA1"/>
    <w:rsid w:val="00716268"/>
    <w:rsid w:val="00726AAB"/>
    <w:rsid w:val="0073374F"/>
    <w:rsid w:val="007337A1"/>
    <w:rsid w:val="00742C52"/>
    <w:rsid w:val="00744668"/>
    <w:rsid w:val="007525E2"/>
    <w:rsid w:val="0075742D"/>
    <w:rsid w:val="007606A7"/>
    <w:rsid w:val="007640C7"/>
    <w:rsid w:val="00767147"/>
    <w:rsid w:val="00776C08"/>
    <w:rsid w:val="007779FA"/>
    <w:rsid w:val="00784199"/>
    <w:rsid w:val="00786535"/>
    <w:rsid w:val="00791309"/>
    <w:rsid w:val="007A3AE8"/>
    <w:rsid w:val="007B58CF"/>
    <w:rsid w:val="007D5D7D"/>
    <w:rsid w:val="007E3AED"/>
    <w:rsid w:val="007E409A"/>
    <w:rsid w:val="007F44A6"/>
    <w:rsid w:val="007F4E5B"/>
    <w:rsid w:val="008335E4"/>
    <w:rsid w:val="00834B85"/>
    <w:rsid w:val="00835E78"/>
    <w:rsid w:val="0083627A"/>
    <w:rsid w:val="008440D7"/>
    <w:rsid w:val="00845CF8"/>
    <w:rsid w:val="00852061"/>
    <w:rsid w:val="0085466D"/>
    <w:rsid w:val="008635E8"/>
    <w:rsid w:val="00870AC1"/>
    <w:rsid w:val="00885FB7"/>
    <w:rsid w:val="008923A6"/>
    <w:rsid w:val="008A58EF"/>
    <w:rsid w:val="008A77DC"/>
    <w:rsid w:val="008B2B7D"/>
    <w:rsid w:val="008C0E28"/>
    <w:rsid w:val="008C1A72"/>
    <w:rsid w:val="008D38BF"/>
    <w:rsid w:val="008D4123"/>
    <w:rsid w:val="008D5FEC"/>
    <w:rsid w:val="008E027B"/>
    <w:rsid w:val="008E057A"/>
    <w:rsid w:val="008E3ACF"/>
    <w:rsid w:val="008E4E6C"/>
    <w:rsid w:val="008E6B94"/>
    <w:rsid w:val="008F0DDB"/>
    <w:rsid w:val="008F59FB"/>
    <w:rsid w:val="008F61EC"/>
    <w:rsid w:val="008F7D7B"/>
    <w:rsid w:val="0090041D"/>
    <w:rsid w:val="009365C9"/>
    <w:rsid w:val="00940984"/>
    <w:rsid w:val="00946286"/>
    <w:rsid w:val="00946BA5"/>
    <w:rsid w:val="00950DBE"/>
    <w:rsid w:val="009549D2"/>
    <w:rsid w:val="0096542F"/>
    <w:rsid w:val="009664EF"/>
    <w:rsid w:val="0097237E"/>
    <w:rsid w:val="009948C0"/>
    <w:rsid w:val="009A170F"/>
    <w:rsid w:val="009A3E5E"/>
    <w:rsid w:val="009A4B87"/>
    <w:rsid w:val="009B40D4"/>
    <w:rsid w:val="009B459A"/>
    <w:rsid w:val="009B5687"/>
    <w:rsid w:val="009B7A10"/>
    <w:rsid w:val="009C5307"/>
    <w:rsid w:val="009C7418"/>
    <w:rsid w:val="009D01DD"/>
    <w:rsid w:val="009E4BE9"/>
    <w:rsid w:val="009E6FBB"/>
    <w:rsid w:val="009F3183"/>
    <w:rsid w:val="00A0449D"/>
    <w:rsid w:val="00A05BBB"/>
    <w:rsid w:val="00A06B76"/>
    <w:rsid w:val="00A12BEB"/>
    <w:rsid w:val="00A14C32"/>
    <w:rsid w:val="00A2229F"/>
    <w:rsid w:val="00A2619C"/>
    <w:rsid w:val="00A328CE"/>
    <w:rsid w:val="00A3304B"/>
    <w:rsid w:val="00A34B63"/>
    <w:rsid w:val="00A5472A"/>
    <w:rsid w:val="00A56ABB"/>
    <w:rsid w:val="00A56FAB"/>
    <w:rsid w:val="00A61469"/>
    <w:rsid w:val="00A710B8"/>
    <w:rsid w:val="00A81BC0"/>
    <w:rsid w:val="00A822F5"/>
    <w:rsid w:val="00A86C69"/>
    <w:rsid w:val="00AA4BBB"/>
    <w:rsid w:val="00AB31F4"/>
    <w:rsid w:val="00AB3D70"/>
    <w:rsid w:val="00AC0C1B"/>
    <w:rsid w:val="00AC2A61"/>
    <w:rsid w:val="00AC2EB7"/>
    <w:rsid w:val="00AC3836"/>
    <w:rsid w:val="00AC3AD0"/>
    <w:rsid w:val="00AD5000"/>
    <w:rsid w:val="00AE07A9"/>
    <w:rsid w:val="00AE1339"/>
    <w:rsid w:val="00AE3D9E"/>
    <w:rsid w:val="00AE6946"/>
    <w:rsid w:val="00AF3F82"/>
    <w:rsid w:val="00AF44A9"/>
    <w:rsid w:val="00B02352"/>
    <w:rsid w:val="00B04D10"/>
    <w:rsid w:val="00B10B4C"/>
    <w:rsid w:val="00B16379"/>
    <w:rsid w:val="00B224DC"/>
    <w:rsid w:val="00B3595A"/>
    <w:rsid w:val="00B431E0"/>
    <w:rsid w:val="00B46A79"/>
    <w:rsid w:val="00B46E8B"/>
    <w:rsid w:val="00B70677"/>
    <w:rsid w:val="00B708C7"/>
    <w:rsid w:val="00B76071"/>
    <w:rsid w:val="00B77C76"/>
    <w:rsid w:val="00B8202F"/>
    <w:rsid w:val="00B95C73"/>
    <w:rsid w:val="00BA6216"/>
    <w:rsid w:val="00BB1EB5"/>
    <w:rsid w:val="00BC0A6C"/>
    <w:rsid w:val="00BC1022"/>
    <w:rsid w:val="00BC6F64"/>
    <w:rsid w:val="00BE0DAF"/>
    <w:rsid w:val="00BE1DDE"/>
    <w:rsid w:val="00BE5529"/>
    <w:rsid w:val="00BE5617"/>
    <w:rsid w:val="00BE6602"/>
    <w:rsid w:val="00BE7A2B"/>
    <w:rsid w:val="00BF4353"/>
    <w:rsid w:val="00C0443F"/>
    <w:rsid w:val="00C12CE2"/>
    <w:rsid w:val="00C15536"/>
    <w:rsid w:val="00C316A1"/>
    <w:rsid w:val="00C37009"/>
    <w:rsid w:val="00C4417C"/>
    <w:rsid w:val="00C47F9C"/>
    <w:rsid w:val="00C5272F"/>
    <w:rsid w:val="00C65234"/>
    <w:rsid w:val="00C67BE0"/>
    <w:rsid w:val="00C67BFB"/>
    <w:rsid w:val="00C8014B"/>
    <w:rsid w:val="00C8694C"/>
    <w:rsid w:val="00C907A6"/>
    <w:rsid w:val="00C9491A"/>
    <w:rsid w:val="00C9611F"/>
    <w:rsid w:val="00CA4072"/>
    <w:rsid w:val="00CA6D0D"/>
    <w:rsid w:val="00CB427F"/>
    <w:rsid w:val="00CC00F1"/>
    <w:rsid w:val="00CC6A9C"/>
    <w:rsid w:val="00CD0FDF"/>
    <w:rsid w:val="00CE7343"/>
    <w:rsid w:val="00CE7849"/>
    <w:rsid w:val="00CF0F47"/>
    <w:rsid w:val="00CF540B"/>
    <w:rsid w:val="00D03140"/>
    <w:rsid w:val="00D0410E"/>
    <w:rsid w:val="00D05652"/>
    <w:rsid w:val="00D0726C"/>
    <w:rsid w:val="00D11C96"/>
    <w:rsid w:val="00D12E7B"/>
    <w:rsid w:val="00D225F2"/>
    <w:rsid w:val="00D22AC5"/>
    <w:rsid w:val="00D30C60"/>
    <w:rsid w:val="00D431BB"/>
    <w:rsid w:val="00D44F10"/>
    <w:rsid w:val="00D52930"/>
    <w:rsid w:val="00D65544"/>
    <w:rsid w:val="00D655C7"/>
    <w:rsid w:val="00D723FB"/>
    <w:rsid w:val="00D726AE"/>
    <w:rsid w:val="00D76429"/>
    <w:rsid w:val="00D861E8"/>
    <w:rsid w:val="00D86DD8"/>
    <w:rsid w:val="00DA1D18"/>
    <w:rsid w:val="00DA5C15"/>
    <w:rsid w:val="00DA7C2B"/>
    <w:rsid w:val="00DB0A60"/>
    <w:rsid w:val="00DC0D41"/>
    <w:rsid w:val="00DC3B5B"/>
    <w:rsid w:val="00DC6146"/>
    <w:rsid w:val="00DD5595"/>
    <w:rsid w:val="00DD5E42"/>
    <w:rsid w:val="00DD64F8"/>
    <w:rsid w:val="00DE7403"/>
    <w:rsid w:val="00DE7454"/>
    <w:rsid w:val="00DE76D4"/>
    <w:rsid w:val="00DF372E"/>
    <w:rsid w:val="00DF5752"/>
    <w:rsid w:val="00E05785"/>
    <w:rsid w:val="00E12192"/>
    <w:rsid w:val="00E13889"/>
    <w:rsid w:val="00E149F8"/>
    <w:rsid w:val="00E176D0"/>
    <w:rsid w:val="00E21D43"/>
    <w:rsid w:val="00E261AE"/>
    <w:rsid w:val="00E3099C"/>
    <w:rsid w:val="00E36865"/>
    <w:rsid w:val="00E4528F"/>
    <w:rsid w:val="00E61A42"/>
    <w:rsid w:val="00E65E2D"/>
    <w:rsid w:val="00E77705"/>
    <w:rsid w:val="00E77D4F"/>
    <w:rsid w:val="00E87F40"/>
    <w:rsid w:val="00E941AF"/>
    <w:rsid w:val="00EB08A2"/>
    <w:rsid w:val="00EC2B82"/>
    <w:rsid w:val="00EC2D2A"/>
    <w:rsid w:val="00EC3DCA"/>
    <w:rsid w:val="00ED18B5"/>
    <w:rsid w:val="00ED2C07"/>
    <w:rsid w:val="00ED5582"/>
    <w:rsid w:val="00ED6CD6"/>
    <w:rsid w:val="00EE4C19"/>
    <w:rsid w:val="00EF484C"/>
    <w:rsid w:val="00F03069"/>
    <w:rsid w:val="00F0355F"/>
    <w:rsid w:val="00F111D5"/>
    <w:rsid w:val="00F158B5"/>
    <w:rsid w:val="00F200D1"/>
    <w:rsid w:val="00F2457D"/>
    <w:rsid w:val="00F256D0"/>
    <w:rsid w:val="00F35BAF"/>
    <w:rsid w:val="00F41DE0"/>
    <w:rsid w:val="00F43BCD"/>
    <w:rsid w:val="00F44C4E"/>
    <w:rsid w:val="00F477B9"/>
    <w:rsid w:val="00F566C1"/>
    <w:rsid w:val="00F62779"/>
    <w:rsid w:val="00F668F0"/>
    <w:rsid w:val="00F837ED"/>
    <w:rsid w:val="00F90BCC"/>
    <w:rsid w:val="00FA01CC"/>
    <w:rsid w:val="00FA50B0"/>
    <w:rsid w:val="00FA62A1"/>
    <w:rsid w:val="00FB463B"/>
    <w:rsid w:val="00FC1B0D"/>
    <w:rsid w:val="00FC2724"/>
    <w:rsid w:val="00FD24A9"/>
    <w:rsid w:val="00FD434A"/>
    <w:rsid w:val="00FE05AD"/>
    <w:rsid w:val="00FE567D"/>
    <w:rsid w:val="00FE7558"/>
    <w:rsid w:val="00FF483F"/>
    <w:rsid w:val="00FF4D20"/>
    <w:rsid w:val="00FF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6"/>
  </w:style>
  <w:style w:type="paragraph" w:styleId="1">
    <w:name w:val="heading 1"/>
    <w:basedOn w:val="a"/>
    <w:link w:val="10"/>
    <w:uiPriority w:val="9"/>
    <w:qFormat/>
    <w:rsid w:val="009C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5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307"/>
    <w:rPr>
      <w:b/>
      <w:bCs/>
    </w:rPr>
  </w:style>
  <w:style w:type="paragraph" w:customStyle="1" w:styleId="11">
    <w:name w:val="Абзац списка1"/>
    <w:basedOn w:val="a"/>
    <w:rsid w:val="00DE76D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E7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E76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86C69"/>
    <w:pPr>
      <w:spacing w:before="260"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" TargetMode="External"/><Relationship Id="rId13" Type="http://schemas.openxmlformats.org/officeDocument/2006/relationships/hyperlink" Target="http://www.consultant.ru/document/cons_doc_LAW_160974/?frame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878/" TargetMode="External"/><Relationship Id="rId12" Type="http://schemas.openxmlformats.org/officeDocument/2006/relationships/hyperlink" Target="http://www.consultant.ru/document/cons_doc_LAW_160974/?fram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0974/?frame=1" TargetMode="External"/><Relationship Id="rId11" Type="http://schemas.openxmlformats.org/officeDocument/2006/relationships/hyperlink" Target="http://www.consultant.ru/document/cons_doc_LAW_149747/" TargetMode="External"/><Relationship Id="rId5" Type="http://schemas.openxmlformats.org/officeDocument/2006/relationships/hyperlink" Target="http://www.consultant.ru/document/cons_doc_LAW_160974/?frame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0974/?frame=1" TargetMode="External"/><Relationship Id="rId4" Type="http://schemas.openxmlformats.org/officeDocument/2006/relationships/hyperlink" Target="http://www.consultant.ru/document/cons_doc_LAW_160974/?frame=2" TargetMode="External"/><Relationship Id="rId9" Type="http://schemas.openxmlformats.org/officeDocument/2006/relationships/hyperlink" Target="http://www.consultant.ru/document/cons_doc_LAW_160974/?fram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2016-02-25T05:47:00Z</dcterms:created>
  <dcterms:modified xsi:type="dcterms:W3CDTF">2017-02-28T10:07:00Z</dcterms:modified>
</cp:coreProperties>
</file>