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4B" w:rsidRDefault="00887724">
      <w:pPr>
        <w:spacing w:after="1" w:line="240" w:lineRule="auto"/>
        <w:ind w:left="173" w:firstLine="0"/>
        <w:jc w:val="left"/>
      </w:pPr>
      <w:r>
        <w:rPr>
          <w:noProof/>
        </w:rPr>
        <w:drawing>
          <wp:inline distT="0" distB="0" distL="0" distR="0">
            <wp:extent cx="6013450" cy="2210167"/>
            <wp:effectExtent l="0" t="0" r="6350" b="0"/>
            <wp:docPr id="24" name="Рисунок 24" descr="C:\Users\shkola\Pictures\2017-10-05\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ictures\2017-10-05\005.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0" cy="2210167"/>
                    </a:xfrm>
                    <a:prstGeom prst="rect">
                      <a:avLst/>
                    </a:prstGeom>
                    <a:noFill/>
                    <a:ln>
                      <a:noFill/>
                    </a:ln>
                  </pic:spPr>
                </pic:pic>
              </a:graphicData>
            </a:graphic>
          </wp:inline>
        </w:drawing>
      </w:r>
      <w:bookmarkStart w:id="0" w:name="_GoBack"/>
      <w:bookmarkEnd w:id="0"/>
    </w:p>
    <w:p w:rsidR="0082464B" w:rsidRDefault="0082464B">
      <w:pPr>
        <w:spacing w:after="0" w:line="240" w:lineRule="auto"/>
        <w:ind w:left="173" w:firstLine="0"/>
        <w:jc w:val="left"/>
      </w:pPr>
    </w:p>
    <w:p w:rsidR="00955CB4" w:rsidRDefault="00955CB4">
      <w:pPr>
        <w:spacing w:after="0" w:line="240" w:lineRule="auto"/>
        <w:ind w:left="173" w:firstLine="0"/>
        <w:jc w:val="left"/>
      </w:pPr>
    </w:p>
    <w:p w:rsidR="00694F79" w:rsidRDefault="00694F79" w:rsidP="00694F79">
      <w:pPr>
        <w:pStyle w:val="Style2"/>
        <w:widowControl/>
        <w:spacing w:line="276" w:lineRule="auto"/>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Default="00694F79" w:rsidP="00694F79">
      <w:pPr>
        <w:pStyle w:val="Style2"/>
        <w:widowControl/>
        <w:spacing w:line="240" w:lineRule="exact"/>
        <w:ind w:right="211"/>
        <w:jc w:val="center"/>
        <w:rPr>
          <w:sz w:val="20"/>
          <w:szCs w:val="20"/>
        </w:rPr>
      </w:pPr>
    </w:p>
    <w:p w:rsidR="00694F79" w:rsidRPr="001C03CF" w:rsidRDefault="00694F79" w:rsidP="00694F79">
      <w:pPr>
        <w:spacing w:after="0" w:line="240" w:lineRule="auto"/>
        <w:ind w:left="0"/>
        <w:rPr>
          <w:sz w:val="36"/>
          <w:szCs w:val="36"/>
        </w:rPr>
      </w:pPr>
    </w:p>
    <w:p w:rsidR="00694F79" w:rsidRDefault="00694F79" w:rsidP="00694F79">
      <w:pPr>
        <w:spacing w:after="49" w:line="240" w:lineRule="auto"/>
        <w:ind w:left="0" w:firstLine="0"/>
        <w:jc w:val="center"/>
      </w:pPr>
      <w:r>
        <w:rPr>
          <w:b/>
        </w:rPr>
        <w:t xml:space="preserve">АДАПТИРОВАННАЯ </w:t>
      </w:r>
      <w:r w:rsidR="00B048F6">
        <w:rPr>
          <w:b/>
        </w:rPr>
        <w:t xml:space="preserve"> </w:t>
      </w:r>
      <w:r>
        <w:rPr>
          <w:b/>
        </w:rPr>
        <w:t>ОСНОВНАЯ</w:t>
      </w:r>
    </w:p>
    <w:p w:rsidR="00694F79" w:rsidRDefault="00694F79" w:rsidP="00694F79">
      <w:pPr>
        <w:spacing w:after="54" w:line="240" w:lineRule="auto"/>
        <w:ind w:left="0" w:firstLine="0"/>
        <w:jc w:val="center"/>
      </w:pPr>
      <w:r>
        <w:rPr>
          <w:b/>
        </w:rPr>
        <w:t>ОБЩЕОБРАЗОВАТЕЛЬНАЯ ПРОГРАММА ОБРАЗОВАНИЯ</w:t>
      </w:r>
    </w:p>
    <w:p w:rsidR="00694F79" w:rsidRDefault="00694F79" w:rsidP="00B048F6">
      <w:pPr>
        <w:spacing w:after="49" w:line="240" w:lineRule="auto"/>
        <w:ind w:left="0" w:firstLine="0"/>
        <w:jc w:val="center"/>
      </w:pPr>
      <w:r>
        <w:rPr>
          <w:b/>
        </w:rPr>
        <w:t xml:space="preserve">ОБУЧАЮЩИХСЯ </w:t>
      </w:r>
      <w:r w:rsidR="00B048F6">
        <w:t xml:space="preserve"> С  </w:t>
      </w:r>
      <w:r>
        <w:rPr>
          <w:b/>
        </w:rPr>
        <w:t xml:space="preserve">УМСТВЕННОЙ </w:t>
      </w:r>
      <w:r w:rsidR="00B048F6">
        <w:rPr>
          <w:b/>
        </w:rPr>
        <w:t xml:space="preserve"> </w:t>
      </w:r>
      <w:r>
        <w:rPr>
          <w:b/>
        </w:rPr>
        <w:t>ОТСТАЛОСТЬЮ (ИНТЕЛЛЕКТУАЛЬНЫМИ</w:t>
      </w:r>
      <w:r w:rsidR="00B048F6">
        <w:t xml:space="preserve">  </w:t>
      </w:r>
      <w:r>
        <w:rPr>
          <w:b/>
        </w:rPr>
        <w:t xml:space="preserve">НАРУШЕНИЯМИ), </w:t>
      </w:r>
      <w:r w:rsidR="00B048F6">
        <w:t xml:space="preserve"> </w:t>
      </w:r>
      <w:r>
        <w:rPr>
          <w:b/>
        </w:rPr>
        <w:t>(ВАРИАНТ 2)</w:t>
      </w:r>
    </w:p>
    <w:p w:rsidR="00694F79" w:rsidRPr="001C03CF" w:rsidRDefault="00694F79" w:rsidP="00694F79">
      <w:pPr>
        <w:spacing w:after="0" w:line="240" w:lineRule="auto"/>
        <w:ind w:left="0" w:hanging="10"/>
        <w:jc w:val="center"/>
        <w:rPr>
          <w:b/>
          <w:sz w:val="36"/>
          <w:szCs w:val="36"/>
        </w:rPr>
      </w:pPr>
    </w:p>
    <w:p w:rsidR="00694F79" w:rsidRDefault="00694F79"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Default="00B048F6" w:rsidP="00B048F6">
      <w:pPr>
        <w:spacing w:after="0" w:line="240" w:lineRule="auto"/>
        <w:ind w:left="0" w:hanging="10"/>
        <w:rPr>
          <w:sz w:val="36"/>
          <w:szCs w:val="36"/>
        </w:rPr>
      </w:pPr>
    </w:p>
    <w:p w:rsidR="00B048F6" w:rsidRPr="001C03CF" w:rsidRDefault="00B048F6" w:rsidP="00B048F6">
      <w:pPr>
        <w:spacing w:after="0" w:line="240" w:lineRule="auto"/>
        <w:ind w:left="0" w:hanging="10"/>
        <w:rPr>
          <w:szCs w:val="28"/>
        </w:rPr>
      </w:pPr>
    </w:p>
    <w:p w:rsidR="00694F79" w:rsidRPr="001C03CF" w:rsidRDefault="00694F79" w:rsidP="00B048F6">
      <w:pPr>
        <w:spacing w:after="0" w:line="240" w:lineRule="auto"/>
        <w:ind w:left="0" w:firstLine="695"/>
        <w:rPr>
          <w:szCs w:val="28"/>
        </w:rPr>
      </w:pPr>
    </w:p>
    <w:p w:rsidR="00694F79" w:rsidRPr="001C03CF" w:rsidRDefault="00694F79" w:rsidP="00694F79">
      <w:pPr>
        <w:spacing w:after="0" w:line="240" w:lineRule="auto"/>
        <w:ind w:left="0" w:hanging="10"/>
        <w:jc w:val="center"/>
        <w:rPr>
          <w:szCs w:val="28"/>
        </w:rPr>
      </w:pPr>
    </w:p>
    <w:p w:rsidR="00B048F6" w:rsidRDefault="00B048F6" w:rsidP="00B048F6">
      <w:pPr>
        <w:spacing w:after="0" w:line="240" w:lineRule="auto"/>
        <w:ind w:left="0" w:firstLine="695"/>
        <w:jc w:val="center"/>
        <w:rPr>
          <w:szCs w:val="28"/>
        </w:rPr>
      </w:pPr>
      <w:r>
        <w:rPr>
          <w:szCs w:val="28"/>
        </w:rPr>
        <w:t>пос. Тумановский,2016</w:t>
      </w:r>
    </w:p>
    <w:p w:rsidR="00694F79" w:rsidRPr="001C03CF" w:rsidRDefault="00694F79" w:rsidP="00694F79">
      <w:pPr>
        <w:spacing w:after="0" w:line="240" w:lineRule="auto"/>
        <w:ind w:left="0" w:hanging="10"/>
        <w:jc w:val="center"/>
        <w:rPr>
          <w:szCs w:val="28"/>
        </w:rPr>
      </w:pPr>
    </w:p>
    <w:p w:rsidR="00694F79" w:rsidRDefault="00694F79" w:rsidP="00B048F6">
      <w:pPr>
        <w:spacing w:after="0" w:line="240" w:lineRule="auto"/>
        <w:ind w:left="0" w:firstLine="695"/>
        <w:rPr>
          <w:szCs w:val="28"/>
        </w:rPr>
      </w:pPr>
    </w:p>
    <w:p w:rsidR="00694F79" w:rsidRDefault="00694F79" w:rsidP="00694F79">
      <w:pPr>
        <w:spacing w:after="0" w:line="240" w:lineRule="auto"/>
        <w:ind w:left="0" w:hanging="10"/>
        <w:jc w:val="center"/>
        <w:rPr>
          <w:szCs w:val="28"/>
        </w:rPr>
      </w:pPr>
    </w:p>
    <w:p w:rsidR="00694F79" w:rsidRDefault="00694F79" w:rsidP="00694F79">
      <w:pPr>
        <w:spacing w:after="0" w:line="240" w:lineRule="auto"/>
        <w:ind w:left="0" w:hanging="10"/>
        <w:jc w:val="center"/>
        <w:rPr>
          <w:szCs w:val="28"/>
        </w:rPr>
      </w:pPr>
    </w:p>
    <w:p w:rsidR="00694F79" w:rsidRPr="001C03CF" w:rsidRDefault="00694F79" w:rsidP="00694F79">
      <w:pPr>
        <w:spacing w:after="0" w:line="240" w:lineRule="auto"/>
        <w:ind w:left="0" w:hanging="10"/>
        <w:jc w:val="center"/>
        <w:rPr>
          <w:szCs w:val="28"/>
        </w:rPr>
      </w:pPr>
    </w:p>
    <w:p w:rsidR="00B0103C" w:rsidRPr="00B0103C" w:rsidRDefault="00B0103C" w:rsidP="00B048F6">
      <w:pPr>
        <w:spacing w:after="0" w:line="240" w:lineRule="auto"/>
        <w:ind w:left="0" w:firstLine="695"/>
        <w:rPr>
          <w:rStyle w:val="FontStyle55"/>
          <w:b w:val="0"/>
          <w:bCs w:val="0"/>
          <w:sz w:val="28"/>
          <w:szCs w:val="28"/>
        </w:rPr>
      </w:pPr>
    </w:p>
    <w:p w:rsidR="00123CC0" w:rsidRPr="002A5296" w:rsidRDefault="00123CC0" w:rsidP="00694F79">
      <w:pPr>
        <w:pStyle w:val="Style3"/>
        <w:widowControl/>
        <w:spacing w:line="413" w:lineRule="exact"/>
        <w:ind w:right="206"/>
        <w:rPr>
          <w:b/>
          <w:sz w:val="32"/>
        </w:rPr>
      </w:pPr>
      <w:r w:rsidRPr="002A5296">
        <w:rPr>
          <w:b/>
          <w:sz w:val="32"/>
        </w:rPr>
        <w:t>Содержание</w:t>
      </w:r>
    </w:p>
    <w:p w:rsidR="00123CC0" w:rsidRPr="00D65885" w:rsidRDefault="00D65885" w:rsidP="00C82043">
      <w:pPr>
        <w:pStyle w:val="Style3"/>
        <w:widowControl/>
        <w:spacing w:line="413" w:lineRule="exact"/>
        <w:ind w:right="206"/>
        <w:jc w:val="left"/>
        <w:rPr>
          <w:b/>
          <w:sz w:val="28"/>
          <w:szCs w:val="28"/>
          <w:u w:val="single"/>
        </w:rPr>
      </w:pPr>
      <w:r>
        <w:rPr>
          <w:b/>
          <w:sz w:val="28"/>
          <w:szCs w:val="28"/>
        </w:rPr>
        <w:t xml:space="preserve"> </w:t>
      </w:r>
      <w:r w:rsidRPr="00D65885">
        <w:rPr>
          <w:b/>
          <w:sz w:val="28"/>
          <w:szCs w:val="28"/>
          <w:u w:val="single"/>
        </w:rPr>
        <w:t xml:space="preserve">Раздел 1. </w:t>
      </w:r>
      <w:r w:rsidR="00123CC0" w:rsidRPr="00D65885">
        <w:rPr>
          <w:b/>
          <w:sz w:val="28"/>
          <w:szCs w:val="28"/>
          <w:u w:val="single"/>
        </w:rPr>
        <w:t xml:space="preserve"> Целевой раздел. </w:t>
      </w:r>
    </w:p>
    <w:p w:rsidR="00123CC0" w:rsidRPr="00D65885" w:rsidRDefault="00D65885" w:rsidP="00C82043">
      <w:pPr>
        <w:pStyle w:val="Style3"/>
        <w:widowControl/>
        <w:spacing w:line="413" w:lineRule="exact"/>
        <w:ind w:right="206"/>
        <w:jc w:val="left"/>
        <w:rPr>
          <w:sz w:val="28"/>
          <w:szCs w:val="28"/>
        </w:rPr>
      </w:pPr>
      <w:r w:rsidRPr="00D65885">
        <w:rPr>
          <w:sz w:val="28"/>
          <w:szCs w:val="28"/>
        </w:rPr>
        <w:t xml:space="preserve"> </w:t>
      </w:r>
      <w:r w:rsidR="00123CC0" w:rsidRPr="00D65885">
        <w:rPr>
          <w:sz w:val="28"/>
          <w:szCs w:val="28"/>
        </w:rPr>
        <w:t xml:space="preserve">Введение.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Общие положения. </w:t>
      </w:r>
    </w:p>
    <w:p w:rsidR="00123CC0" w:rsidRPr="00D65885" w:rsidRDefault="00D65885" w:rsidP="00C82043">
      <w:pPr>
        <w:pStyle w:val="Style3"/>
        <w:widowControl/>
        <w:spacing w:line="413" w:lineRule="exact"/>
        <w:ind w:right="206"/>
        <w:jc w:val="left"/>
        <w:rPr>
          <w:b/>
        </w:rPr>
      </w:pPr>
      <w:r w:rsidRPr="00D65885">
        <w:rPr>
          <w:b/>
        </w:rPr>
        <w:t>1. 1</w:t>
      </w:r>
      <w:r w:rsidR="00123CC0" w:rsidRPr="00D65885">
        <w:rPr>
          <w:b/>
        </w:rPr>
        <w:t xml:space="preserve"> ПОЯСНИТЕЛЬНАЯ ЗАПИСКА. </w:t>
      </w:r>
    </w:p>
    <w:p w:rsidR="00123CC0" w:rsidRPr="00D65885" w:rsidRDefault="00D65885" w:rsidP="00C82043">
      <w:pPr>
        <w:pStyle w:val="Style3"/>
        <w:widowControl/>
        <w:spacing w:line="413" w:lineRule="exact"/>
        <w:ind w:right="206"/>
        <w:jc w:val="left"/>
        <w:rPr>
          <w:sz w:val="28"/>
          <w:szCs w:val="28"/>
        </w:rPr>
      </w:pPr>
      <w:r>
        <w:rPr>
          <w:sz w:val="28"/>
          <w:szCs w:val="28"/>
        </w:rPr>
        <w:t>-</w:t>
      </w:r>
      <w:r w:rsidR="00123CC0" w:rsidRPr="00D65885">
        <w:rPr>
          <w:sz w:val="28"/>
          <w:szCs w:val="28"/>
        </w:rPr>
        <w:t>Цели реализации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w:t>
      </w:r>
    </w:p>
    <w:p w:rsidR="00123CC0" w:rsidRPr="00D65885" w:rsidRDefault="00D65885" w:rsidP="00C82043">
      <w:pPr>
        <w:pStyle w:val="Style3"/>
        <w:widowControl/>
        <w:spacing w:line="413" w:lineRule="exact"/>
        <w:ind w:right="206"/>
        <w:jc w:val="left"/>
        <w:rPr>
          <w:sz w:val="28"/>
          <w:szCs w:val="28"/>
        </w:rPr>
      </w:pPr>
      <w:r>
        <w:rPr>
          <w:sz w:val="28"/>
          <w:szCs w:val="28"/>
        </w:rPr>
        <w:t>-</w:t>
      </w:r>
      <w:r w:rsidR="00123CC0" w:rsidRPr="00D65885">
        <w:rPr>
          <w:sz w:val="28"/>
          <w:szCs w:val="28"/>
        </w:rPr>
        <w:t xml:space="preserve">Задачи реализации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w:t>
      </w:r>
      <w:r w:rsidR="00D65885">
        <w:rPr>
          <w:sz w:val="28"/>
          <w:szCs w:val="28"/>
        </w:rPr>
        <w:t>-</w:t>
      </w:r>
      <w:r w:rsidRPr="00D65885">
        <w:rPr>
          <w:sz w:val="28"/>
          <w:szCs w:val="28"/>
        </w:rPr>
        <w:t xml:space="preserve">Психолого-педагогическая характеристика обучающихся с умеренной, умственной отсталостью (интеллектуальными нарушениями). </w:t>
      </w:r>
    </w:p>
    <w:p w:rsidR="00123CC0" w:rsidRPr="00D65885" w:rsidRDefault="00123CC0" w:rsidP="00C82043">
      <w:pPr>
        <w:pStyle w:val="Style3"/>
        <w:widowControl/>
        <w:spacing w:line="413" w:lineRule="exact"/>
        <w:ind w:right="206"/>
        <w:jc w:val="left"/>
        <w:rPr>
          <w:sz w:val="28"/>
          <w:szCs w:val="28"/>
        </w:rPr>
      </w:pPr>
      <w:r w:rsidRPr="00D65885">
        <w:rPr>
          <w:sz w:val="28"/>
          <w:szCs w:val="28"/>
        </w:rPr>
        <w:t xml:space="preserve"> </w:t>
      </w:r>
      <w:r w:rsidR="00D65885">
        <w:rPr>
          <w:sz w:val="28"/>
          <w:szCs w:val="28"/>
        </w:rPr>
        <w:t>-</w:t>
      </w:r>
      <w:r w:rsidRPr="00D65885">
        <w:rPr>
          <w:sz w:val="28"/>
          <w:szCs w:val="28"/>
        </w:rPr>
        <w:t>Особые образовательные потребности обучающихся с умеренной, умственной отсталостью (интеллектуальными нарушениями).</w:t>
      </w:r>
    </w:p>
    <w:p w:rsidR="00123CC0" w:rsidRPr="00D65885" w:rsidRDefault="00D65885" w:rsidP="00C82043">
      <w:pPr>
        <w:pStyle w:val="Style3"/>
        <w:widowControl/>
        <w:spacing w:line="413" w:lineRule="exact"/>
        <w:ind w:right="206"/>
        <w:jc w:val="left"/>
        <w:rPr>
          <w:sz w:val="28"/>
          <w:szCs w:val="28"/>
        </w:rPr>
      </w:pPr>
      <w:r w:rsidRPr="00D65885">
        <w:rPr>
          <w:sz w:val="28"/>
          <w:szCs w:val="28"/>
        </w:rPr>
        <w:t xml:space="preserve"> </w:t>
      </w:r>
      <w:r w:rsidR="00123CC0" w:rsidRPr="00D65885">
        <w:rPr>
          <w:sz w:val="28"/>
          <w:szCs w:val="28"/>
        </w:rPr>
        <w:t xml:space="preserve"> </w:t>
      </w:r>
      <w:r>
        <w:rPr>
          <w:sz w:val="28"/>
          <w:szCs w:val="28"/>
        </w:rPr>
        <w:t>-</w:t>
      </w:r>
      <w:r w:rsidR="00123CC0" w:rsidRPr="00D65885">
        <w:rPr>
          <w:sz w:val="28"/>
          <w:szCs w:val="28"/>
        </w:rPr>
        <w:t>Принципы и подходы к формированию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и специальной индивидуальной программы развития.</w:t>
      </w:r>
    </w:p>
    <w:p w:rsidR="00123CC0" w:rsidRDefault="00D65885" w:rsidP="00D65885">
      <w:pPr>
        <w:pStyle w:val="Style3"/>
        <w:widowControl/>
        <w:spacing w:line="413" w:lineRule="exact"/>
        <w:ind w:right="206"/>
        <w:jc w:val="left"/>
      </w:pPr>
      <w:r w:rsidRPr="00D65885">
        <w:rPr>
          <w:b/>
        </w:rPr>
        <w:t xml:space="preserve">1.2  </w:t>
      </w:r>
      <w:r w:rsidR="00123CC0" w:rsidRPr="00D65885">
        <w:rPr>
          <w:b/>
        </w:rPr>
        <w:t>ПЛАНИРУЕМЫЕ РЕЗУЛЬТАТЫ ОСВОЕНИЯ ОБУЧАЮЩИМИСЯ</w:t>
      </w:r>
      <w:r w:rsidR="00123CC0">
        <w:t xml:space="preserve"> </w:t>
      </w:r>
      <w:r w:rsidR="00123CC0" w:rsidRPr="00D65885">
        <w:rPr>
          <w:sz w:val="28"/>
          <w:szCs w:val="28"/>
        </w:rPr>
        <w:t>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w:t>
      </w:r>
      <w:r w:rsidR="00123CC0">
        <w:t xml:space="preserve"> </w:t>
      </w:r>
    </w:p>
    <w:p w:rsidR="00123CC0" w:rsidRPr="00D65885" w:rsidRDefault="00D65885" w:rsidP="00D65885">
      <w:pPr>
        <w:pStyle w:val="Style3"/>
        <w:widowControl/>
        <w:spacing w:line="413" w:lineRule="exact"/>
        <w:ind w:right="206"/>
        <w:jc w:val="left"/>
        <w:rPr>
          <w:sz w:val="28"/>
          <w:szCs w:val="28"/>
        </w:rPr>
      </w:pPr>
      <w:r w:rsidRPr="00D65885">
        <w:rPr>
          <w:b/>
        </w:rPr>
        <w:t>1.3</w:t>
      </w:r>
      <w:r w:rsidR="00123CC0" w:rsidRPr="00D65885">
        <w:rPr>
          <w:b/>
        </w:rPr>
        <w:t>. СИСТЕМА ОЦЕНКИ ДОСТИЖЕНИЯ ОБУЧАЮЩИМИСЯ ПЛАНИРУЕМЫХ РЕЗУЛЬТАТОВ ОСВОЕНИЯ</w:t>
      </w:r>
      <w:r w:rsidR="00123CC0">
        <w:t xml:space="preserve"> </w:t>
      </w:r>
      <w:r w:rsidR="00123CC0" w:rsidRPr="00D65885">
        <w:rPr>
          <w:sz w:val="28"/>
          <w:szCs w:val="28"/>
        </w:rPr>
        <w:t xml:space="preserve">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w:t>
      </w:r>
    </w:p>
    <w:p w:rsidR="00123CC0" w:rsidRPr="00D65885" w:rsidRDefault="00D65885" w:rsidP="00C82043">
      <w:pPr>
        <w:pStyle w:val="Style3"/>
        <w:widowControl/>
        <w:spacing w:line="413" w:lineRule="exact"/>
        <w:ind w:right="206"/>
        <w:jc w:val="left"/>
        <w:rPr>
          <w:b/>
          <w:sz w:val="32"/>
          <w:szCs w:val="32"/>
          <w:u w:val="single"/>
        </w:rPr>
      </w:pPr>
      <w:r w:rsidRPr="00D65885">
        <w:rPr>
          <w:b/>
          <w:sz w:val="32"/>
          <w:szCs w:val="32"/>
          <w:u w:val="single"/>
        </w:rPr>
        <w:t xml:space="preserve">Раздел 2 </w:t>
      </w:r>
      <w:r w:rsidR="00123CC0" w:rsidRPr="00D65885">
        <w:rPr>
          <w:b/>
          <w:sz w:val="32"/>
          <w:szCs w:val="32"/>
          <w:u w:val="single"/>
        </w:rPr>
        <w:t xml:space="preserve"> Содержательный раздел </w:t>
      </w:r>
    </w:p>
    <w:p w:rsidR="00123CC0" w:rsidRPr="00D65885" w:rsidRDefault="00123CC0" w:rsidP="00C82043">
      <w:pPr>
        <w:pStyle w:val="Style3"/>
        <w:widowControl/>
        <w:spacing w:line="413" w:lineRule="exact"/>
        <w:ind w:right="206"/>
        <w:jc w:val="left"/>
        <w:rPr>
          <w:sz w:val="28"/>
          <w:szCs w:val="28"/>
        </w:rPr>
      </w:pPr>
      <w:r w:rsidRPr="00D65885">
        <w:rPr>
          <w:sz w:val="28"/>
          <w:szCs w:val="28"/>
        </w:rPr>
        <w:t>2.1. Программа формирования базовых учебных действий обучающихся с умственной отсталостью.</w:t>
      </w:r>
    </w:p>
    <w:p w:rsidR="00D65885" w:rsidRPr="00D65885" w:rsidRDefault="00C82043" w:rsidP="00D65885">
      <w:pPr>
        <w:spacing w:after="0" w:line="276" w:lineRule="auto"/>
        <w:ind w:left="0" w:firstLine="0"/>
        <w:jc w:val="left"/>
        <w:rPr>
          <w:szCs w:val="28"/>
        </w:rPr>
      </w:pPr>
      <w:r w:rsidRPr="00D65885">
        <w:rPr>
          <w:szCs w:val="28"/>
        </w:rPr>
        <w:t>2.2. Программа учебных предметов</w:t>
      </w:r>
      <w:r w:rsidR="00D65885" w:rsidRPr="00D65885">
        <w:rPr>
          <w:szCs w:val="28"/>
        </w:rPr>
        <w:t xml:space="preserve">, курсов коррекционно- развивающей области </w:t>
      </w:r>
    </w:p>
    <w:p w:rsidR="00123CC0" w:rsidRPr="00D65885" w:rsidRDefault="00C82043" w:rsidP="00C82043">
      <w:pPr>
        <w:pStyle w:val="Style3"/>
        <w:widowControl/>
        <w:spacing w:line="413" w:lineRule="exact"/>
        <w:ind w:right="206"/>
        <w:jc w:val="left"/>
        <w:rPr>
          <w:sz w:val="28"/>
          <w:szCs w:val="28"/>
        </w:rPr>
      </w:pPr>
      <w:r w:rsidRPr="00D65885">
        <w:rPr>
          <w:sz w:val="28"/>
          <w:szCs w:val="28"/>
        </w:rPr>
        <w:t xml:space="preserve"> 2.3</w:t>
      </w:r>
      <w:r w:rsidR="00123CC0" w:rsidRPr="00D65885">
        <w:rPr>
          <w:sz w:val="28"/>
          <w:szCs w:val="28"/>
        </w:rPr>
        <w:t xml:space="preserve"> Программа нравственного развития. </w:t>
      </w:r>
    </w:p>
    <w:p w:rsidR="00123CC0" w:rsidRPr="00D65885" w:rsidRDefault="00C82043" w:rsidP="00C82043">
      <w:pPr>
        <w:pStyle w:val="Style3"/>
        <w:widowControl/>
        <w:spacing w:line="413" w:lineRule="exact"/>
        <w:ind w:right="206"/>
        <w:jc w:val="left"/>
        <w:rPr>
          <w:sz w:val="28"/>
          <w:szCs w:val="28"/>
        </w:rPr>
      </w:pPr>
      <w:r w:rsidRPr="00D65885">
        <w:rPr>
          <w:sz w:val="28"/>
          <w:szCs w:val="28"/>
        </w:rPr>
        <w:lastRenderedPageBreak/>
        <w:t>2.4</w:t>
      </w:r>
      <w:r w:rsidR="00123CC0" w:rsidRPr="00D65885">
        <w:rPr>
          <w:sz w:val="28"/>
          <w:szCs w:val="28"/>
        </w:rPr>
        <w:t xml:space="preserve"> Программа формирования экологической культуры, здорового и безопасного образа жизни. </w:t>
      </w:r>
    </w:p>
    <w:p w:rsidR="00123CC0" w:rsidRPr="00D65885" w:rsidRDefault="00C82043" w:rsidP="00C82043">
      <w:pPr>
        <w:pStyle w:val="Style3"/>
        <w:widowControl/>
        <w:spacing w:line="413" w:lineRule="exact"/>
        <w:ind w:right="206"/>
        <w:jc w:val="left"/>
        <w:rPr>
          <w:sz w:val="28"/>
          <w:szCs w:val="28"/>
        </w:rPr>
      </w:pPr>
      <w:r w:rsidRPr="00D65885">
        <w:rPr>
          <w:sz w:val="28"/>
          <w:szCs w:val="28"/>
        </w:rPr>
        <w:t xml:space="preserve">2.5 </w:t>
      </w:r>
      <w:r w:rsidR="00123CC0" w:rsidRPr="00D65885">
        <w:rPr>
          <w:sz w:val="28"/>
          <w:szCs w:val="28"/>
        </w:rPr>
        <w:t xml:space="preserve"> Программа внеурочной деятельности.</w:t>
      </w:r>
    </w:p>
    <w:p w:rsidR="00D65885" w:rsidRDefault="00C82043" w:rsidP="00C82043">
      <w:pPr>
        <w:pStyle w:val="Style3"/>
        <w:widowControl/>
        <w:spacing w:line="413" w:lineRule="exact"/>
        <w:ind w:right="206"/>
        <w:jc w:val="left"/>
      </w:pPr>
      <w:r w:rsidRPr="00D65885">
        <w:rPr>
          <w:sz w:val="28"/>
          <w:szCs w:val="28"/>
        </w:rPr>
        <w:t xml:space="preserve"> 2.6</w:t>
      </w:r>
      <w:r w:rsidR="00123CC0" w:rsidRPr="00D65885">
        <w:rPr>
          <w:sz w:val="28"/>
          <w:szCs w:val="28"/>
        </w:rPr>
        <w:t xml:space="preserve"> </w:t>
      </w:r>
      <w:r w:rsidRPr="00D65885">
        <w:rPr>
          <w:sz w:val="28"/>
          <w:szCs w:val="28"/>
        </w:rPr>
        <w:t xml:space="preserve"> </w:t>
      </w:r>
      <w:r w:rsidR="00123CC0" w:rsidRPr="00D65885">
        <w:rPr>
          <w:sz w:val="28"/>
          <w:szCs w:val="28"/>
        </w:rPr>
        <w:t>Программа сотрудничества с семьей (законными пред</w:t>
      </w:r>
      <w:r w:rsidR="00D65885" w:rsidRPr="00D65885">
        <w:rPr>
          <w:sz w:val="28"/>
          <w:szCs w:val="28"/>
        </w:rPr>
        <w:t>ставителями) обучающегося.</w:t>
      </w:r>
      <w:r w:rsidR="00D65885">
        <w:t xml:space="preserve"> </w:t>
      </w:r>
    </w:p>
    <w:p w:rsidR="00123CC0" w:rsidRPr="00D65885" w:rsidRDefault="00D65885" w:rsidP="00C82043">
      <w:pPr>
        <w:pStyle w:val="Style3"/>
        <w:widowControl/>
        <w:spacing w:line="413" w:lineRule="exact"/>
        <w:ind w:right="206"/>
        <w:jc w:val="left"/>
        <w:rPr>
          <w:b/>
          <w:sz w:val="32"/>
          <w:szCs w:val="32"/>
          <w:u w:val="single"/>
        </w:rPr>
      </w:pPr>
      <w:r w:rsidRPr="00D65885">
        <w:rPr>
          <w:b/>
          <w:sz w:val="32"/>
          <w:szCs w:val="32"/>
          <w:u w:val="single"/>
        </w:rPr>
        <w:t>Раздел 3 .</w:t>
      </w:r>
      <w:r w:rsidR="00123CC0" w:rsidRPr="00D65885">
        <w:rPr>
          <w:b/>
          <w:sz w:val="32"/>
          <w:szCs w:val="32"/>
          <w:u w:val="single"/>
        </w:rPr>
        <w:t xml:space="preserve">Организационный раздел </w:t>
      </w:r>
    </w:p>
    <w:p w:rsidR="00123CC0" w:rsidRPr="00D65885" w:rsidRDefault="00D65885" w:rsidP="00C82043">
      <w:pPr>
        <w:pStyle w:val="Style3"/>
        <w:widowControl/>
        <w:spacing w:line="413" w:lineRule="exact"/>
        <w:ind w:right="206"/>
        <w:jc w:val="left"/>
        <w:rPr>
          <w:sz w:val="28"/>
          <w:szCs w:val="28"/>
        </w:rPr>
      </w:pPr>
      <w:r>
        <w:t>3</w:t>
      </w:r>
      <w:r w:rsidRPr="00D65885">
        <w:rPr>
          <w:sz w:val="28"/>
          <w:szCs w:val="28"/>
        </w:rPr>
        <w:t xml:space="preserve">.1 </w:t>
      </w:r>
      <w:r w:rsidR="00123CC0" w:rsidRPr="00D65885">
        <w:rPr>
          <w:sz w:val="28"/>
          <w:szCs w:val="28"/>
        </w:rPr>
        <w:t>Учебный план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на 201</w:t>
      </w:r>
      <w:r w:rsidR="005055E8">
        <w:rPr>
          <w:sz w:val="28"/>
          <w:szCs w:val="28"/>
        </w:rPr>
        <w:t>6 – 2017</w:t>
      </w:r>
      <w:r w:rsidR="00123CC0" w:rsidRPr="00D65885">
        <w:rPr>
          <w:sz w:val="28"/>
          <w:szCs w:val="28"/>
        </w:rPr>
        <w:t xml:space="preserve"> учебный год. </w:t>
      </w:r>
    </w:p>
    <w:p w:rsidR="00D65885" w:rsidRDefault="00D65885" w:rsidP="00D65885">
      <w:pPr>
        <w:spacing w:after="0" w:line="276" w:lineRule="auto"/>
        <w:ind w:left="0" w:firstLine="0"/>
        <w:jc w:val="left"/>
        <w:rPr>
          <w:szCs w:val="28"/>
        </w:rPr>
      </w:pPr>
      <w:r w:rsidRPr="00D65885">
        <w:rPr>
          <w:szCs w:val="28"/>
        </w:rPr>
        <w:t xml:space="preserve">3.2 Система условий реализации адаптированной основной  общеобразовательной программы образования обучающихся с легкой умственной отсталостью </w:t>
      </w:r>
    </w:p>
    <w:p w:rsidR="0019590E" w:rsidRDefault="0019590E" w:rsidP="00D65885">
      <w:pPr>
        <w:spacing w:after="0" w:line="276" w:lineRule="auto"/>
        <w:ind w:left="0" w:firstLine="0"/>
        <w:jc w:val="left"/>
        <w:rPr>
          <w:b/>
          <w:sz w:val="32"/>
          <w:szCs w:val="32"/>
          <w:u w:val="single"/>
        </w:rPr>
      </w:pPr>
      <w:r w:rsidRPr="0019590E">
        <w:rPr>
          <w:b/>
          <w:sz w:val="32"/>
          <w:szCs w:val="32"/>
          <w:u w:val="single"/>
        </w:rPr>
        <w:t xml:space="preserve">Приложение </w:t>
      </w:r>
    </w:p>
    <w:p w:rsidR="00435322" w:rsidRDefault="00435322" w:rsidP="00D65885">
      <w:pPr>
        <w:spacing w:after="0" w:line="276" w:lineRule="auto"/>
        <w:ind w:left="0" w:firstLine="0"/>
        <w:jc w:val="left"/>
        <w:rPr>
          <w:b/>
          <w:sz w:val="32"/>
          <w:szCs w:val="32"/>
          <w:u w:val="single"/>
        </w:rPr>
      </w:pPr>
      <w:r w:rsidRPr="00B75EEA">
        <w:rPr>
          <w:color w:val="auto"/>
          <w:szCs w:val="28"/>
        </w:rPr>
        <w:t>Программа обучения учащихся с умеренной и тяжелой умственной отсталостью/ под редакцией Л.Б.Баряевой, Н.Н. Яковлевой.-2011г.</w:t>
      </w:r>
    </w:p>
    <w:p w:rsidR="00D65885" w:rsidRPr="001C03CF" w:rsidRDefault="00D65885" w:rsidP="00D65885">
      <w:pPr>
        <w:spacing w:after="0" w:line="276" w:lineRule="auto"/>
        <w:ind w:left="0"/>
        <w:jc w:val="left"/>
        <w:rPr>
          <w:szCs w:val="28"/>
        </w:rPr>
      </w:pPr>
    </w:p>
    <w:p w:rsidR="00D65885" w:rsidRDefault="00D65885" w:rsidP="00C82043">
      <w:pPr>
        <w:pStyle w:val="Style3"/>
        <w:widowControl/>
        <w:spacing w:line="413" w:lineRule="exact"/>
        <w:ind w:right="206"/>
        <w:jc w:val="left"/>
      </w:pPr>
    </w:p>
    <w:p w:rsidR="0082464B" w:rsidRDefault="0082464B">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C82043" w:rsidRDefault="00C82043">
      <w:pPr>
        <w:spacing w:after="165" w:line="240" w:lineRule="auto"/>
        <w:ind w:left="883" w:firstLine="0"/>
        <w:jc w:val="left"/>
      </w:pPr>
    </w:p>
    <w:p w:rsidR="00435322" w:rsidRDefault="00435322">
      <w:pPr>
        <w:spacing w:after="165" w:line="240" w:lineRule="auto"/>
        <w:ind w:left="883" w:firstLine="0"/>
        <w:jc w:val="left"/>
      </w:pPr>
    </w:p>
    <w:p w:rsidR="0015295E" w:rsidRDefault="0015295E">
      <w:pPr>
        <w:spacing w:after="165" w:line="240" w:lineRule="auto"/>
        <w:ind w:left="883" w:firstLine="0"/>
        <w:jc w:val="left"/>
      </w:pPr>
    </w:p>
    <w:p w:rsidR="0015295E" w:rsidRDefault="0015295E">
      <w:pPr>
        <w:spacing w:after="165" w:line="240" w:lineRule="auto"/>
        <w:ind w:left="883" w:firstLine="0"/>
        <w:jc w:val="left"/>
      </w:pPr>
    </w:p>
    <w:p w:rsidR="00435322" w:rsidRDefault="00435322">
      <w:pPr>
        <w:spacing w:after="165" w:line="240" w:lineRule="auto"/>
        <w:ind w:left="883" w:firstLine="0"/>
        <w:jc w:val="left"/>
      </w:pPr>
    </w:p>
    <w:p w:rsidR="00B33937" w:rsidRDefault="00B33937" w:rsidP="00123CC0">
      <w:pPr>
        <w:pStyle w:val="1"/>
        <w:spacing w:after="0" w:line="240" w:lineRule="auto"/>
        <w:ind w:left="0" w:right="0"/>
        <w:jc w:val="left"/>
        <w:rPr>
          <w:szCs w:val="28"/>
        </w:rPr>
      </w:pPr>
      <w:bookmarkStart w:id="1" w:name="_Toc400950761"/>
      <w:r w:rsidRPr="001C03CF">
        <w:rPr>
          <w:szCs w:val="28"/>
        </w:rPr>
        <w:t>Раздел 1.    Целевой раздел</w:t>
      </w:r>
      <w:bookmarkEnd w:id="1"/>
    </w:p>
    <w:p w:rsidR="00123CC0" w:rsidRPr="00D65885" w:rsidRDefault="00123CC0" w:rsidP="00D65885">
      <w:pPr>
        <w:spacing w:after="0" w:line="240" w:lineRule="auto"/>
        <w:ind w:left="568" w:firstLine="0"/>
        <w:jc w:val="left"/>
        <w:rPr>
          <w:b/>
        </w:rPr>
      </w:pPr>
      <w:r w:rsidRPr="00D65885">
        <w:rPr>
          <w:b/>
        </w:rPr>
        <w:t xml:space="preserve">Введение </w:t>
      </w:r>
    </w:p>
    <w:p w:rsidR="00123CC0" w:rsidRDefault="00123CC0" w:rsidP="00123CC0">
      <w:pPr>
        <w:pStyle w:val="a5"/>
        <w:spacing w:after="0" w:line="240" w:lineRule="auto"/>
        <w:ind w:left="0" w:firstLine="0"/>
        <w:jc w:val="left"/>
      </w:pPr>
      <w:r>
        <w:t>Адаптированная основная общеобразовательная программа образования обучающихся с умеренной, умственной отсталостью (интеллектуальными нарушениями), и множественными нарушениями развития (вариант 2) (далее АООП)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АООП включаются: учебный план, рабочие программы учебных предметов и иные компоненты. АООП разрабатывается на основе федерального государственного образовательного Стандарта. 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w:t>
      </w:r>
    </w:p>
    <w:p w:rsidR="00123CC0" w:rsidRPr="00123CC0" w:rsidRDefault="00123CC0" w:rsidP="00123CC0">
      <w:pPr>
        <w:pStyle w:val="a5"/>
        <w:spacing w:after="0" w:line="240" w:lineRule="auto"/>
        <w:ind w:left="0" w:firstLine="0"/>
        <w:jc w:val="left"/>
        <w:rPr>
          <w:b/>
          <w:szCs w:val="28"/>
        </w:rPr>
      </w:pPr>
      <w:r w:rsidRPr="00123CC0">
        <w:rPr>
          <w:b/>
          <w:szCs w:val="28"/>
        </w:rPr>
        <w:t xml:space="preserve">Общие положения </w:t>
      </w:r>
    </w:p>
    <w:p w:rsidR="00123CC0" w:rsidRDefault="00123CC0" w:rsidP="00123CC0">
      <w:pPr>
        <w:pStyle w:val="a5"/>
        <w:spacing w:after="0" w:line="240" w:lineRule="auto"/>
        <w:ind w:left="0" w:firstLine="0"/>
        <w:jc w:val="left"/>
      </w:pPr>
      <w:r>
        <w:t>Определение и назначение адаптированной АООП. АООП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обучающихся с умственной отсталостью самостоятельно разрабатывается и утверждается организацией, осуществляющей образовательную деятельность в соответствии с ФГОС общего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с учетом примерной адаптированной основной общеобразовательной программы образования обучающихся с умеренной, умственной отсталостью (интеллектуальными нарушениями) и множественными нарушениями развития (вариант 2). АООП обучающихся с умственной отсталостью определяет содержание образования, ожидаемые результаты</w:t>
      </w:r>
      <w:bookmarkStart w:id="2" w:name="_Toc400950762"/>
      <w:r>
        <w:t xml:space="preserve"> и условия ее реализации. </w:t>
      </w:r>
    </w:p>
    <w:p w:rsidR="00123CC0" w:rsidRDefault="00123CC0" w:rsidP="00123CC0">
      <w:pPr>
        <w:pStyle w:val="a5"/>
        <w:spacing w:after="0" w:line="240" w:lineRule="auto"/>
        <w:ind w:left="0" w:firstLine="0"/>
        <w:jc w:val="left"/>
      </w:pPr>
    </w:p>
    <w:p w:rsidR="00B33937" w:rsidRPr="00123CC0" w:rsidRDefault="00D65885" w:rsidP="00123CC0">
      <w:pPr>
        <w:pStyle w:val="a5"/>
        <w:ind w:left="0" w:firstLine="0"/>
        <w:rPr>
          <w:b/>
        </w:rPr>
      </w:pPr>
      <w:r>
        <w:rPr>
          <w:b/>
        </w:rPr>
        <w:t>1.1</w:t>
      </w:r>
      <w:r w:rsidR="00123CC0" w:rsidRPr="00123CC0">
        <w:rPr>
          <w:b/>
        </w:rPr>
        <w:t xml:space="preserve">. </w:t>
      </w:r>
      <w:r w:rsidR="00B33937" w:rsidRPr="00123CC0">
        <w:rPr>
          <w:b/>
          <w:color w:val="auto"/>
          <w:szCs w:val="28"/>
        </w:rPr>
        <w:t>Пояснительная записка</w:t>
      </w:r>
      <w:bookmarkEnd w:id="2"/>
    </w:p>
    <w:p w:rsidR="00B33937" w:rsidRPr="001C03CF" w:rsidRDefault="00B33937" w:rsidP="00B33937">
      <w:pPr>
        <w:pStyle w:val="a5"/>
        <w:spacing w:after="0" w:line="240" w:lineRule="auto"/>
        <w:ind w:left="0"/>
        <w:rPr>
          <w:szCs w:val="28"/>
        </w:rPr>
      </w:pPr>
      <w:r w:rsidRPr="001C03CF">
        <w:rPr>
          <w:color w:val="00000A"/>
          <w:szCs w:val="28"/>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5055E8">
        <w:rPr>
          <w:szCs w:val="28"/>
        </w:rPr>
        <w:t xml:space="preserve">МКОУ «Тумановская ООШ </w:t>
      </w:r>
      <w:r w:rsidRPr="001C03CF">
        <w:rPr>
          <w:szCs w:val="28"/>
        </w:rPr>
        <w:t xml:space="preserve"> Завьяловского района» разработана на основе  нормативных документов :</w:t>
      </w:r>
    </w:p>
    <w:p w:rsidR="00B33937" w:rsidRPr="001C03CF" w:rsidRDefault="00B33937" w:rsidP="007C59FA">
      <w:pPr>
        <w:pStyle w:val="a5"/>
        <w:numPr>
          <w:ilvl w:val="0"/>
          <w:numId w:val="31"/>
        </w:numPr>
        <w:shd w:val="clear" w:color="auto" w:fill="FFFFFF"/>
        <w:spacing w:after="0" w:line="240" w:lineRule="auto"/>
        <w:ind w:left="0" w:firstLine="0"/>
        <w:rPr>
          <w:szCs w:val="28"/>
        </w:rPr>
      </w:pPr>
      <w:r w:rsidRPr="001C03CF">
        <w:rPr>
          <w:szCs w:val="28"/>
        </w:rPr>
        <w:lastRenderedPageBreak/>
        <w:t>Федерального закона Российской Федерации «Об образовании в Российской Федерации» N 273-ФЗ (в ред. Федеральных законов от 07.05.2013 N 99- ФЗ, от 23.07.2013 N 203-ФЗ),</w:t>
      </w:r>
    </w:p>
    <w:p w:rsidR="00B33937" w:rsidRPr="001C03CF"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szCs w:val="28"/>
        </w:rPr>
        <w:t>Федерального государственного образовательного стандарта общего образования для обучающихся с умственной отсталость;-( Приказ Минобрнауки РФ от 19 декабря 2014 г. № 1599 «Об утверждении федерального государственного образовательного стандарта образования обучающихся</w:t>
      </w:r>
      <w:r w:rsidRPr="001C03CF">
        <w:rPr>
          <w:b/>
          <w:szCs w:val="28"/>
        </w:rPr>
        <w:t xml:space="preserve"> </w:t>
      </w:r>
      <w:r w:rsidRPr="001C03CF">
        <w:rPr>
          <w:szCs w:val="28"/>
        </w:rPr>
        <w:t xml:space="preserve">с умственной отсталостью (интеллектуальными нарушениями»)). </w:t>
      </w:r>
      <w:r w:rsidRPr="001C03CF">
        <w:rPr>
          <w:rFonts w:eastAsiaTheme="minorEastAsia"/>
          <w:szCs w:val="28"/>
        </w:rPr>
        <w:t xml:space="preserve">предъявляющий  требования  к структуре, условиям реализации и планируемым результатам освоения АООП, </w:t>
      </w:r>
    </w:p>
    <w:p w:rsidR="00B33937" w:rsidRP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Pr>
          <w:szCs w:val="28"/>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rFonts w:eastAsiaTheme="minorEastAsia"/>
          <w:szCs w:val="28"/>
        </w:rPr>
        <w:t>на основе Примерной АООП</w:t>
      </w:r>
    </w:p>
    <w:p w:rsidR="00B33937" w:rsidRDefault="00B33937" w:rsidP="007C59FA">
      <w:pPr>
        <w:pStyle w:val="a5"/>
        <w:numPr>
          <w:ilvl w:val="0"/>
          <w:numId w:val="31"/>
        </w:numPr>
        <w:shd w:val="clear" w:color="auto" w:fill="FFFFFF"/>
        <w:autoSpaceDE w:val="0"/>
        <w:autoSpaceDN w:val="0"/>
        <w:adjustRightInd w:val="0"/>
        <w:spacing w:after="0" w:line="240" w:lineRule="auto"/>
        <w:ind w:left="0" w:firstLine="0"/>
        <w:rPr>
          <w:rFonts w:eastAsiaTheme="minorEastAsia"/>
          <w:szCs w:val="28"/>
        </w:rPr>
      </w:pPr>
      <w:r w:rsidRPr="001C03CF">
        <w:rPr>
          <w:rFonts w:eastAsiaTheme="minorEastAsia"/>
          <w:szCs w:val="28"/>
        </w:rPr>
        <w:t>Устава образовательной организации</w:t>
      </w:r>
      <w:r w:rsidR="005055E8">
        <w:rPr>
          <w:rFonts w:eastAsiaTheme="minorEastAsia"/>
          <w:szCs w:val="28"/>
        </w:rPr>
        <w:t xml:space="preserve"> МКОУ </w:t>
      </w:r>
      <w:r w:rsidR="005055E8">
        <w:rPr>
          <w:szCs w:val="28"/>
        </w:rPr>
        <w:t xml:space="preserve">«Тумановская ООШ </w:t>
      </w:r>
      <w:r w:rsidR="005055E8" w:rsidRPr="001C03CF">
        <w:rPr>
          <w:szCs w:val="28"/>
        </w:rPr>
        <w:t xml:space="preserve"> Завьяловского района»</w:t>
      </w:r>
    </w:p>
    <w:p w:rsidR="00DD6215" w:rsidRPr="001C03CF" w:rsidRDefault="00DD6215" w:rsidP="00DD6215">
      <w:pPr>
        <w:pStyle w:val="a5"/>
        <w:shd w:val="clear" w:color="auto" w:fill="FFFFFF"/>
        <w:autoSpaceDE w:val="0"/>
        <w:autoSpaceDN w:val="0"/>
        <w:adjustRightInd w:val="0"/>
        <w:spacing w:after="0" w:line="240" w:lineRule="auto"/>
        <w:ind w:left="0" w:firstLine="0"/>
        <w:rPr>
          <w:rFonts w:eastAsiaTheme="minorEastAsia"/>
          <w:szCs w:val="28"/>
        </w:rPr>
      </w:pPr>
    </w:p>
    <w:p w:rsidR="0082464B" w:rsidRDefault="00DD6215" w:rsidP="00B33937">
      <w:pPr>
        <w:spacing w:after="0" w:line="240" w:lineRule="auto"/>
        <w:ind w:left="0" w:firstLine="0"/>
        <w:jc w:val="left"/>
      </w:pPr>
      <w:r>
        <w:rPr>
          <w:b/>
        </w:rPr>
        <w:t xml:space="preserve"> </w:t>
      </w:r>
      <w:r w:rsidR="00355F91">
        <w:rPr>
          <w:b/>
        </w:rPr>
        <w:t xml:space="preserve">Цель реализации адаптированной основной </w:t>
      </w:r>
      <w:r w:rsidR="00B33937">
        <w:rPr>
          <w:b/>
        </w:rPr>
        <w:t>о</w:t>
      </w:r>
      <w:r w:rsidR="00355F91">
        <w:rPr>
          <w:b/>
        </w:rPr>
        <w:t xml:space="preserve">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82464B" w:rsidRDefault="00355F91" w:rsidP="00DD6215">
      <w:pPr>
        <w:spacing w:after="0" w:line="240" w:lineRule="auto"/>
        <w:ind w:left="0"/>
        <w:jc w:val="left"/>
      </w:pPr>
      <w: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82464B" w:rsidRDefault="00355F91" w:rsidP="00DD6215">
      <w:pPr>
        <w:spacing w:after="0" w:line="240" w:lineRule="auto"/>
        <w:ind w:left="0"/>
        <w:jc w:val="left"/>
      </w:pPr>
      <w: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123CC0" w:rsidRDefault="00123CC0" w:rsidP="00DD6215">
      <w:pPr>
        <w:spacing w:after="0" w:line="240" w:lineRule="auto"/>
        <w:ind w:left="0" w:firstLine="0"/>
        <w:jc w:val="left"/>
      </w:pPr>
      <w:r w:rsidRPr="00123CC0">
        <w:rPr>
          <w:b/>
        </w:rPr>
        <w:t xml:space="preserve">Задачи реализации адаптированной основной общеобразовательной программы образования обучающихся с умеренной, тяжелой и глубокой </w:t>
      </w:r>
      <w:r w:rsidRPr="00123CC0">
        <w:rPr>
          <w:b/>
        </w:rPr>
        <w:lastRenderedPageBreak/>
        <w:t>умственной отсталостью (интеллектуальными нарушениями), тяжелыми и множественными нарушениями развития (вариант 2).</w:t>
      </w:r>
      <w:r>
        <w:t xml:space="preserve"> </w:t>
      </w:r>
    </w:p>
    <w:p w:rsidR="00123CC0" w:rsidRDefault="00123CC0" w:rsidP="00DD6215">
      <w:pPr>
        <w:spacing w:after="0" w:line="240" w:lineRule="auto"/>
        <w:ind w:left="0" w:firstLine="0"/>
        <w:jc w:val="left"/>
      </w:pPr>
      <w:r>
        <w:t xml:space="preserve">Стандарт направлен на решение следующих задач образования обучающихся с умственной отсталостью (интеллектуальными нарушениями): </w:t>
      </w:r>
    </w:p>
    <w:p w:rsidR="00123CC0" w:rsidRDefault="00123CC0" w:rsidP="00DD6215">
      <w:pPr>
        <w:spacing w:after="0" w:line="240" w:lineRule="auto"/>
        <w:ind w:left="0" w:firstLine="0"/>
        <w:jc w:val="left"/>
      </w:pPr>
      <w: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23CC0" w:rsidRDefault="00123CC0" w:rsidP="00DD6215">
      <w:pPr>
        <w:spacing w:after="0" w:line="240" w:lineRule="auto"/>
        <w:ind w:left="0" w:firstLine="0"/>
        <w:jc w:val="left"/>
      </w:pPr>
      <w:r>
        <w:t xml:space="preserve"> * охрана и укрепление физического и психического здоровья детей, в том числе их социального и эмоционального благополучия;</w:t>
      </w:r>
    </w:p>
    <w:p w:rsidR="00123CC0" w:rsidRDefault="00123CC0" w:rsidP="00DD6215">
      <w:pPr>
        <w:spacing w:after="0" w:line="240" w:lineRule="auto"/>
        <w:ind w:left="0" w:firstLine="0"/>
        <w:jc w:val="left"/>
      </w:pPr>
      <w:r>
        <w:t xml:space="preserve"> * формирование основ гражданской идентичности обучающихся в соответствии с принятыми в семье и обществе нравственными ценностями; </w:t>
      </w:r>
    </w:p>
    <w:p w:rsidR="00123CC0" w:rsidRDefault="00123CC0" w:rsidP="00DD6215">
      <w:pPr>
        <w:spacing w:after="0" w:line="240" w:lineRule="auto"/>
        <w:ind w:left="0" w:firstLine="0"/>
        <w:jc w:val="left"/>
      </w:pPr>
      <w:r>
        <w:t xml:space="preserve">*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w:t>
      </w:r>
    </w:p>
    <w:p w:rsidR="00123CC0" w:rsidRDefault="00123CC0" w:rsidP="00DD6215">
      <w:pPr>
        <w:spacing w:after="0" w:line="240" w:lineRule="auto"/>
        <w:ind w:left="0" w:firstLine="0"/>
        <w:jc w:val="left"/>
      </w:pPr>
      <w:r>
        <w:t xml:space="preserve">*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123CC0" w:rsidRDefault="00123CC0" w:rsidP="00DD6215">
      <w:pPr>
        <w:spacing w:after="0" w:line="240" w:lineRule="auto"/>
        <w:ind w:left="0" w:firstLine="0"/>
        <w:jc w:val="left"/>
      </w:pPr>
      <w:r>
        <w:t>*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2464B" w:rsidRDefault="00123CC0" w:rsidP="00DD6215">
      <w:pPr>
        <w:spacing w:after="0" w:line="240" w:lineRule="auto"/>
        <w:ind w:left="0" w:firstLine="0"/>
        <w:jc w:val="left"/>
      </w:pPr>
      <w:r>
        <w:t xml:space="preserve"> * формирование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2464B" w:rsidRDefault="00355F91" w:rsidP="00DD6215">
      <w:pPr>
        <w:spacing w:after="0" w:line="240" w:lineRule="auto"/>
        <w:ind w:left="0" w:firstLine="0"/>
        <w:jc w:val="left"/>
      </w:pPr>
      <w:r>
        <w:rPr>
          <w:b/>
        </w:rPr>
        <w:t xml:space="preserve">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82464B" w:rsidRDefault="00355F91" w:rsidP="00DD6215">
      <w:pPr>
        <w:spacing w:after="0" w:line="240" w:lineRule="auto"/>
        <w:ind w:left="0"/>
        <w:jc w:val="left"/>
      </w:pPr>
      <w: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82464B" w:rsidRDefault="00355F91" w:rsidP="00DD6215">
      <w:pPr>
        <w:spacing w:after="0" w:line="240" w:lineRule="auto"/>
        <w:ind w:left="0"/>
        <w:jc w:val="left"/>
      </w:pPr>
      <w:r>
        <w:rPr>
          <w:b/>
        </w:rPr>
        <w:t>Дети с умеренной и тяжелой</w:t>
      </w:r>
      <w: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w:t>
      </w:r>
      <w:r>
        <w:lastRenderedPageBreak/>
        <w:t xml:space="preserve">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82464B" w:rsidRDefault="00355F91" w:rsidP="00DD6215">
      <w:pPr>
        <w:spacing w:after="0" w:line="240" w:lineRule="auto"/>
        <w:ind w:left="0"/>
        <w:jc w:val="left"/>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82464B" w:rsidRDefault="00355F91" w:rsidP="00DD6215">
      <w:pPr>
        <w:spacing w:after="0" w:line="240" w:lineRule="auto"/>
        <w:ind w:left="0"/>
        <w:jc w:val="left"/>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82464B" w:rsidRDefault="00355F91" w:rsidP="00DD6215">
      <w:pPr>
        <w:spacing w:after="0" w:line="240" w:lineRule="auto"/>
        <w:ind w:left="0"/>
        <w:jc w:val="left"/>
      </w:pPr>
      <w:r>
        <w:t xml:space="preserve">Запас знаний и представлений о внешнем мире мал и часто ограничен лишь знанием предметов окружающего быта. </w:t>
      </w:r>
    </w:p>
    <w:p w:rsidR="0082464B" w:rsidRDefault="00355F91" w:rsidP="00DD6215">
      <w:pPr>
        <w:spacing w:after="0" w:line="240" w:lineRule="auto"/>
        <w:ind w:left="0"/>
        <w:jc w:val="left"/>
      </w:pPr>
      <w:r>
        <w:rPr>
          <w:b/>
        </w:rPr>
        <w:lastRenderedPageBreak/>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82464B" w:rsidRDefault="00355F91" w:rsidP="00DD6215">
      <w:pPr>
        <w:spacing w:after="0" w:line="240" w:lineRule="auto"/>
        <w:ind w:left="0"/>
        <w:jc w:val="left"/>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82464B" w:rsidRDefault="00355F91" w:rsidP="00DD6215">
      <w:pPr>
        <w:spacing w:after="0" w:line="240" w:lineRule="auto"/>
        <w:ind w:left="0"/>
        <w:jc w:val="left"/>
      </w:pPr>
      <w:r>
        <w:t>В связи с выраженными нарушениями и (или) искажениями процессов познавател</w:t>
      </w:r>
      <w:r w:rsidR="005055E8">
        <w:t xml:space="preserve">ьной деятельности, прежде всего, </w:t>
      </w:r>
      <w:r>
        <w:t xml:space="preserve"> восприятия, мышления, внимания, памяти и др.</w:t>
      </w:r>
      <w:r w:rsidR="005055E8">
        <w:t xml:space="preserve">, </w:t>
      </w:r>
      <w:r>
        <w:t xml:space="preserve">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82464B" w:rsidRDefault="0082464B" w:rsidP="00DD6215">
      <w:pPr>
        <w:spacing w:after="0" w:line="240" w:lineRule="auto"/>
        <w:ind w:left="0" w:firstLine="0"/>
        <w:jc w:val="left"/>
      </w:pPr>
    </w:p>
    <w:p w:rsidR="0082464B" w:rsidRDefault="00355F91" w:rsidP="00DD6215">
      <w:pPr>
        <w:spacing w:after="0" w:line="240" w:lineRule="auto"/>
        <w:ind w:left="0" w:hanging="10"/>
        <w:jc w:val="left"/>
      </w:pPr>
      <w:r>
        <w:rPr>
          <w:b/>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82464B" w:rsidRDefault="0082464B" w:rsidP="00DD6215">
      <w:pPr>
        <w:spacing w:after="0" w:line="240" w:lineRule="auto"/>
        <w:ind w:left="0" w:firstLine="0"/>
        <w:jc w:val="left"/>
      </w:pPr>
    </w:p>
    <w:p w:rsidR="0082464B" w:rsidRDefault="00355F91" w:rsidP="00DD6215">
      <w:pPr>
        <w:spacing w:after="0" w:line="240" w:lineRule="auto"/>
        <w:ind w:left="0"/>
        <w:jc w:val="left"/>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w:t>
      </w:r>
      <w:r>
        <w:lastRenderedPageBreak/>
        <w:t xml:space="preserve">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82464B" w:rsidRDefault="00355F91" w:rsidP="00DD6215">
      <w:pPr>
        <w:spacing w:after="0" w:line="240" w:lineRule="auto"/>
        <w:ind w:left="0"/>
        <w:jc w:val="left"/>
      </w:pPr>
      <w: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82464B" w:rsidRDefault="00355F91" w:rsidP="00DD6215">
      <w:pPr>
        <w:spacing w:after="0" w:line="240" w:lineRule="auto"/>
        <w:ind w:left="0"/>
        <w:jc w:val="left"/>
      </w:pPr>
      <w: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82464B" w:rsidRDefault="00355F91" w:rsidP="00DD6215">
      <w:pPr>
        <w:spacing w:after="0" w:line="240" w:lineRule="auto"/>
        <w:ind w:left="0"/>
        <w:jc w:val="left"/>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w:t>
      </w:r>
      <w:r>
        <w:lastRenderedPageBreak/>
        <w:t xml:space="preserve">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2464B" w:rsidRDefault="00355F91" w:rsidP="00DD6215">
      <w:pPr>
        <w:spacing w:after="0" w:line="240" w:lineRule="auto"/>
        <w:ind w:left="0"/>
        <w:jc w:val="left"/>
      </w:pPr>
      <w: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82464B" w:rsidRDefault="00355F91" w:rsidP="00DD6215">
      <w:pPr>
        <w:spacing w:after="0" w:line="240" w:lineRule="auto"/>
        <w:ind w:left="0"/>
        <w:jc w:val="left"/>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82464B" w:rsidRDefault="00355F91" w:rsidP="00DD6215">
      <w:pPr>
        <w:spacing w:after="0" w:line="240" w:lineRule="auto"/>
        <w:ind w:left="0"/>
        <w:jc w:val="left"/>
      </w:pPr>
      <w: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w:t>
      </w:r>
      <w: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82464B" w:rsidRDefault="00355F91" w:rsidP="00DD6215">
      <w:pPr>
        <w:spacing w:after="0" w:line="240" w:lineRule="auto"/>
        <w:ind w:left="0"/>
        <w:jc w:val="left"/>
      </w:pPr>
      <w: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82464B" w:rsidRDefault="00355F91" w:rsidP="00DD6215">
      <w:pPr>
        <w:spacing w:after="0" w:line="240" w:lineRule="auto"/>
        <w:ind w:left="0"/>
        <w:jc w:val="left"/>
      </w:pPr>
      <w: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DD6215" w:rsidRDefault="00355F91" w:rsidP="00DD6215">
      <w:pPr>
        <w:spacing w:after="0" w:line="240" w:lineRule="auto"/>
        <w:ind w:left="0"/>
        <w:jc w:val="left"/>
      </w:pPr>
      <w: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w:t>
      </w:r>
    </w:p>
    <w:p w:rsidR="00DD6215" w:rsidRDefault="00355F91" w:rsidP="00DD6215">
      <w:pPr>
        <w:spacing w:after="0" w:line="240" w:lineRule="auto"/>
        <w:ind w:left="0"/>
        <w:jc w:val="left"/>
      </w:pPr>
      <w:r>
        <w:t>К ним относятся:</w:t>
      </w:r>
    </w:p>
    <w:p w:rsidR="00DD6215" w:rsidRDefault="00355F91" w:rsidP="00DD6215">
      <w:pPr>
        <w:spacing w:after="0" w:line="240" w:lineRule="auto"/>
        <w:ind w:left="0"/>
        <w:jc w:val="left"/>
      </w:pPr>
      <w:r>
        <w:t xml:space="preserve"> время начала образования, </w:t>
      </w:r>
    </w:p>
    <w:p w:rsidR="00DD6215" w:rsidRDefault="00355F91" w:rsidP="00DD6215">
      <w:pPr>
        <w:spacing w:after="0" w:line="240" w:lineRule="auto"/>
        <w:ind w:left="0"/>
        <w:jc w:val="left"/>
      </w:pPr>
      <w:r>
        <w:t xml:space="preserve">содержание образования, </w:t>
      </w:r>
    </w:p>
    <w:p w:rsidR="00DD6215" w:rsidRDefault="00355F91" w:rsidP="00DD6215">
      <w:pPr>
        <w:spacing w:after="0" w:line="240" w:lineRule="auto"/>
        <w:ind w:left="0"/>
        <w:jc w:val="left"/>
      </w:pPr>
      <w:r>
        <w:t xml:space="preserve">создание специальных методов и средств обучения, </w:t>
      </w:r>
    </w:p>
    <w:p w:rsidR="00DD6215" w:rsidRDefault="00355F91" w:rsidP="00DD6215">
      <w:pPr>
        <w:spacing w:after="0" w:line="240" w:lineRule="auto"/>
        <w:ind w:left="0"/>
        <w:jc w:val="left"/>
      </w:pPr>
      <w:r>
        <w:t>особая организация обучения,</w:t>
      </w:r>
    </w:p>
    <w:p w:rsidR="00DD6215" w:rsidRDefault="00355F91" w:rsidP="00DD6215">
      <w:pPr>
        <w:spacing w:after="0" w:line="240" w:lineRule="auto"/>
        <w:ind w:left="0"/>
        <w:jc w:val="left"/>
      </w:pPr>
      <w:r>
        <w:t xml:space="preserve">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82464B" w:rsidRDefault="00355F91" w:rsidP="00DD6215">
      <w:pPr>
        <w:spacing w:after="0" w:line="240" w:lineRule="auto"/>
        <w:ind w:left="0"/>
        <w:jc w:val="left"/>
      </w:pPr>
      <w:r>
        <w:t xml:space="preserve"> Кратко раскроем данные аспекты,  применительно к обучающимся по второму варианту АООП.  </w:t>
      </w:r>
    </w:p>
    <w:p w:rsidR="0082464B" w:rsidRDefault="00355F91" w:rsidP="00DD6215">
      <w:pPr>
        <w:spacing w:after="0" w:line="240" w:lineRule="auto"/>
        <w:ind w:left="0"/>
        <w:jc w:val="left"/>
      </w:pPr>
      <w:r>
        <w:rPr>
          <w:i/>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82464B" w:rsidRDefault="00355F91" w:rsidP="00DD6215">
      <w:pPr>
        <w:spacing w:after="0" w:line="240" w:lineRule="auto"/>
        <w:ind w:left="0"/>
        <w:jc w:val="left"/>
      </w:pP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82464B" w:rsidRDefault="00355F91" w:rsidP="00DD6215">
      <w:pPr>
        <w:spacing w:after="0" w:line="240" w:lineRule="auto"/>
        <w:ind w:left="0"/>
        <w:jc w:val="left"/>
      </w:pPr>
      <w:r>
        <w:rPr>
          <w:i/>
        </w:rPr>
        <w:t xml:space="preserve">Создание специальных методов и средств обучения. </w:t>
      </w:r>
      <w:r>
        <w:t xml:space="preserve">Обеспечивается потребность в построении "обходных путей", использовании специфических </w:t>
      </w:r>
      <w:r>
        <w:lastRenderedPageBreak/>
        <w:t xml:space="preserve">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82464B" w:rsidRDefault="00355F91" w:rsidP="00DD6215">
      <w:pPr>
        <w:spacing w:after="0" w:line="240" w:lineRule="auto"/>
        <w:ind w:left="0"/>
        <w:jc w:val="left"/>
      </w:pP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82464B" w:rsidRDefault="00355F91" w:rsidP="00DD6215">
      <w:pPr>
        <w:spacing w:after="0" w:line="240" w:lineRule="auto"/>
        <w:ind w:left="0"/>
        <w:jc w:val="left"/>
      </w:pPr>
      <w:r>
        <w:rPr>
          <w:i/>
        </w:rPr>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82464B" w:rsidRDefault="00355F91" w:rsidP="00DD6215">
      <w:pPr>
        <w:spacing w:after="0" w:line="240" w:lineRule="auto"/>
        <w:ind w:left="0"/>
        <w:jc w:val="left"/>
      </w:pPr>
      <w:r>
        <w:rPr>
          <w:i/>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 </w:t>
      </w:r>
    </w:p>
    <w:p w:rsidR="0082464B" w:rsidRDefault="00355F91" w:rsidP="00DD6215">
      <w:pPr>
        <w:spacing w:after="0" w:line="240" w:lineRule="auto"/>
        <w:ind w:left="0"/>
        <w:jc w:val="left"/>
      </w:pPr>
      <w: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82464B" w:rsidRDefault="00355F91" w:rsidP="00DD6215">
      <w:pPr>
        <w:spacing w:after="0" w:line="240" w:lineRule="auto"/>
        <w:ind w:left="0"/>
        <w:jc w:val="left"/>
      </w:pP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w:t>
      </w:r>
      <w:r>
        <w:lastRenderedPageBreak/>
        <w:t xml:space="preserve">обслуживающий персонал организации, волонтеров, родственников, друзей семьи и др.   </w:t>
      </w:r>
    </w:p>
    <w:p w:rsidR="0082464B" w:rsidRDefault="00355F91" w:rsidP="00DD6215">
      <w:pPr>
        <w:spacing w:after="0" w:line="240" w:lineRule="auto"/>
        <w:ind w:left="0"/>
        <w:jc w:val="left"/>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82464B" w:rsidRDefault="0082464B">
      <w:pPr>
        <w:spacing w:after="0" w:line="240" w:lineRule="auto"/>
        <w:ind w:left="110" w:firstLine="0"/>
        <w:jc w:val="left"/>
      </w:pPr>
    </w:p>
    <w:p w:rsidR="0082464B" w:rsidRDefault="00DD6215" w:rsidP="003F0A4D">
      <w:pPr>
        <w:spacing w:after="0" w:line="240" w:lineRule="auto"/>
        <w:ind w:left="0" w:right="7" w:hanging="10"/>
        <w:jc w:val="left"/>
      </w:pPr>
      <w:r>
        <w:rPr>
          <w:b/>
        </w:rPr>
        <w:t xml:space="preserve"> П</w:t>
      </w:r>
      <w:r w:rsidR="00355F91">
        <w:rPr>
          <w:b/>
        </w:rPr>
        <w:t xml:space="preserve">ринципы и подходы к формированию адаптированной основной общеобразовательной программы и специальной индивидуальной программы развития. </w:t>
      </w:r>
    </w:p>
    <w:p w:rsidR="0082464B" w:rsidRDefault="00355F91" w:rsidP="003F0A4D">
      <w:pPr>
        <w:spacing w:after="0" w:line="240" w:lineRule="auto"/>
        <w:ind w:left="0"/>
        <w:jc w:val="left"/>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rPr>
        <w:t xml:space="preserve">индивидуальный уровень итогового результата общего образования. </w:t>
      </w:r>
      <w: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82464B" w:rsidRDefault="00355F91" w:rsidP="003F0A4D">
      <w:pPr>
        <w:spacing w:after="0" w:line="240" w:lineRule="auto"/>
        <w:ind w:left="0"/>
        <w:jc w:val="left"/>
      </w:pPr>
      <w: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82464B" w:rsidRDefault="00355F91" w:rsidP="003F0A4D">
      <w:pPr>
        <w:spacing w:after="0" w:line="240" w:lineRule="auto"/>
        <w:ind w:left="0"/>
        <w:jc w:val="left"/>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w:t>
      </w:r>
      <w:r>
        <w:lastRenderedPageBreak/>
        <w:t xml:space="preserve">физическим возможностям максимально самостоятельно решать задачи, направленные на нормализацию его жизни.  </w:t>
      </w:r>
    </w:p>
    <w:p w:rsidR="0082464B" w:rsidRDefault="00355F91" w:rsidP="003F0A4D">
      <w:pPr>
        <w:spacing w:after="0" w:line="240" w:lineRule="auto"/>
        <w:ind w:left="0"/>
        <w:jc w:val="left"/>
      </w:pPr>
      <w: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rPr>
        <w:t>специальной индивидуальной программы развития</w:t>
      </w:r>
      <w: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82464B" w:rsidRDefault="00355F91" w:rsidP="003F0A4D">
      <w:pPr>
        <w:spacing w:after="0" w:line="240" w:lineRule="auto"/>
        <w:ind w:left="0"/>
        <w:jc w:val="left"/>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0203E9" w:rsidRDefault="000203E9" w:rsidP="003F0A4D">
      <w:pPr>
        <w:spacing w:after="0" w:line="240" w:lineRule="auto"/>
        <w:ind w:left="0"/>
        <w:jc w:val="left"/>
      </w:pPr>
    </w:p>
    <w:p w:rsidR="00D65885" w:rsidRDefault="00355F91" w:rsidP="003F0A4D">
      <w:pPr>
        <w:spacing w:after="0" w:line="240" w:lineRule="auto"/>
        <w:ind w:left="0" w:firstLine="0"/>
        <w:jc w:val="left"/>
      </w:pPr>
      <w:r>
        <w:rPr>
          <w:b/>
        </w:rPr>
        <w:t>Структура специальной индивидуальной программы развития включает</w:t>
      </w:r>
      <w:r w:rsidR="001D555A">
        <w:rPr>
          <w:b/>
        </w:rPr>
        <w:t xml:space="preserve"> </w:t>
      </w:r>
      <w:r w:rsidR="00D65885">
        <w:rPr>
          <w:b/>
        </w:rPr>
        <w:t>(СИПР)</w:t>
      </w:r>
      <w:r>
        <w:t xml:space="preserve">: </w:t>
      </w:r>
    </w:p>
    <w:p w:rsidR="000203E9" w:rsidRDefault="00355F91" w:rsidP="003F0A4D">
      <w:pPr>
        <w:spacing w:after="0" w:line="240" w:lineRule="auto"/>
        <w:ind w:left="0" w:firstLine="0"/>
        <w:jc w:val="left"/>
      </w:pPr>
      <w:r>
        <w:t xml:space="preserve">общие сведения о ребёнке; </w:t>
      </w:r>
    </w:p>
    <w:p w:rsidR="000203E9" w:rsidRDefault="00355F91" w:rsidP="003F0A4D">
      <w:pPr>
        <w:spacing w:after="0" w:line="240" w:lineRule="auto"/>
        <w:ind w:left="0" w:firstLine="0"/>
        <w:jc w:val="left"/>
      </w:pPr>
      <w: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0203E9" w:rsidRDefault="00355F91" w:rsidP="003F0A4D">
      <w:pPr>
        <w:spacing w:after="0" w:line="240" w:lineRule="auto"/>
        <w:ind w:left="0" w:firstLine="0"/>
        <w:jc w:val="left"/>
      </w:pPr>
      <w:r>
        <w:t>индивидуальный учебный план;</w:t>
      </w:r>
    </w:p>
    <w:p w:rsidR="000203E9" w:rsidRDefault="00355F91" w:rsidP="003F0A4D">
      <w:pPr>
        <w:spacing w:after="0" w:line="240" w:lineRule="auto"/>
        <w:ind w:left="0" w:firstLine="0"/>
        <w:jc w:val="left"/>
      </w:pPr>
      <w:r>
        <w:t xml:space="preserve"> содержание образования в условиях организации и семьи; </w:t>
      </w:r>
    </w:p>
    <w:p w:rsidR="000203E9" w:rsidRDefault="00355F91" w:rsidP="003F0A4D">
      <w:pPr>
        <w:spacing w:after="0" w:line="240" w:lineRule="auto"/>
        <w:ind w:left="0" w:firstLine="0"/>
        <w:jc w:val="left"/>
      </w:pPr>
      <w:r>
        <w:t xml:space="preserve">организацию реализации потребности в уходе и присмотре; </w:t>
      </w:r>
    </w:p>
    <w:p w:rsidR="000203E9" w:rsidRDefault="00355F91" w:rsidP="003F0A4D">
      <w:pPr>
        <w:spacing w:after="0" w:line="240" w:lineRule="auto"/>
        <w:ind w:left="0" w:firstLine="0"/>
        <w:jc w:val="left"/>
      </w:pPr>
      <w:r>
        <w:t>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w:t>
      </w:r>
    </w:p>
    <w:p w:rsidR="000203E9" w:rsidRDefault="00355F91" w:rsidP="003F0A4D">
      <w:pPr>
        <w:spacing w:after="0" w:line="240" w:lineRule="auto"/>
        <w:ind w:left="0" w:firstLine="0"/>
        <w:jc w:val="left"/>
      </w:pPr>
      <w:r>
        <w:t xml:space="preserve"> перечень необходимых технических средств и дидактических материалов; средства мониторинга и оценки динамики обучения.</w:t>
      </w:r>
    </w:p>
    <w:p w:rsidR="0082464B" w:rsidRDefault="00355F91" w:rsidP="003F0A4D">
      <w:pPr>
        <w:spacing w:after="0" w:line="240" w:lineRule="auto"/>
        <w:ind w:left="0" w:firstLine="0"/>
        <w:jc w:val="left"/>
      </w:pPr>
      <w:r>
        <w:t xml:space="preserve"> Кроме того, программа может иметь приложение, включающее задания и рекомендации для их выполнения ребёнком в домашних условиях. </w:t>
      </w:r>
    </w:p>
    <w:p w:rsidR="0082464B" w:rsidRDefault="00355F91" w:rsidP="007C59FA">
      <w:pPr>
        <w:numPr>
          <w:ilvl w:val="0"/>
          <w:numId w:val="2"/>
        </w:numPr>
        <w:spacing w:after="0" w:line="240" w:lineRule="auto"/>
        <w:ind w:left="0"/>
        <w:jc w:val="left"/>
      </w:pPr>
      <w:r>
        <w:t xml:space="preserve">Общие сведения содержат персональные данные о ребенке и его родителях;  </w:t>
      </w:r>
    </w:p>
    <w:p w:rsidR="0082464B" w:rsidRDefault="00355F91" w:rsidP="007C59FA">
      <w:pPr>
        <w:numPr>
          <w:ilvl w:val="0"/>
          <w:numId w:val="2"/>
        </w:numPr>
        <w:spacing w:after="0" w:line="240" w:lineRule="auto"/>
        <w:ind w:left="0"/>
        <w:jc w:val="left"/>
      </w:pPr>
      <w: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82464B" w:rsidRDefault="00355F91" w:rsidP="003F0A4D">
      <w:pPr>
        <w:spacing w:after="0" w:line="240" w:lineRule="auto"/>
        <w:ind w:left="0" w:firstLine="0"/>
        <w:jc w:val="left"/>
      </w:pPr>
      <w:r>
        <w:t xml:space="preserve">Характеристика отражает: </w:t>
      </w:r>
    </w:p>
    <w:p w:rsidR="0082464B" w:rsidRDefault="00355F91" w:rsidP="007C59FA">
      <w:pPr>
        <w:numPr>
          <w:ilvl w:val="0"/>
          <w:numId w:val="3"/>
        </w:numPr>
        <w:spacing w:after="0" w:line="240" w:lineRule="auto"/>
        <w:ind w:firstLine="142"/>
        <w:jc w:val="left"/>
      </w:pPr>
      <w:r>
        <w:t xml:space="preserve">бытовые условия семьи, оценку отношения членов семьи к образованию ребенка; </w:t>
      </w:r>
    </w:p>
    <w:p w:rsidR="0082464B" w:rsidRDefault="00355F91" w:rsidP="007C59FA">
      <w:pPr>
        <w:numPr>
          <w:ilvl w:val="0"/>
          <w:numId w:val="3"/>
        </w:numPr>
        <w:spacing w:after="0" w:line="240" w:lineRule="auto"/>
        <w:ind w:firstLine="0"/>
        <w:jc w:val="left"/>
      </w:pPr>
      <w:r>
        <w:lastRenderedPageBreak/>
        <w:t xml:space="preserve">заключение ПМПК; </w:t>
      </w:r>
    </w:p>
    <w:p w:rsidR="0082464B" w:rsidRDefault="00355F91" w:rsidP="007C59FA">
      <w:pPr>
        <w:numPr>
          <w:ilvl w:val="0"/>
          <w:numId w:val="3"/>
        </w:numPr>
        <w:spacing w:after="0" w:line="240" w:lineRule="auto"/>
        <w:ind w:firstLine="0"/>
        <w:jc w:val="left"/>
      </w:pPr>
      <w:r>
        <w:t xml:space="preserve">данные о физическом здоровье, двигательном и сенсорном развитии ребенка; </w:t>
      </w:r>
    </w:p>
    <w:p w:rsidR="0082464B" w:rsidRDefault="00355F91" w:rsidP="007C59FA">
      <w:pPr>
        <w:numPr>
          <w:ilvl w:val="0"/>
          <w:numId w:val="3"/>
        </w:numPr>
        <w:spacing w:after="0" w:line="240" w:lineRule="auto"/>
        <w:ind w:firstLine="0"/>
        <w:jc w:val="left"/>
      </w:pPr>
      <w:r>
        <w:t xml:space="preserve">особенности проявления познавательных процессов: восприятий, внимания, памяти, мышления; </w:t>
      </w:r>
    </w:p>
    <w:p w:rsidR="0082464B" w:rsidRDefault="00355F91" w:rsidP="007C59FA">
      <w:pPr>
        <w:numPr>
          <w:ilvl w:val="0"/>
          <w:numId w:val="3"/>
        </w:numPr>
        <w:spacing w:after="0" w:line="240" w:lineRule="auto"/>
        <w:ind w:firstLine="0"/>
        <w:jc w:val="left"/>
      </w:pPr>
      <w:r>
        <w:t xml:space="preserve">состояние сформированности устной речи и речемыслительных операций; </w:t>
      </w:r>
    </w:p>
    <w:p w:rsidR="0082464B" w:rsidRDefault="00355F91" w:rsidP="007C59FA">
      <w:pPr>
        <w:numPr>
          <w:ilvl w:val="0"/>
          <w:numId w:val="3"/>
        </w:numPr>
        <w:spacing w:after="0" w:line="240" w:lineRule="auto"/>
        <w:ind w:firstLine="0"/>
        <w:jc w:val="left"/>
      </w:pPr>
      <w:r>
        <w:t xml:space="preserve">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82464B" w:rsidRDefault="00355F91" w:rsidP="007C59FA">
      <w:pPr>
        <w:numPr>
          <w:ilvl w:val="0"/>
          <w:numId w:val="3"/>
        </w:numPr>
        <w:spacing w:after="0" w:line="240" w:lineRule="auto"/>
        <w:ind w:firstLine="0"/>
        <w:jc w:val="left"/>
      </w:pPr>
      <w: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82464B" w:rsidRDefault="00355F91" w:rsidP="007C59FA">
      <w:pPr>
        <w:numPr>
          <w:ilvl w:val="0"/>
          <w:numId w:val="3"/>
        </w:numPr>
        <w:spacing w:after="0" w:line="240" w:lineRule="auto"/>
        <w:ind w:firstLine="0"/>
        <w:jc w:val="left"/>
      </w:pPr>
      <w:r>
        <w:t xml:space="preserve">потребность в уходе и присмотре. Необходимый объем помощи со стороны окружающих: полная/частичная, постоянная/эпизодическая;  </w:t>
      </w:r>
    </w:p>
    <w:p w:rsidR="0082464B" w:rsidRDefault="00355F91" w:rsidP="007C59FA">
      <w:pPr>
        <w:numPr>
          <w:ilvl w:val="0"/>
          <w:numId w:val="3"/>
        </w:numPr>
        <w:spacing w:after="0" w:line="240" w:lineRule="auto"/>
        <w:ind w:firstLine="0"/>
        <w:jc w:val="left"/>
      </w:pPr>
      <w: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82464B" w:rsidRDefault="00355F91" w:rsidP="007C59FA">
      <w:pPr>
        <w:numPr>
          <w:ilvl w:val="0"/>
          <w:numId w:val="4"/>
        </w:numPr>
        <w:spacing w:after="0" w:line="240" w:lineRule="auto"/>
        <w:ind w:left="0"/>
        <w:jc w:val="left"/>
      </w:pPr>
      <w: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82464B" w:rsidRDefault="00355F91" w:rsidP="007C59FA">
      <w:pPr>
        <w:numPr>
          <w:ilvl w:val="0"/>
          <w:numId w:val="4"/>
        </w:numPr>
        <w:spacing w:after="0" w:line="240" w:lineRule="auto"/>
        <w:ind w:left="0"/>
        <w:jc w:val="left"/>
      </w:pPr>
      <w: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82464B" w:rsidRDefault="00355F91" w:rsidP="007C59FA">
      <w:pPr>
        <w:numPr>
          <w:ilvl w:val="0"/>
          <w:numId w:val="4"/>
        </w:numPr>
        <w:spacing w:after="0" w:line="240" w:lineRule="auto"/>
        <w:ind w:left="0"/>
        <w:jc w:val="left"/>
      </w:pP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r w:rsidRPr="001D555A">
          <w:rPr>
            <w:color w:val="auto"/>
            <w:u w:val="single" w:color="0000FF"/>
          </w:rPr>
          <w:t xml:space="preserve">Об образовании в </w:t>
        </w:r>
      </w:hyperlink>
      <w:hyperlink r:id="rId10">
        <w:r w:rsidRPr="001D555A">
          <w:rPr>
            <w:color w:val="auto"/>
            <w:u w:val="single" w:color="0000FF"/>
          </w:rPr>
          <w:t>Российской Федерации</w:t>
        </w:r>
      </w:hyperlink>
      <w:hyperlink r:id="rId11">
        <w:r>
          <w:t>"</w:t>
        </w:r>
      </w:hyperlink>
      <w: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w:t>
      </w:r>
      <w:r>
        <w:lastRenderedPageBreak/>
        <w:t xml:space="preserve">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82464B" w:rsidRDefault="00355F91" w:rsidP="003F0A4D">
      <w:pPr>
        <w:spacing w:after="0" w:line="240" w:lineRule="auto"/>
        <w:ind w:left="0"/>
        <w:jc w:val="left"/>
      </w:pPr>
      <w:r>
        <w:t>Присмотр необходим для обеспечения безопасности обучающихся, сохранности материальных ценностей. Необходимость в присмотре возникает</w:t>
      </w:r>
      <w:r>
        <w:rPr>
          <w:color w:val="00000A"/>
        </w:rPr>
        <w:t xml:space="preserve">, например, когда </w:t>
      </w:r>
      <w:r>
        <w:t xml:space="preserve">у ребенка </w:t>
      </w:r>
      <w:r>
        <w:rPr>
          <w:color w:val="00000A"/>
        </w:rPr>
        <w:t xml:space="preserve">наблюдаются </w:t>
      </w:r>
      <w: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82464B" w:rsidRDefault="00355F91" w:rsidP="003F0A4D">
      <w:pPr>
        <w:spacing w:after="0" w:line="240" w:lineRule="auto"/>
        <w:ind w:left="0"/>
        <w:jc w:val="left"/>
      </w:pPr>
      <w: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VI. Специалисты, участвующие в реализации СИПР. </w:t>
      </w:r>
    </w:p>
    <w:p w:rsidR="0082464B" w:rsidRDefault="00355F91" w:rsidP="007C59FA">
      <w:pPr>
        <w:numPr>
          <w:ilvl w:val="0"/>
          <w:numId w:val="5"/>
        </w:numPr>
        <w:spacing w:after="0" w:line="240" w:lineRule="auto"/>
        <w:ind w:left="0"/>
        <w:jc w:val="left"/>
      </w:pPr>
      <w: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82464B" w:rsidRDefault="00355F91" w:rsidP="007C59FA">
      <w:pPr>
        <w:numPr>
          <w:ilvl w:val="0"/>
          <w:numId w:val="5"/>
        </w:numPr>
        <w:spacing w:after="0" w:line="240" w:lineRule="auto"/>
        <w:ind w:left="0"/>
        <w:jc w:val="left"/>
      </w:pPr>
      <w: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82464B" w:rsidRDefault="00355F91" w:rsidP="007C59FA">
      <w:pPr>
        <w:numPr>
          <w:ilvl w:val="0"/>
          <w:numId w:val="5"/>
        </w:numPr>
        <w:spacing w:after="0" w:line="240" w:lineRule="auto"/>
        <w:ind w:left="0"/>
        <w:jc w:val="left"/>
      </w:pPr>
      <w: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D65885" w:rsidRDefault="00D65885" w:rsidP="00D65885">
      <w:pPr>
        <w:spacing w:after="0" w:line="240" w:lineRule="auto"/>
        <w:ind w:left="0" w:firstLine="695"/>
        <w:jc w:val="left"/>
      </w:pPr>
    </w:p>
    <w:p w:rsidR="0082464B" w:rsidRDefault="0082464B" w:rsidP="003F0A4D">
      <w:pPr>
        <w:spacing w:after="0" w:line="240" w:lineRule="auto"/>
        <w:ind w:left="0" w:firstLine="0"/>
        <w:jc w:val="left"/>
      </w:pPr>
    </w:p>
    <w:p w:rsidR="0082464B" w:rsidRPr="00D65885" w:rsidRDefault="00D65885" w:rsidP="00C82043">
      <w:pPr>
        <w:spacing w:after="157" w:line="353" w:lineRule="auto"/>
        <w:ind w:left="83" w:right="7" w:hanging="10"/>
        <w:rPr>
          <w:szCs w:val="28"/>
        </w:rPr>
      </w:pPr>
      <w:r w:rsidRPr="00D65885">
        <w:rPr>
          <w:b/>
          <w:szCs w:val="28"/>
        </w:rPr>
        <w:t>1.2</w:t>
      </w:r>
      <w:r w:rsidR="00C82043" w:rsidRPr="00D65885">
        <w:rPr>
          <w:b/>
          <w:szCs w:val="28"/>
        </w:rPr>
        <w:t>.</w:t>
      </w:r>
      <w:r w:rsidR="00355F91" w:rsidRPr="00D65885">
        <w:rPr>
          <w:b/>
          <w:szCs w:val="28"/>
        </w:rPr>
        <w:t xml:space="preserve">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0203E9" w:rsidRDefault="000203E9" w:rsidP="000203E9">
      <w:pPr>
        <w:pStyle w:val="Default"/>
        <w:rPr>
          <w:sz w:val="28"/>
          <w:szCs w:val="28"/>
        </w:rPr>
      </w:pPr>
      <w:r>
        <w:rPr>
          <w:i/>
          <w:iCs/>
          <w:sz w:val="28"/>
          <w:szCs w:val="28"/>
        </w:rPr>
        <w:t xml:space="preserve">Основным ожидаемым результатом </w:t>
      </w:r>
      <w:r>
        <w:rPr>
          <w:sz w:val="28"/>
          <w:szCs w:val="28"/>
        </w:rPr>
        <w:t xml:space="preserve">освоения обучающимся Программы по 2-му варианту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0203E9" w:rsidRDefault="000203E9" w:rsidP="000203E9">
      <w:pPr>
        <w:pStyle w:val="Default"/>
        <w:rPr>
          <w:sz w:val="28"/>
          <w:szCs w:val="28"/>
        </w:rPr>
      </w:pPr>
      <w:r>
        <w:rPr>
          <w:sz w:val="28"/>
          <w:szCs w:val="28"/>
        </w:rPr>
        <w:t xml:space="preserve">В соответствии с требованиями Стандарта к результатам освоения АООП, Программа направлена на формирование 2-х групп результатов: </w:t>
      </w:r>
    </w:p>
    <w:p w:rsidR="000203E9" w:rsidRDefault="000203E9" w:rsidP="000203E9">
      <w:pPr>
        <w:pStyle w:val="Default"/>
        <w:rPr>
          <w:sz w:val="28"/>
          <w:szCs w:val="28"/>
        </w:rPr>
      </w:pPr>
      <w:r w:rsidRPr="000203E9">
        <w:rPr>
          <w:b/>
          <w:sz w:val="28"/>
          <w:szCs w:val="28"/>
        </w:rPr>
        <w:t>- личностных</w:t>
      </w:r>
      <w:r>
        <w:rPr>
          <w:sz w:val="28"/>
          <w:szCs w:val="28"/>
        </w:rPr>
        <w:t xml:space="preserve">, включающих сформированность мотивации к обучению и познанию, социальные компетенции, личностные качества; </w:t>
      </w:r>
    </w:p>
    <w:p w:rsidR="000203E9" w:rsidRDefault="000203E9" w:rsidP="000203E9">
      <w:pPr>
        <w:pStyle w:val="Default"/>
        <w:rPr>
          <w:sz w:val="28"/>
          <w:szCs w:val="28"/>
        </w:rPr>
      </w:pPr>
      <w:r w:rsidRPr="000203E9">
        <w:rPr>
          <w:b/>
          <w:sz w:val="28"/>
          <w:szCs w:val="28"/>
        </w:rPr>
        <w:t>- предметных</w:t>
      </w:r>
      <w:r>
        <w:rPr>
          <w:sz w:val="28"/>
          <w:szCs w:val="28"/>
        </w:rPr>
        <w:t xml:space="preserve">,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0203E9" w:rsidRDefault="000203E9" w:rsidP="000203E9">
      <w:pPr>
        <w:pStyle w:val="Default"/>
        <w:rPr>
          <w:sz w:val="28"/>
          <w:szCs w:val="28"/>
        </w:rPr>
      </w:pPr>
      <w:r>
        <w:rPr>
          <w:sz w:val="28"/>
          <w:szCs w:val="28"/>
        </w:rPr>
        <w:t xml:space="preserve">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p>
    <w:p w:rsidR="000203E9" w:rsidRDefault="000203E9" w:rsidP="000203E9">
      <w:pPr>
        <w:pStyle w:val="Default"/>
        <w:rPr>
          <w:sz w:val="28"/>
          <w:szCs w:val="28"/>
        </w:rPr>
      </w:pPr>
      <w:r>
        <w:rPr>
          <w:b/>
          <w:bCs/>
          <w:i/>
          <w:iCs/>
          <w:sz w:val="28"/>
          <w:szCs w:val="28"/>
        </w:rPr>
        <w:t xml:space="preserve">Личностные результаты освоения АООП </w:t>
      </w:r>
    </w:p>
    <w:p w:rsidR="000203E9" w:rsidRDefault="000203E9" w:rsidP="000203E9">
      <w:pPr>
        <w:pStyle w:val="Default"/>
        <w:rPr>
          <w:sz w:val="28"/>
          <w:szCs w:val="28"/>
        </w:rPr>
      </w:pPr>
      <w:r>
        <w:rPr>
          <w:sz w:val="28"/>
          <w:szCs w:val="28"/>
        </w:rPr>
        <w:t xml:space="preserve">Личностные результаты освоения АООП планируются </w:t>
      </w:r>
      <w:r w:rsidR="001D555A">
        <w:rPr>
          <w:sz w:val="28"/>
          <w:szCs w:val="28"/>
        </w:rPr>
        <w:t xml:space="preserve">с </w:t>
      </w:r>
      <w:r>
        <w:rPr>
          <w:sz w:val="28"/>
          <w:szCs w:val="28"/>
        </w:rPr>
        <w:t xml:space="preserve">учетом индивидуальных возможностей и специфических образовательных потребностей обучающихся и заносятся в СИПР. </w:t>
      </w:r>
    </w:p>
    <w:p w:rsidR="000203E9" w:rsidRDefault="000203E9" w:rsidP="000203E9">
      <w:pPr>
        <w:pStyle w:val="Default"/>
        <w:rPr>
          <w:sz w:val="28"/>
          <w:szCs w:val="28"/>
        </w:rPr>
      </w:pPr>
      <w:r>
        <w:rPr>
          <w:sz w:val="28"/>
          <w:szCs w:val="28"/>
        </w:rPr>
        <w:t xml:space="preserve">Личностные результаты освоения АООП включают: </w:t>
      </w:r>
    </w:p>
    <w:p w:rsidR="000203E9" w:rsidRDefault="000203E9" w:rsidP="000203E9">
      <w:pPr>
        <w:pStyle w:val="Default"/>
        <w:rPr>
          <w:sz w:val="28"/>
          <w:szCs w:val="28"/>
        </w:rPr>
      </w:pPr>
      <w:r>
        <w:rPr>
          <w:sz w:val="28"/>
          <w:szCs w:val="28"/>
        </w:rPr>
        <w:t xml:space="preserve">1) основы персональной идентичности, осознание своей принадлежности к определенному полу, осознание себя как «Я»; </w:t>
      </w:r>
    </w:p>
    <w:p w:rsidR="000203E9" w:rsidRDefault="000203E9" w:rsidP="000203E9">
      <w:pPr>
        <w:pStyle w:val="Default"/>
        <w:rPr>
          <w:sz w:val="28"/>
          <w:szCs w:val="28"/>
        </w:rPr>
      </w:pPr>
      <w:r>
        <w:rPr>
          <w:sz w:val="28"/>
          <w:szCs w:val="28"/>
        </w:rPr>
        <w:t xml:space="preserve">2) социально-эмоциональное участие в процессе общения и совместной деятельности; </w:t>
      </w:r>
    </w:p>
    <w:p w:rsidR="000203E9" w:rsidRDefault="000203E9" w:rsidP="000203E9">
      <w:pPr>
        <w:pStyle w:val="Default"/>
        <w:rPr>
          <w:sz w:val="28"/>
          <w:szCs w:val="28"/>
        </w:rPr>
      </w:pPr>
      <w:r>
        <w:rPr>
          <w:sz w:val="28"/>
          <w:szCs w:val="28"/>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0203E9" w:rsidRDefault="000203E9" w:rsidP="000203E9">
      <w:pPr>
        <w:pStyle w:val="Default"/>
        <w:rPr>
          <w:sz w:val="28"/>
          <w:szCs w:val="28"/>
        </w:rPr>
      </w:pPr>
      <w:r>
        <w:rPr>
          <w:sz w:val="28"/>
          <w:szCs w:val="28"/>
        </w:rPr>
        <w:t xml:space="preserve">4) формирование уважительного отношения к окружающим; </w:t>
      </w:r>
    </w:p>
    <w:p w:rsidR="000203E9" w:rsidRDefault="000203E9" w:rsidP="000203E9">
      <w:pPr>
        <w:pStyle w:val="Default"/>
        <w:rPr>
          <w:sz w:val="28"/>
          <w:szCs w:val="28"/>
        </w:rPr>
      </w:pPr>
      <w:r>
        <w:rPr>
          <w:sz w:val="28"/>
          <w:szCs w:val="28"/>
        </w:rPr>
        <w:t>5) овладение начальными навыками адаптации в динамично изменяющемся и развивающемся мире;</w:t>
      </w:r>
      <w:r w:rsidRPr="000203E9">
        <w:rPr>
          <w:szCs w:val="28"/>
        </w:rPr>
        <w:t xml:space="preserve"> </w:t>
      </w:r>
      <w:r>
        <w:rPr>
          <w:sz w:val="28"/>
          <w:szCs w:val="28"/>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0203E9" w:rsidRDefault="000203E9" w:rsidP="000203E9">
      <w:pPr>
        <w:pStyle w:val="Default"/>
        <w:rPr>
          <w:sz w:val="28"/>
          <w:szCs w:val="28"/>
        </w:rPr>
      </w:pPr>
      <w:r>
        <w:rPr>
          <w:sz w:val="28"/>
          <w:szCs w:val="28"/>
        </w:rPr>
        <w:lastRenderedPageBreak/>
        <w:t xml:space="preserve">7) развитие самостоятельности и личной ответственности за свои поступки на основе представлений о нравственных нормах, общепринятых правилах; </w:t>
      </w:r>
    </w:p>
    <w:p w:rsidR="000203E9" w:rsidRDefault="000203E9" w:rsidP="000203E9">
      <w:pPr>
        <w:pStyle w:val="Default"/>
        <w:rPr>
          <w:sz w:val="28"/>
          <w:szCs w:val="28"/>
        </w:rPr>
      </w:pPr>
      <w:r>
        <w:rPr>
          <w:sz w:val="28"/>
          <w:szCs w:val="28"/>
        </w:rPr>
        <w:t xml:space="preserve">8) формирование эстетических потребностей, ценностей и чувств; </w:t>
      </w:r>
    </w:p>
    <w:p w:rsidR="000203E9" w:rsidRDefault="000203E9" w:rsidP="000203E9">
      <w:pPr>
        <w:pStyle w:val="Default"/>
        <w:rPr>
          <w:sz w:val="28"/>
          <w:szCs w:val="28"/>
        </w:rPr>
      </w:pPr>
      <w:r>
        <w:rPr>
          <w:sz w:val="28"/>
          <w:szCs w:val="28"/>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0203E9" w:rsidRDefault="000203E9" w:rsidP="000203E9">
      <w:pPr>
        <w:pStyle w:val="Default"/>
        <w:rPr>
          <w:sz w:val="28"/>
          <w:szCs w:val="28"/>
        </w:rPr>
      </w:pPr>
      <w:r>
        <w:rPr>
          <w:sz w:val="28"/>
          <w:szCs w:val="28"/>
        </w:rPr>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0203E9" w:rsidRDefault="000203E9" w:rsidP="000203E9">
      <w:pPr>
        <w:pStyle w:val="Default"/>
        <w:rPr>
          <w:b/>
          <w:bCs/>
          <w:i/>
          <w:iCs/>
          <w:szCs w:val="28"/>
        </w:rPr>
      </w:pPr>
      <w:r>
        <w:rPr>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Pr="000203E9">
        <w:rPr>
          <w:b/>
          <w:bCs/>
          <w:i/>
          <w:iCs/>
          <w:szCs w:val="28"/>
        </w:rPr>
        <w:t xml:space="preserve"> </w:t>
      </w:r>
    </w:p>
    <w:p w:rsidR="000203E9" w:rsidRDefault="000203E9" w:rsidP="000203E9">
      <w:pPr>
        <w:pStyle w:val="Default"/>
        <w:rPr>
          <w:sz w:val="28"/>
          <w:szCs w:val="28"/>
        </w:rPr>
      </w:pPr>
      <w:r>
        <w:rPr>
          <w:b/>
          <w:bCs/>
          <w:i/>
          <w:iCs/>
          <w:sz w:val="28"/>
          <w:szCs w:val="28"/>
        </w:rPr>
        <w:t xml:space="preserve">Предметные результаты освоения АООП </w:t>
      </w:r>
    </w:p>
    <w:p w:rsidR="000203E9" w:rsidRDefault="000203E9" w:rsidP="00D65885">
      <w:pPr>
        <w:pStyle w:val="Default"/>
        <w:rPr>
          <w:sz w:val="28"/>
          <w:szCs w:val="28"/>
        </w:rPr>
      </w:pPr>
      <w:r>
        <w:rPr>
          <w:sz w:val="28"/>
          <w:szCs w:val="28"/>
        </w:rPr>
        <w:t xml:space="preserve">Предметные результаты освоения АООП планируются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 </w:t>
      </w:r>
    </w:p>
    <w:p w:rsidR="0082464B" w:rsidRDefault="000203E9" w:rsidP="00D65885">
      <w:pPr>
        <w:spacing w:after="165" w:line="240" w:lineRule="auto"/>
        <w:ind w:left="0" w:firstLine="0"/>
        <w:jc w:val="left"/>
      </w:pPr>
      <w:r>
        <w:rPr>
          <w:szCs w:val="28"/>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2464B" w:rsidRPr="000203E9" w:rsidRDefault="00355F91" w:rsidP="000203E9">
      <w:pPr>
        <w:spacing w:after="0" w:line="240" w:lineRule="auto"/>
        <w:ind w:left="0" w:hanging="10"/>
        <w:jc w:val="left"/>
        <w:rPr>
          <w:szCs w:val="28"/>
        </w:rPr>
      </w:pPr>
      <w:r w:rsidRPr="000203E9">
        <w:rPr>
          <w:b/>
          <w:szCs w:val="28"/>
        </w:rPr>
        <w:t xml:space="preserve">1. Язык и речевая практика </w:t>
      </w:r>
    </w:p>
    <w:p w:rsidR="0082464B" w:rsidRPr="000203E9" w:rsidRDefault="00355F91" w:rsidP="000203E9">
      <w:pPr>
        <w:spacing w:after="0" w:line="240" w:lineRule="auto"/>
        <w:ind w:left="0" w:hanging="10"/>
        <w:jc w:val="left"/>
        <w:rPr>
          <w:szCs w:val="28"/>
        </w:rPr>
      </w:pPr>
      <w:r w:rsidRPr="000203E9">
        <w:rPr>
          <w:b/>
          <w:szCs w:val="28"/>
        </w:rPr>
        <w:t xml:space="preserve">1.1. Речь и альтернативная коммуникация.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Развитие речи как средства общения в контексте познания окружающего мира и личного опыта ребенка</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Понимание слов, обозначающих объекты и явления природы, объекты рукотворного мира и деятельность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самостоятельно использовать усвоенный лексикограмматический материал в учебных и коммуникативных целях.  </w:t>
      </w:r>
    </w:p>
    <w:p w:rsidR="0082464B" w:rsidRPr="000203E9" w:rsidRDefault="00355F91" w:rsidP="000203E9">
      <w:pPr>
        <w:spacing w:after="0" w:line="240" w:lineRule="auto"/>
        <w:ind w:left="0" w:firstLine="706"/>
        <w:jc w:val="left"/>
        <w:rPr>
          <w:szCs w:val="28"/>
        </w:rPr>
      </w:pPr>
      <w:r w:rsidRPr="000203E9">
        <w:rPr>
          <w:i/>
          <w:szCs w:val="28"/>
        </w:rPr>
        <w:t>2) Овладение доступными средствами коммуникации и общения – вербальными и невербальными</w:t>
      </w:r>
      <w:r w:rsidRPr="000203E9">
        <w:rPr>
          <w:i/>
          <w:szCs w:val="28"/>
          <w:vertAlign w:val="superscript"/>
        </w:rPr>
        <w:footnoteReference w:id="1"/>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Качество сформированности устной речи в соответствии с возрастными показаниями.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Понимание обращенной речи, понимание смысла рисунков, фотографий, пиктограмм, других графических знаков.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
    <w:p w:rsidR="0082464B" w:rsidRPr="000203E9" w:rsidRDefault="00355F91" w:rsidP="000203E9">
      <w:pPr>
        <w:spacing w:after="0" w:line="240" w:lineRule="auto"/>
        <w:ind w:left="0" w:firstLine="0"/>
        <w:jc w:val="left"/>
        <w:rPr>
          <w:szCs w:val="28"/>
        </w:rPr>
      </w:pPr>
      <w:r w:rsidRPr="000203E9">
        <w:rPr>
          <w:szCs w:val="28"/>
        </w:rPr>
        <w:t xml:space="preserve">(коммуникаторами, персональными компьютерами и др.).  </w:t>
      </w:r>
    </w:p>
    <w:p w:rsidR="0082464B" w:rsidRPr="000203E9" w:rsidRDefault="00355F91" w:rsidP="000203E9">
      <w:pPr>
        <w:spacing w:after="0" w:line="240" w:lineRule="auto"/>
        <w:ind w:left="0" w:firstLine="706"/>
        <w:jc w:val="left"/>
        <w:rPr>
          <w:szCs w:val="28"/>
        </w:rPr>
      </w:pPr>
      <w:r w:rsidRPr="000203E9">
        <w:rPr>
          <w:szCs w:val="28"/>
        </w:rPr>
        <w:lastRenderedPageBreak/>
        <w:t xml:space="preserve">3) </w:t>
      </w:r>
      <w:r w:rsidRPr="000203E9">
        <w:rPr>
          <w:i/>
          <w:szCs w:val="28"/>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Мотивы коммуникации: познавательные интересы, общение и взаимодействие в разнообразных видах детской деятельности. </w:t>
      </w:r>
    </w:p>
    <w:p w:rsidR="0082464B" w:rsidRPr="000203E9" w:rsidRDefault="0082464B" w:rsidP="000203E9">
      <w:pPr>
        <w:spacing w:after="0" w:line="240" w:lineRule="auto"/>
        <w:ind w:left="0"/>
        <w:jc w:val="left"/>
        <w:rPr>
          <w:szCs w:val="28"/>
        </w:rPr>
        <w:sectPr w:rsidR="0082464B" w:rsidRPr="000203E9">
          <w:headerReference w:type="even" r:id="rId12"/>
          <w:headerReference w:type="default" r:id="rId13"/>
          <w:footerReference w:type="even" r:id="rId14"/>
          <w:footerReference w:type="default" r:id="rId15"/>
          <w:headerReference w:type="first" r:id="rId16"/>
          <w:footerReference w:type="first" r:id="rId17"/>
          <w:pgSz w:w="11904" w:h="16838"/>
          <w:pgMar w:top="1134" w:right="845" w:bottom="1140" w:left="1589" w:header="720" w:footer="242" w:gutter="0"/>
          <w:cols w:space="720"/>
        </w:sectPr>
      </w:pPr>
    </w:p>
    <w:p w:rsidR="0082464B" w:rsidRPr="001D555A" w:rsidRDefault="001D555A" w:rsidP="001D555A">
      <w:pPr>
        <w:pStyle w:val="a5"/>
        <w:numPr>
          <w:ilvl w:val="0"/>
          <w:numId w:val="6"/>
        </w:numPr>
        <w:spacing w:after="0" w:line="240" w:lineRule="auto"/>
        <w:ind w:left="142" w:hanging="568"/>
        <w:rPr>
          <w:szCs w:val="28"/>
        </w:rPr>
      </w:pPr>
      <w:r w:rsidRPr="001D555A">
        <w:rPr>
          <w:szCs w:val="28"/>
        </w:rPr>
        <w:lastRenderedPageBreak/>
        <w:t xml:space="preserve">Умение </w:t>
      </w:r>
      <w:r w:rsidR="00355F91" w:rsidRPr="001D555A">
        <w:rPr>
          <w:szCs w:val="28"/>
        </w:rPr>
        <w:t xml:space="preserve">вступать в контакт, поддерживать и завершать его, используя невербальные и вербальные средства, соблюдение общепринятых правил коммуникации.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средства альтернативной коммуникации в процессе общения: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2464B" w:rsidRPr="00724B44" w:rsidRDefault="00355F91" w:rsidP="00724B44">
      <w:pPr>
        <w:pStyle w:val="a5"/>
        <w:numPr>
          <w:ilvl w:val="0"/>
          <w:numId w:val="65"/>
        </w:numPr>
        <w:spacing w:after="0" w:line="240" w:lineRule="auto"/>
        <w:jc w:val="left"/>
        <w:rPr>
          <w:szCs w:val="28"/>
        </w:rPr>
      </w:pPr>
      <w:r w:rsidRPr="00724B44">
        <w:rPr>
          <w:szCs w:val="28"/>
        </w:rPr>
        <w:t xml:space="preserve">общение </w:t>
      </w:r>
      <w:r w:rsidRPr="00724B44">
        <w:rPr>
          <w:szCs w:val="28"/>
        </w:rPr>
        <w:tab/>
        <w:t xml:space="preserve">с </w:t>
      </w:r>
      <w:r w:rsidRPr="00724B44">
        <w:rPr>
          <w:szCs w:val="28"/>
        </w:rPr>
        <w:tab/>
        <w:t xml:space="preserve">помощью </w:t>
      </w:r>
      <w:r w:rsidRPr="00724B44">
        <w:rPr>
          <w:szCs w:val="28"/>
        </w:rPr>
        <w:tab/>
        <w:t xml:space="preserve">электронных </w:t>
      </w:r>
      <w:r w:rsidRPr="00724B44">
        <w:rPr>
          <w:szCs w:val="28"/>
        </w:rPr>
        <w:tab/>
        <w:t xml:space="preserve">средств </w:t>
      </w:r>
      <w:r w:rsidRPr="00724B44">
        <w:rPr>
          <w:szCs w:val="28"/>
        </w:rPr>
        <w:tab/>
        <w:t xml:space="preserve">коммуникации (коммуникатор, компьютерное устройство). </w:t>
      </w:r>
    </w:p>
    <w:p w:rsidR="0082464B" w:rsidRPr="000203E9" w:rsidRDefault="00355F91" w:rsidP="000203E9">
      <w:pPr>
        <w:spacing w:after="0" w:line="240" w:lineRule="auto"/>
        <w:ind w:left="0" w:firstLine="706"/>
        <w:jc w:val="left"/>
        <w:rPr>
          <w:szCs w:val="28"/>
        </w:rPr>
      </w:pPr>
      <w:r w:rsidRPr="000203E9">
        <w:rPr>
          <w:szCs w:val="28"/>
        </w:rPr>
        <w:t xml:space="preserve">4) </w:t>
      </w:r>
      <w:r w:rsidRPr="000203E9">
        <w:rPr>
          <w:i/>
          <w:szCs w:val="28"/>
        </w:rPr>
        <w:t xml:space="preserve">Глобальное чтение в доступных ребенку пределах, понимание смысла узнаваемого слова.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Узнавание и различение напечатанных слов, обозначающих имена людей, названия хорошо известных предметов и действий.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Использование карточек с напечатанными словами как средства коммуникации.</w:t>
      </w:r>
    </w:p>
    <w:p w:rsidR="0082464B" w:rsidRPr="000203E9" w:rsidRDefault="00355F91" w:rsidP="000203E9">
      <w:pPr>
        <w:spacing w:after="0" w:line="240" w:lineRule="auto"/>
        <w:ind w:left="0" w:firstLine="706"/>
        <w:jc w:val="left"/>
        <w:rPr>
          <w:szCs w:val="28"/>
        </w:rPr>
      </w:pPr>
      <w:r w:rsidRPr="000203E9">
        <w:rPr>
          <w:szCs w:val="28"/>
        </w:rPr>
        <w:t>5)</w:t>
      </w:r>
      <w:r w:rsidRPr="000203E9">
        <w:rPr>
          <w:i/>
          <w:szCs w:val="28"/>
        </w:rPr>
        <w:t xml:space="preserve"> Развитие предпосылок к осмысленному чтению и письму, обучение чтению и письму</w:t>
      </w:r>
      <w:r w:rsidRPr="000203E9">
        <w:rPr>
          <w:szCs w:val="28"/>
        </w:rPr>
        <w:t>.</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Узнавание и различение образов графем (букв).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Копирование с образца отдельных букв, слогов, слов.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Начальные навыки чтения и письма. </w:t>
      </w:r>
    </w:p>
    <w:p w:rsidR="0082464B" w:rsidRPr="000203E9" w:rsidRDefault="00355F91" w:rsidP="000203E9">
      <w:pPr>
        <w:spacing w:after="0" w:line="240" w:lineRule="auto"/>
        <w:ind w:left="0"/>
        <w:jc w:val="left"/>
        <w:rPr>
          <w:szCs w:val="28"/>
        </w:rPr>
      </w:pPr>
      <w:r w:rsidRPr="000203E9">
        <w:rPr>
          <w:szCs w:val="28"/>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2. Математика. </w:t>
      </w:r>
    </w:p>
    <w:p w:rsidR="0082464B" w:rsidRPr="000203E9" w:rsidRDefault="00355F91" w:rsidP="000203E9">
      <w:pPr>
        <w:spacing w:after="0" w:line="240" w:lineRule="auto"/>
        <w:ind w:left="0" w:hanging="10"/>
        <w:jc w:val="left"/>
        <w:rPr>
          <w:szCs w:val="28"/>
        </w:rPr>
      </w:pPr>
      <w:r w:rsidRPr="000203E9">
        <w:rPr>
          <w:b/>
          <w:szCs w:val="28"/>
        </w:rPr>
        <w:t xml:space="preserve">2.1. Математические представления </w:t>
      </w:r>
    </w:p>
    <w:p w:rsidR="0082464B" w:rsidRPr="000203E9" w:rsidRDefault="00355F91" w:rsidP="000203E9">
      <w:pPr>
        <w:spacing w:after="0" w:line="240" w:lineRule="auto"/>
        <w:ind w:left="0" w:hanging="10"/>
        <w:jc w:val="left"/>
        <w:rPr>
          <w:szCs w:val="28"/>
        </w:rPr>
      </w:pPr>
      <w:r w:rsidRPr="000203E9">
        <w:rPr>
          <w:szCs w:val="28"/>
        </w:rPr>
        <w:t xml:space="preserve"> 1) </w:t>
      </w:r>
      <w:r w:rsidRPr="000203E9">
        <w:rPr>
          <w:i/>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различать и сравнивать предметы по форме, величине, удаленности.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ориентироваться в схеме тела, в пространстве, на плоскости.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различать, сравнивать и преобразовывать множества. </w:t>
      </w:r>
    </w:p>
    <w:p w:rsidR="0082464B" w:rsidRPr="000203E9" w:rsidRDefault="00355F91" w:rsidP="000203E9">
      <w:pPr>
        <w:spacing w:after="0" w:line="240" w:lineRule="auto"/>
        <w:ind w:left="0" w:hanging="10"/>
        <w:jc w:val="left"/>
        <w:rPr>
          <w:szCs w:val="28"/>
        </w:rPr>
      </w:pPr>
      <w:r w:rsidRPr="000203E9">
        <w:rPr>
          <w:szCs w:val="28"/>
        </w:rPr>
        <w:t xml:space="preserve"> 2) </w:t>
      </w:r>
      <w:r w:rsidRPr="000203E9">
        <w:rPr>
          <w:i/>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соотносить число с соответствующим количеством предметов, обозначать его цифрой.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пересчитывать предметы в доступных пределах.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представлять множество двумя другими множествами в пределах 10-ти.  </w:t>
      </w:r>
    </w:p>
    <w:p w:rsidR="0082464B" w:rsidRPr="000203E9" w:rsidRDefault="00355F91" w:rsidP="007C59FA">
      <w:pPr>
        <w:numPr>
          <w:ilvl w:val="0"/>
          <w:numId w:val="6"/>
        </w:numPr>
        <w:spacing w:after="0" w:line="240" w:lineRule="auto"/>
        <w:ind w:left="0" w:hanging="350"/>
        <w:jc w:val="left"/>
        <w:rPr>
          <w:szCs w:val="28"/>
        </w:rPr>
      </w:pPr>
      <w:r w:rsidRPr="000203E9">
        <w:rPr>
          <w:szCs w:val="28"/>
        </w:rPr>
        <w:lastRenderedPageBreak/>
        <w:t xml:space="preserve">Умение обозначать арифметические действия знаками.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решать задачи на увеличение и уменьшение на одну, несколько единиц. </w:t>
      </w:r>
    </w:p>
    <w:p w:rsidR="0082464B" w:rsidRPr="000203E9" w:rsidRDefault="00355F91" w:rsidP="000203E9">
      <w:pPr>
        <w:spacing w:after="0" w:line="240" w:lineRule="auto"/>
        <w:ind w:left="0" w:hanging="10"/>
        <w:jc w:val="left"/>
        <w:rPr>
          <w:szCs w:val="28"/>
        </w:rPr>
      </w:pPr>
      <w:r w:rsidRPr="000203E9">
        <w:rPr>
          <w:szCs w:val="28"/>
        </w:rPr>
        <w:t xml:space="preserve"> 3) </w:t>
      </w:r>
      <w:r w:rsidRPr="000203E9">
        <w:rPr>
          <w:i/>
          <w:szCs w:val="28"/>
        </w:rPr>
        <w:t xml:space="preserve">Использование математических знаний при решении соответствующих возрасту житейских задач.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обращаться с деньгами, рассчитываться ими, пользоваться карманными деньгами и т.д.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длину, вес, объем, температуру, время, пользуясь мерками и измерительными приборами.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устанавливать взаимно-однозначные соответствия.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распознавать цифры, обозначающие номер дома, квартиры, автобуса, телефона и др.  </w:t>
      </w:r>
    </w:p>
    <w:p w:rsidR="0082464B" w:rsidRPr="000203E9" w:rsidRDefault="00724B44" w:rsidP="00724B44">
      <w:pPr>
        <w:spacing w:after="0" w:line="240" w:lineRule="auto"/>
        <w:ind w:left="-284" w:firstLine="0"/>
        <w:jc w:val="left"/>
        <w:rPr>
          <w:szCs w:val="28"/>
        </w:rPr>
      </w:pPr>
      <w:r w:rsidRPr="00724B44">
        <w:rPr>
          <w:szCs w:val="28"/>
        </w:rPr>
        <w:t>•</w:t>
      </w:r>
      <w:r>
        <w:rPr>
          <w:szCs w:val="28"/>
        </w:rPr>
        <w:t xml:space="preserve">  </w:t>
      </w:r>
      <w:r w:rsidRPr="00724B44">
        <w:rPr>
          <w:szCs w:val="28"/>
        </w:rPr>
        <w:t xml:space="preserve">Умение </w:t>
      </w:r>
      <w:r w:rsidRPr="00724B44">
        <w:rPr>
          <w:szCs w:val="28"/>
        </w:rPr>
        <w:tab/>
      </w:r>
      <w:r w:rsidR="00355F91" w:rsidRPr="000203E9">
        <w:rPr>
          <w:szCs w:val="28"/>
        </w:rPr>
        <w:t xml:space="preserve">различать части суток, соотносить действие с временными промежутками, </w:t>
      </w:r>
      <w:r w:rsidR="00355F91" w:rsidRPr="000203E9">
        <w:rPr>
          <w:szCs w:val="28"/>
        </w:rPr>
        <w:tab/>
        <w:t xml:space="preserve">составлять </w:t>
      </w:r>
      <w:r w:rsidR="00355F91" w:rsidRPr="000203E9">
        <w:rPr>
          <w:szCs w:val="28"/>
        </w:rPr>
        <w:tab/>
        <w:t xml:space="preserve">и </w:t>
      </w:r>
      <w:r w:rsidR="00355F91" w:rsidRPr="000203E9">
        <w:rPr>
          <w:szCs w:val="28"/>
        </w:rPr>
        <w:tab/>
        <w:t xml:space="preserve">прослеживать </w:t>
      </w:r>
      <w:r w:rsidR="00355F91" w:rsidRPr="000203E9">
        <w:rPr>
          <w:szCs w:val="28"/>
        </w:rPr>
        <w:tab/>
        <w:t xml:space="preserve">последовательность событий, определять время по часам, соотносить время с началом и концом деятельности.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 Окружающий мир </w:t>
      </w:r>
    </w:p>
    <w:p w:rsidR="0082464B" w:rsidRPr="000203E9" w:rsidRDefault="00355F91" w:rsidP="000203E9">
      <w:pPr>
        <w:spacing w:after="0" w:line="240" w:lineRule="auto"/>
        <w:ind w:left="0" w:hanging="10"/>
        <w:jc w:val="left"/>
        <w:rPr>
          <w:szCs w:val="28"/>
        </w:rPr>
      </w:pPr>
      <w:r w:rsidRPr="000203E9">
        <w:rPr>
          <w:b/>
          <w:szCs w:val="28"/>
        </w:rPr>
        <w:t>3.1. Окружающий природный мир</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и явлениям неживой природы.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временах года, характерных признаках времен года, погодных изменениях, их влиянии на жизнь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учитывать изменения в окружающей среде для выполнения правил жизнедеятельности, охраны здоровья. </w:t>
      </w:r>
    </w:p>
    <w:p w:rsidR="0082464B" w:rsidRPr="000203E9" w:rsidRDefault="00355F91" w:rsidP="000203E9">
      <w:pPr>
        <w:spacing w:after="0" w:line="240" w:lineRule="auto"/>
        <w:ind w:left="0" w:firstLine="706"/>
        <w:jc w:val="left"/>
        <w:rPr>
          <w:szCs w:val="28"/>
        </w:rPr>
      </w:pPr>
      <w:r w:rsidRPr="000203E9">
        <w:rPr>
          <w:szCs w:val="28"/>
        </w:rPr>
        <w:t xml:space="preserve">2) </w:t>
      </w:r>
      <w:r w:rsidRPr="000203E9">
        <w:rPr>
          <w:i/>
          <w:szCs w:val="28"/>
        </w:rPr>
        <w:t>Представления о животном и растительном мире, их значении в жизни человека.</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живой природы.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животном и растительном мире (растения, животные, их виды, понятия «полезные» - «вредные», «дикие» - «домашние»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Опыт заботливого и бережного отношения к растениям и животным, ухода за ними.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правила безопасного поведения в природе (в лесу, у реки и др.).  </w:t>
      </w:r>
    </w:p>
    <w:p w:rsidR="0082464B" w:rsidRPr="000203E9" w:rsidRDefault="00355F91" w:rsidP="000203E9">
      <w:pPr>
        <w:spacing w:after="0" w:line="240" w:lineRule="auto"/>
        <w:ind w:left="0" w:hanging="10"/>
        <w:jc w:val="left"/>
        <w:rPr>
          <w:szCs w:val="28"/>
        </w:rPr>
      </w:pPr>
      <w:r w:rsidRPr="000203E9">
        <w:rPr>
          <w:szCs w:val="28"/>
        </w:rPr>
        <w:t xml:space="preserve">3) </w:t>
      </w:r>
      <w:r w:rsidRPr="000203E9">
        <w:rPr>
          <w:i/>
          <w:szCs w:val="28"/>
        </w:rPr>
        <w:t>Элементарные представления о течении времени.</w:t>
      </w:r>
    </w:p>
    <w:p w:rsidR="0082464B" w:rsidRPr="000203E9" w:rsidRDefault="0082464B" w:rsidP="000203E9">
      <w:pPr>
        <w:spacing w:after="0" w:line="240" w:lineRule="auto"/>
        <w:ind w:left="0"/>
        <w:jc w:val="left"/>
        <w:rPr>
          <w:szCs w:val="28"/>
        </w:rPr>
        <w:sectPr w:rsidR="0082464B" w:rsidRPr="000203E9">
          <w:headerReference w:type="even" r:id="rId18"/>
          <w:headerReference w:type="default" r:id="rId19"/>
          <w:footerReference w:type="even" r:id="rId20"/>
          <w:footerReference w:type="default" r:id="rId21"/>
          <w:headerReference w:type="first" r:id="rId22"/>
          <w:footerReference w:type="first" r:id="rId23"/>
          <w:pgSz w:w="11904" w:h="16838"/>
          <w:pgMar w:top="1139" w:right="849" w:bottom="1245" w:left="1699" w:header="720" w:footer="242" w:gutter="0"/>
          <w:cols w:space="720"/>
        </w:sectPr>
      </w:pPr>
    </w:p>
    <w:p w:rsidR="0082464B" w:rsidRPr="000203E9" w:rsidRDefault="00724B44" w:rsidP="00724B44">
      <w:pPr>
        <w:tabs>
          <w:tab w:val="left" w:pos="0"/>
          <w:tab w:val="left" w:pos="284"/>
        </w:tabs>
        <w:spacing w:after="0" w:line="240" w:lineRule="auto"/>
        <w:ind w:left="0" w:hanging="284"/>
        <w:jc w:val="left"/>
        <w:rPr>
          <w:szCs w:val="28"/>
        </w:rPr>
      </w:pPr>
      <w:r w:rsidRPr="00724B44">
        <w:rPr>
          <w:szCs w:val="28"/>
        </w:rPr>
        <w:lastRenderedPageBreak/>
        <w:t>•</w:t>
      </w:r>
      <w:r>
        <w:rPr>
          <w:szCs w:val="28"/>
        </w:rPr>
        <w:t xml:space="preserve">   </w:t>
      </w:r>
      <w:r w:rsidRPr="00724B44">
        <w:rPr>
          <w:szCs w:val="28"/>
        </w:rPr>
        <w:t xml:space="preserve">Умение </w:t>
      </w:r>
      <w:r w:rsidRPr="00724B44">
        <w:rPr>
          <w:szCs w:val="28"/>
        </w:rPr>
        <w:tab/>
      </w:r>
      <w:r w:rsidR="00355F91" w:rsidRPr="000203E9">
        <w:rPr>
          <w:szCs w:val="28"/>
        </w:rPr>
        <w:t xml:space="preserve">различать части суток, дни недели, месяцы, их соотнесение с временем года.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течении времени: смена событий дня, смена частей суток, дней недели, месяцев в году и др.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3.2. Человек </w:t>
      </w:r>
    </w:p>
    <w:p w:rsidR="0082464B" w:rsidRPr="000203E9" w:rsidRDefault="00355F91" w:rsidP="000203E9">
      <w:pPr>
        <w:spacing w:after="0" w:line="240" w:lineRule="auto"/>
        <w:ind w:left="0" w:hanging="10"/>
        <w:jc w:val="left"/>
        <w:rPr>
          <w:szCs w:val="28"/>
        </w:rPr>
      </w:pPr>
      <w:r w:rsidRPr="000203E9">
        <w:rPr>
          <w:szCs w:val="28"/>
        </w:rPr>
        <w:t xml:space="preserve"> 1) </w:t>
      </w:r>
      <w:r w:rsidRPr="000203E9">
        <w:rPr>
          <w:i/>
          <w:szCs w:val="28"/>
        </w:rPr>
        <w:t>Представление о себе</w:t>
      </w:r>
      <w:r w:rsidR="00724B44">
        <w:rPr>
          <w:i/>
          <w:szCs w:val="28"/>
        </w:rPr>
        <w:t xml:space="preserve"> </w:t>
      </w:r>
      <w:r w:rsidRPr="000203E9">
        <w:rPr>
          <w:i/>
          <w:szCs w:val="28"/>
        </w:rPr>
        <w:t>как «Я»,</w:t>
      </w:r>
      <w:r w:rsidR="00724B44">
        <w:rPr>
          <w:i/>
          <w:szCs w:val="28"/>
        </w:rPr>
        <w:t xml:space="preserve"> </w:t>
      </w:r>
      <w:r w:rsidRPr="000203E9">
        <w:rPr>
          <w:i/>
          <w:szCs w:val="28"/>
        </w:rPr>
        <w:t>осознание общности и различий «Я» от других.</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Соотнесение себя со своим именем, своим изображением на фотографии, отражением в зеркале.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собственном теле.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Отнесение себя к определенному полу.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«моё» и «не моё», осознавать и выражать свои интересы, желания.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сообщать общие сведения о себе: имя, фамилия, возраст, пол, место жительства, интересы.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возрастных изменениях человека, адекватное отношение к своим возрастным изменениям. </w:t>
      </w:r>
    </w:p>
    <w:p w:rsidR="0082464B" w:rsidRPr="000203E9" w:rsidRDefault="00355F91" w:rsidP="000203E9">
      <w:pPr>
        <w:spacing w:after="0" w:line="240" w:lineRule="auto"/>
        <w:ind w:left="0" w:firstLine="706"/>
        <w:jc w:val="left"/>
        <w:rPr>
          <w:szCs w:val="28"/>
        </w:rPr>
      </w:pPr>
      <w:r w:rsidRPr="00724B44">
        <w:rPr>
          <w:i/>
          <w:szCs w:val="28"/>
        </w:rPr>
        <w:t>2)</w:t>
      </w:r>
      <w:r w:rsidRPr="000203E9">
        <w:rPr>
          <w:szCs w:val="28"/>
        </w:rPr>
        <w:t xml:space="preserve"> </w:t>
      </w:r>
      <w:r w:rsidRPr="000203E9">
        <w:rPr>
          <w:i/>
          <w:szCs w:val="28"/>
        </w:rPr>
        <w:t>Умение решать каждодневные жизненные задачи, связанные с удовлетворением первоочередных потребностей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сообщать о своих потребностях и желаниях.  </w:t>
      </w:r>
    </w:p>
    <w:p w:rsidR="0082464B" w:rsidRPr="000203E9" w:rsidRDefault="00724B44" w:rsidP="000203E9">
      <w:pPr>
        <w:spacing w:after="0" w:line="240" w:lineRule="auto"/>
        <w:ind w:left="0" w:hanging="10"/>
        <w:jc w:val="left"/>
        <w:rPr>
          <w:szCs w:val="28"/>
        </w:rPr>
      </w:pPr>
      <w:r>
        <w:rPr>
          <w:i/>
          <w:szCs w:val="28"/>
        </w:rPr>
        <w:t xml:space="preserve">        </w:t>
      </w:r>
      <w:r w:rsidR="00355F91" w:rsidRPr="000203E9">
        <w:rPr>
          <w:i/>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Умение определять свое самочувствие (как хорошее или плохое), показывать или сообщать о болезненных ощущениях взрослому. гигиенические правила в соответствии с режимом</w:t>
      </w:r>
    </w:p>
    <w:p w:rsidR="0082464B" w:rsidRPr="000203E9" w:rsidRDefault="00355F91" w:rsidP="000203E9">
      <w:pPr>
        <w:spacing w:after="0" w:line="240" w:lineRule="auto"/>
        <w:ind w:left="0" w:firstLine="0"/>
        <w:jc w:val="left"/>
        <w:rPr>
          <w:szCs w:val="28"/>
        </w:rPr>
      </w:pPr>
      <w:r w:rsidRPr="000203E9">
        <w:rPr>
          <w:szCs w:val="28"/>
        </w:rPr>
        <w:t xml:space="preserve">дня (чистка зубов утром и вечером, мытье рук перед едой и после посещения  туалета).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следить за своим внешним видом.  </w:t>
      </w:r>
    </w:p>
    <w:p w:rsidR="0082464B" w:rsidRPr="000203E9" w:rsidRDefault="00724B44" w:rsidP="000203E9">
      <w:pPr>
        <w:spacing w:after="0" w:line="240" w:lineRule="auto"/>
        <w:ind w:left="0" w:hanging="10"/>
        <w:jc w:val="left"/>
        <w:rPr>
          <w:szCs w:val="28"/>
        </w:rPr>
      </w:pPr>
      <w:r>
        <w:rPr>
          <w:szCs w:val="28"/>
        </w:rPr>
        <w:t xml:space="preserve">      </w:t>
      </w:r>
      <w:r w:rsidR="00355F91" w:rsidRPr="00724B44">
        <w:rPr>
          <w:i/>
          <w:szCs w:val="28"/>
        </w:rPr>
        <w:t>4)</w:t>
      </w:r>
      <w:r w:rsidR="00355F91" w:rsidRPr="000203E9">
        <w:rPr>
          <w:i/>
          <w:szCs w:val="28"/>
        </w:rPr>
        <w:t xml:space="preserve"> Представления о своей семье, взаимоотношениях в семье.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3.3. Домоводство.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 xml:space="preserve">Овладение умением выполнять доступные бытовые поручения (обязанности), связанные с выполнением повседневных дел дома.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технологические процессы в хозяйственно-бытовой деятельности: стирка, уборка, работа на кухне,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lastRenderedPageBreak/>
        <w:t xml:space="preserve">Умение соблюдать гигиенические и санитарные правила хранения домашних вещей, продуктов, химических средств бытового назначения.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в домашнем хозяйстве бытовую технику, химические средства, инструменты, соблюдая правила безопасности. </w:t>
      </w:r>
    </w:p>
    <w:p w:rsidR="0082464B" w:rsidRPr="000203E9" w:rsidRDefault="0082464B" w:rsidP="000203E9">
      <w:pPr>
        <w:spacing w:after="0" w:line="240" w:lineRule="auto"/>
        <w:ind w:left="0" w:firstLine="0"/>
        <w:jc w:val="left"/>
        <w:rPr>
          <w:szCs w:val="28"/>
        </w:rPr>
      </w:pPr>
    </w:p>
    <w:p w:rsidR="00724B44" w:rsidRDefault="00355F91" w:rsidP="00724B44">
      <w:pPr>
        <w:spacing w:after="0" w:line="240" w:lineRule="auto"/>
        <w:ind w:left="0" w:firstLine="0"/>
        <w:jc w:val="left"/>
        <w:rPr>
          <w:b/>
          <w:szCs w:val="28"/>
        </w:rPr>
      </w:pPr>
      <w:r w:rsidRPr="000203E9">
        <w:rPr>
          <w:b/>
          <w:szCs w:val="28"/>
        </w:rPr>
        <w:t xml:space="preserve">3.4.  Окружающий социальный мир </w:t>
      </w:r>
    </w:p>
    <w:p w:rsidR="0082464B" w:rsidRPr="000203E9" w:rsidRDefault="00724B44" w:rsidP="00724B44">
      <w:pPr>
        <w:spacing w:after="0" w:line="240" w:lineRule="auto"/>
        <w:ind w:left="0" w:firstLine="0"/>
        <w:jc w:val="left"/>
        <w:rPr>
          <w:szCs w:val="28"/>
        </w:rPr>
      </w:pPr>
      <w:r>
        <w:rPr>
          <w:b/>
          <w:szCs w:val="28"/>
        </w:rPr>
        <w:t xml:space="preserve">         </w:t>
      </w:r>
      <w:r w:rsidR="00355F91" w:rsidRPr="000203E9">
        <w:rPr>
          <w:szCs w:val="28"/>
        </w:rPr>
        <w:t xml:space="preserve">1) </w:t>
      </w:r>
      <w:r w:rsidR="00355F91" w:rsidRPr="000203E9">
        <w:rPr>
          <w:i/>
          <w:szCs w:val="28"/>
        </w:rPr>
        <w:t xml:space="preserve">Представления о мире, созданном руками человека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объектам, созданным человеком.  </w:t>
      </w:r>
    </w:p>
    <w:p w:rsidR="0082464B"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82464B" w:rsidRPr="00724B44" w:rsidRDefault="00724B44" w:rsidP="00724B44">
      <w:pPr>
        <w:numPr>
          <w:ilvl w:val="0"/>
          <w:numId w:val="6"/>
        </w:numPr>
        <w:spacing w:after="0" w:line="240" w:lineRule="auto"/>
        <w:ind w:left="0" w:hanging="350"/>
        <w:jc w:val="left"/>
        <w:rPr>
          <w:szCs w:val="28"/>
        </w:rPr>
      </w:pPr>
      <w:r>
        <w:rPr>
          <w:szCs w:val="28"/>
        </w:rPr>
        <w:t xml:space="preserve">Умение соблюдать </w:t>
      </w:r>
      <w:r w:rsidR="00355F91" w:rsidRPr="00724B44">
        <w:rPr>
          <w:szCs w:val="28"/>
        </w:rPr>
        <w:t>элементарные правила безопасности поведения в</w:t>
      </w:r>
    </w:p>
    <w:p w:rsidR="0082464B" w:rsidRPr="000203E9" w:rsidRDefault="00355F91" w:rsidP="000203E9">
      <w:pPr>
        <w:spacing w:after="0" w:line="240" w:lineRule="auto"/>
        <w:ind w:left="0" w:firstLine="0"/>
        <w:jc w:val="left"/>
        <w:rPr>
          <w:szCs w:val="28"/>
        </w:rPr>
      </w:pPr>
      <w:r w:rsidRPr="000203E9">
        <w:rPr>
          <w:szCs w:val="28"/>
        </w:rPr>
        <w:t xml:space="preserve">доме,  на улице, в транспорте, в общественных местах. </w:t>
      </w:r>
    </w:p>
    <w:p w:rsidR="0082464B" w:rsidRPr="000203E9" w:rsidRDefault="00355F91" w:rsidP="000203E9">
      <w:pPr>
        <w:spacing w:after="0" w:line="240" w:lineRule="auto"/>
        <w:ind w:left="0" w:firstLine="706"/>
        <w:jc w:val="left"/>
        <w:rPr>
          <w:szCs w:val="28"/>
        </w:rPr>
      </w:pPr>
      <w:r w:rsidRPr="000203E9">
        <w:rPr>
          <w:i/>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деятельности и профессиях людей, окружающих ребенка (учитель, повар, врач, водитель и т.д.).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Опыт конструктивного взаимодействия с взрослыми и сверстниками.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82464B" w:rsidRPr="000203E9" w:rsidRDefault="00724B44" w:rsidP="000203E9">
      <w:pPr>
        <w:spacing w:after="0" w:line="240" w:lineRule="auto"/>
        <w:ind w:left="0" w:hanging="10"/>
        <w:jc w:val="left"/>
        <w:rPr>
          <w:szCs w:val="28"/>
        </w:rPr>
      </w:pPr>
      <w:r>
        <w:rPr>
          <w:i/>
          <w:szCs w:val="28"/>
        </w:rPr>
        <w:t xml:space="preserve">        </w:t>
      </w:r>
      <w:r w:rsidR="00355F91" w:rsidRPr="000203E9">
        <w:rPr>
          <w:i/>
          <w:szCs w:val="28"/>
        </w:rPr>
        <w:t xml:space="preserve">3) Развитие межличностных и групповых отношений.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дружбе, товарищах, сверстниках.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находить друзей на основе личных симпатий.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строить отношения на основе поддержки и взаимопомощи, умение сопереживать, сочувствовать, проявлять внимание.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взаимодействовать в группе в процессе учебной, игровой, других видах доступной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организовывать свободное время с учетом своих и совместных интересов. </w:t>
      </w:r>
    </w:p>
    <w:p w:rsidR="0082464B" w:rsidRPr="000203E9" w:rsidRDefault="00355F91" w:rsidP="000203E9">
      <w:pPr>
        <w:spacing w:after="0" w:line="240" w:lineRule="auto"/>
        <w:ind w:left="0" w:firstLine="706"/>
        <w:jc w:val="left"/>
        <w:rPr>
          <w:szCs w:val="28"/>
        </w:rPr>
      </w:pPr>
      <w:r w:rsidRPr="000203E9">
        <w:rPr>
          <w:szCs w:val="28"/>
        </w:rPr>
        <w:t xml:space="preserve">4) </w:t>
      </w:r>
      <w:r w:rsidRPr="000203E9">
        <w:rPr>
          <w:i/>
          <w:szCs w:val="28"/>
        </w:rPr>
        <w:t xml:space="preserve">Накопление положительного опыта сотрудничества и участия в общественной жизни.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праздниках, праздничных мероприятиях, их содержании, участие в них. </w:t>
      </w:r>
    </w:p>
    <w:p w:rsidR="0082464B" w:rsidRPr="000203E9" w:rsidRDefault="00355F91" w:rsidP="007C59FA">
      <w:pPr>
        <w:numPr>
          <w:ilvl w:val="0"/>
          <w:numId w:val="6"/>
        </w:numPr>
        <w:spacing w:after="0" w:line="240" w:lineRule="auto"/>
        <w:ind w:left="0" w:hanging="350"/>
        <w:jc w:val="left"/>
        <w:rPr>
          <w:szCs w:val="28"/>
        </w:rPr>
      </w:pPr>
      <w:r w:rsidRPr="000203E9">
        <w:rPr>
          <w:szCs w:val="28"/>
        </w:rPr>
        <w:t>Использование простейших эстетических ориентиров/эталонов о внешнем виде, на праздниках, в хозяйственно-бытовой деятельности. традиции семейных, школьных, государственных</w:t>
      </w:r>
    </w:p>
    <w:p w:rsidR="0082464B" w:rsidRPr="000203E9" w:rsidRDefault="00355F91" w:rsidP="000203E9">
      <w:pPr>
        <w:spacing w:after="0" w:line="240" w:lineRule="auto"/>
        <w:ind w:left="0" w:firstLine="0"/>
        <w:jc w:val="left"/>
        <w:rPr>
          <w:szCs w:val="28"/>
        </w:rPr>
      </w:pPr>
      <w:r w:rsidRPr="000203E9">
        <w:rPr>
          <w:szCs w:val="28"/>
        </w:rPr>
        <w:lastRenderedPageBreak/>
        <w:t xml:space="preserve">праздников. </w:t>
      </w:r>
    </w:p>
    <w:p w:rsidR="0082464B" w:rsidRPr="000203E9" w:rsidRDefault="00724B44" w:rsidP="000203E9">
      <w:pPr>
        <w:spacing w:after="0" w:line="240" w:lineRule="auto"/>
        <w:ind w:left="0" w:hanging="10"/>
        <w:jc w:val="left"/>
        <w:rPr>
          <w:szCs w:val="28"/>
        </w:rPr>
      </w:pPr>
      <w:r>
        <w:rPr>
          <w:szCs w:val="28"/>
        </w:rPr>
        <w:t xml:space="preserve">         </w:t>
      </w:r>
      <w:r w:rsidR="00355F91" w:rsidRPr="000203E9">
        <w:rPr>
          <w:szCs w:val="28"/>
        </w:rPr>
        <w:t xml:space="preserve">5) </w:t>
      </w:r>
      <w:r w:rsidR="00355F91" w:rsidRPr="000203E9">
        <w:rPr>
          <w:i/>
          <w:szCs w:val="28"/>
        </w:rPr>
        <w:t xml:space="preserve">Представления об обязанностях и правах ребенка.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 праве на жизнь, на образование, на труд, на неприкосновенность личности и достоинства и др.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Представления об обязанностях обучающегося, сына/дочери, внука/внучки,  гражданина и др. </w:t>
      </w:r>
    </w:p>
    <w:p w:rsidR="0082464B" w:rsidRPr="000203E9" w:rsidRDefault="00724B44" w:rsidP="000203E9">
      <w:pPr>
        <w:spacing w:after="0" w:line="240" w:lineRule="auto"/>
        <w:ind w:left="0" w:hanging="10"/>
        <w:jc w:val="left"/>
        <w:rPr>
          <w:szCs w:val="28"/>
        </w:rPr>
      </w:pPr>
      <w:r>
        <w:rPr>
          <w:szCs w:val="28"/>
        </w:rPr>
        <w:t xml:space="preserve">         </w:t>
      </w:r>
      <w:r w:rsidR="00355F91" w:rsidRPr="000203E9">
        <w:rPr>
          <w:szCs w:val="28"/>
        </w:rPr>
        <w:t xml:space="preserve">6) </w:t>
      </w:r>
      <w:r w:rsidR="00355F91" w:rsidRPr="000203E9">
        <w:rPr>
          <w:i/>
          <w:szCs w:val="28"/>
        </w:rPr>
        <w:t>Представление о стране проживания Россия</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стране, народе, столице, больших городах, городе (селе), месте проживания.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государственно символике (флаг, герб, гимн).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Представление о значимых исторических событиях и выдающихся людях России.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4. Искусство </w:t>
      </w:r>
    </w:p>
    <w:p w:rsidR="0082464B" w:rsidRPr="000203E9" w:rsidRDefault="00355F91" w:rsidP="000203E9">
      <w:pPr>
        <w:spacing w:after="0" w:line="240" w:lineRule="auto"/>
        <w:ind w:left="0" w:hanging="10"/>
        <w:jc w:val="left"/>
        <w:rPr>
          <w:szCs w:val="28"/>
        </w:rPr>
      </w:pPr>
      <w:r w:rsidRPr="000203E9">
        <w:rPr>
          <w:b/>
          <w:szCs w:val="28"/>
        </w:rPr>
        <w:t xml:space="preserve">4.1. Музыка и движение. </w:t>
      </w:r>
    </w:p>
    <w:p w:rsidR="0082464B" w:rsidRPr="000203E9" w:rsidRDefault="00355F91" w:rsidP="000203E9">
      <w:pPr>
        <w:spacing w:after="0" w:line="240" w:lineRule="auto"/>
        <w:ind w:left="0" w:hanging="10"/>
        <w:jc w:val="left"/>
        <w:rPr>
          <w:szCs w:val="28"/>
        </w:rPr>
      </w:pPr>
      <w:r w:rsidRPr="000203E9">
        <w:rPr>
          <w:szCs w:val="28"/>
        </w:rPr>
        <w:t xml:space="preserve"> </w:t>
      </w:r>
      <w:r w:rsidR="00724B44">
        <w:rPr>
          <w:szCs w:val="28"/>
        </w:rPr>
        <w:t xml:space="preserve">        </w:t>
      </w:r>
      <w:r w:rsidRPr="000203E9">
        <w:rPr>
          <w:szCs w:val="28"/>
        </w:rPr>
        <w:t xml:space="preserve">1) </w:t>
      </w:r>
      <w:r w:rsidRPr="000203E9">
        <w:rPr>
          <w:i/>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слушать музыку и выполнять простейшие танцевальные движения.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приемов игры на музыкальных инструментах, сопровождение мелодии игрой на музыкальных инструментах.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узнавать знакомые песни, подпевать их, петь в хоре. </w:t>
      </w:r>
    </w:p>
    <w:p w:rsidR="00467DF4" w:rsidRDefault="00724B44" w:rsidP="00467DF4">
      <w:pPr>
        <w:spacing w:after="0" w:line="240" w:lineRule="auto"/>
        <w:ind w:left="0" w:firstLine="695"/>
        <w:jc w:val="left"/>
        <w:rPr>
          <w:i/>
          <w:szCs w:val="28"/>
        </w:rPr>
      </w:pPr>
      <w:r>
        <w:rPr>
          <w:szCs w:val="28"/>
        </w:rPr>
        <w:t xml:space="preserve">     </w:t>
      </w:r>
      <w:r w:rsidR="00355F91" w:rsidRPr="000203E9">
        <w:rPr>
          <w:szCs w:val="28"/>
        </w:rPr>
        <w:t>2</w:t>
      </w:r>
      <w:r w:rsidR="00355F91" w:rsidRPr="000203E9">
        <w:rPr>
          <w:i/>
          <w:szCs w:val="28"/>
        </w:rPr>
        <w:t xml:space="preserve">) Готовность к участию в совместных музыкальных мероприятиях. </w:t>
      </w:r>
    </w:p>
    <w:p w:rsidR="00467DF4" w:rsidRDefault="00467DF4" w:rsidP="00467DF4">
      <w:pPr>
        <w:numPr>
          <w:ilvl w:val="0"/>
          <w:numId w:val="6"/>
        </w:numPr>
        <w:spacing w:after="0" w:line="240" w:lineRule="auto"/>
        <w:ind w:left="0" w:hanging="350"/>
        <w:jc w:val="left"/>
        <w:rPr>
          <w:szCs w:val="28"/>
        </w:rPr>
      </w:pPr>
      <w:r w:rsidRPr="000203E9">
        <w:rPr>
          <w:szCs w:val="28"/>
        </w:rPr>
        <w:t xml:space="preserve">Стремление </w:t>
      </w:r>
      <w:r w:rsidRPr="000203E9">
        <w:rPr>
          <w:szCs w:val="28"/>
        </w:rPr>
        <w:tab/>
        <w:t xml:space="preserve">к </w:t>
      </w:r>
      <w:r w:rsidRPr="000203E9">
        <w:rPr>
          <w:szCs w:val="28"/>
        </w:rPr>
        <w:tab/>
        <w:t xml:space="preserve">совместной </w:t>
      </w:r>
      <w:r w:rsidRPr="000203E9">
        <w:rPr>
          <w:szCs w:val="28"/>
        </w:rPr>
        <w:tab/>
      </w:r>
      <w:r>
        <w:rPr>
          <w:szCs w:val="28"/>
        </w:rPr>
        <w:t xml:space="preserve">и </w:t>
      </w:r>
      <w:r>
        <w:rPr>
          <w:szCs w:val="28"/>
        </w:rPr>
        <w:tab/>
        <w:t xml:space="preserve">самостоятельной  </w:t>
      </w:r>
      <w:r w:rsidRPr="000203E9">
        <w:rPr>
          <w:szCs w:val="28"/>
        </w:rPr>
        <w:t xml:space="preserve">музыкальной деятельности; </w:t>
      </w:r>
    </w:p>
    <w:p w:rsidR="00467DF4" w:rsidRPr="00467DF4" w:rsidRDefault="00467DF4" w:rsidP="00467DF4">
      <w:pPr>
        <w:pStyle w:val="a5"/>
        <w:numPr>
          <w:ilvl w:val="0"/>
          <w:numId w:val="6"/>
        </w:numPr>
        <w:tabs>
          <w:tab w:val="left" w:pos="2127"/>
        </w:tabs>
        <w:spacing w:after="0" w:line="240" w:lineRule="auto"/>
        <w:ind w:left="142" w:hanging="710"/>
        <w:jc w:val="left"/>
        <w:rPr>
          <w:szCs w:val="28"/>
        </w:rPr>
      </w:pPr>
      <w:r>
        <w:rPr>
          <w:szCs w:val="28"/>
        </w:rPr>
        <w:t xml:space="preserve">Умение </w:t>
      </w:r>
      <w:r w:rsidRPr="00467DF4">
        <w:rPr>
          <w:szCs w:val="28"/>
        </w:rPr>
        <w:t>проявлять адекватные эмоциональные реакции от совместной и</w:t>
      </w:r>
    </w:p>
    <w:p w:rsidR="00467DF4" w:rsidRPr="000203E9" w:rsidRDefault="00467DF4" w:rsidP="00467DF4">
      <w:pPr>
        <w:spacing w:after="0" w:line="240" w:lineRule="auto"/>
        <w:ind w:left="-142" w:firstLine="0"/>
        <w:jc w:val="left"/>
        <w:rPr>
          <w:szCs w:val="28"/>
        </w:rPr>
      </w:pPr>
      <w:r w:rsidRPr="00467DF4">
        <w:rPr>
          <w:szCs w:val="28"/>
        </w:rPr>
        <w:t>самостоятельной музыкальной деятельности.</w:t>
      </w:r>
    </w:p>
    <w:p w:rsidR="00467DF4" w:rsidRPr="000203E9" w:rsidRDefault="00467DF4" w:rsidP="00467DF4">
      <w:pPr>
        <w:numPr>
          <w:ilvl w:val="0"/>
          <w:numId w:val="6"/>
        </w:numPr>
        <w:spacing w:after="0" w:line="240" w:lineRule="auto"/>
        <w:ind w:left="0" w:hanging="350"/>
        <w:jc w:val="left"/>
        <w:rPr>
          <w:szCs w:val="28"/>
        </w:rPr>
      </w:pPr>
      <w:r w:rsidRPr="000203E9">
        <w:rPr>
          <w:szCs w:val="28"/>
        </w:rPr>
        <w:t xml:space="preserve">Умение использовать полученные навыки для участия в представлениях, концертах, спектаклях, др.  </w:t>
      </w:r>
    </w:p>
    <w:p w:rsidR="00467DF4" w:rsidRPr="000203E9" w:rsidRDefault="00467DF4" w:rsidP="00467DF4">
      <w:pPr>
        <w:spacing w:after="0" w:line="240" w:lineRule="auto"/>
        <w:ind w:left="0" w:firstLine="695"/>
        <w:jc w:val="left"/>
        <w:rPr>
          <w:szCs w:val="28"/>
        </w:rPr>
        <w:sectPr w:rsidR="00467DF4" w:rsidRPr="000203E9">
          <w:headerReference w:type="even" r:id="rId24"/>
          <w:headerReference w:type="default" r:id="rId25"/>
          <w:footerReference w:type="even" r:id="rId26"/>
          <w:footerReference w:type="default" r:id="rId27"/>
          <w:headerReference w:type="first" r:id="rId28"/>
          <w:footerReference w:type="first" r:id="rId29"/>
          <w:pgSz w:w="11904" w:h="16838"/>
          <w:pgMar w:top="1154" w:right="847" w:bottom="1149" w:left="1699" w:header="1122" w:footer="242" w:gutter="0"/>
          <w:cols w:space="720"/>
          <w:titlePg/>
        </w:sectPr>
      </w:pP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4.2. Изобразительная деятельность  </w:t>
      </w:r>
    </w:p>
    <w:p w:rsidR="0082464B" w:rsidRPr="000203E9" w:rsidRDefault="00355F91" w:rsidP="000203E9">
      <w:pPr>
        <w:spacing w:after="0" w:line="240" w:lineRule="auto"/>
        <w:ind w:left="0" w:hanging="10"/>
        <w:jc w:val="left"/>
        <w:rPr>
          <w:szCs w:val="28"/>
        </w:rPr>
      </w:pPr>
      <w:r w:rsidRPr="000203E9">
        <w:rPr>
          <w:b/>
          <w:szCs w:val="28"/>
        </w:rPr>
        <w:t xml:space="preserve">(рисование, лепка, аппликация)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1) </w:t>
      </w:r>
      <w:r w:rsidR="00355F91" w:rsidRPr="000203E9">
        <w:rPr>
          <w:i/>
          <w:szCs w:val="28"/>
        </w:rPr>
        <w:t xml:space="preserve">Освоение доступных средств изобразительной деятельности: </w:t>
      </w:r>
    </w:p>
    <w:p w:rsidR="0082464B" w:rsidRPr="000203E9" w:rsidRDefault="00355F91" w:rsidP="000203E9">
      <w:pPr>
        <w:spacing w:after="0" w:line="240" w:lineRule="auto"/>
        <w:ind w:left="0" w:hanging="10"/>
        <w:jc w:val="left"/>
        <w:rPr>
          <w:szCs w:val="28"/>
        </w:rPr>
      </w:pPr>
      <w:r w:rsidRPr="000203E9">
        <w:rPr>
          <w:i/>
          <w:szCs w:val="28"/>
        </w:rPr>
        <w:t xml:space="preserve">лепка, аппликация, рисование; использование различных изобразительных технологий.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доступным видам изобразительной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различные изобразительные технологии в процессе рисования, лепки, аппликации.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2) </w:t>
      </w:r>
      <w:r w:rsidR="00355F91" w:rsidRPr="000203E9">
        <w:rPr>
          <w:i/>
          <w:szCs w:val="28"/>
        </w:rPr>
        <w:t>Способность к самостоятельной изобразительной деятельности.</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Положительные эмоциональные реакции (удовольствие, радость) в процессе изобразительной деятельности.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Стремление к собственной творческой деятельности и умение демонстрировать результаты работы.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выражать свое отношение к результатам собственной и чужой творческой деятельности. </w:t>
      </w:r>
    </w:p>
    <w:p w:rsidR="0082464B" w:rsidRPr="000203E9" w:rsidRDefault="00467DF4" w:rsidP="000203E9">
      <w:pPr>
        <w:spacing w:after="0" w:line="240" w:lineRule="auto"/>
        <w:ind w:left="0" w:hanging="10"/>
        <w:jc w:val="left"/>
        <w:rPr>
          <w:szCs w:val="28"/>
        </w:rPr>
      </w:pPr>
      <w:r>
        <w:rPr>
          <w:szCs w:val="28"/>
        </w:rPr>
        <w:t xml:space="preserve">            </w:t>
      </w:r>
      <w:r w:rsidR="00355F91" w:rsidRPr="000203E9">
        <w:rPr>
          <w:szCs w:val="28"/>
        </w:rPr>
        <w:t xml:space="preserve">3) </w:t>
      </w:r>
      <w:r w:rsidR="00355F91" w:rsidRPr="000203E9">
        <w:rPr>
          <w:i/>
          <w:szCs w:val="28"/>
        </w:rPr>
        <w:t>Готовность к участию в совместных мероприятиях</w:t>
      </w:r>
      <w:r w:rsidR="00355F91"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Готовность к взаимодействию в творческой деятельности совместно со сверстниками, взрослыми.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5. Технологии </w:t>
      </w:r>
    </w:p>
    <w:p w:rsidR="0082464B" w:rsidRPr="000203E9" w:rsidRDefault="00355F91" w:rsidP="000203E9">
      <w:pPr>
        <w:spacing w:after="0" w:line="240" w:lineRule="auto"/>
        <w:ind w:left="0" w:hanging="10"/>
        <w:jc w:val="left"/>
        <w:rPr>
          <w:szCs w:val="28"/>
        </w:rPr>
      </w:pPr>
      <w:r w:rsidRPr="000203E9">
        <w:rPr>
          <w:b/>
          <w:szCs w:val="28"/>
        </w:rPr>
        <w:t xml:space="preserve">5.1. Профильный труд. </w:t>
      </w:r>
    </w:p>
    <w:p w:rsidR="0082464B" w:rsidRPr="000203E9" w:rsidRDefault="00355F91" w:rsidP="000203E9">
      <w:pPr>
        <w:spacing w:after="0" w:line="240" w:lineRule="auto"/>
        <w:ind w:left="0" w:firstLine="706"/>
        <w:jc w:val="left"/>
        <w:rPr>
          <w:szCs w:val="28"/>
        </w:rPr>
      </w:pPr>
      <w:r w:rsidRPr="000203E9">
        <w:rPr>
          <w:i/>
          <w:szCs w:val="28"/>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выполнять работу качественно, в установленный промежуток времени, оценивать результаты своего труда. </w:t>
      </w:r>
    </w:p>
    <w:p w:rsidR="0082464B" w:rsidRPr="000203E9" w:rsidRDefault="00355F91" w:rsidP="000203E9">
      <w:pPr>
        <w:spacing w:after="0" w:line="240" w:lineRule="auto"/>
        <w:ind w:left="0" w:firstLine="706"/>
        <w:jc w:val="left"/>
        <w:rPr>
          <w:szCs w:val="28"/>
        </w:rPr>
      </w:pPr>
      <w:r w:rsidRPr="000203E9">
        <w:rPr>
          <w:szCs w:val="28"/>
        </w:rPr>
        <w:lastRenderedPageBreak/>
        <w:t xml:space="preserve">2) </w:t>
      </w:r>
      <w:r w:rsidRPr="000203E9">
        <w:rPr>
          <w:i/>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82464B" w:rsidRPr="000203E9" w:rsidRDefault="0082464B" w:rsidP="000203E9">
      <w:pPr>
        <w:spacing w:after="0" w:line="240" w:lineRule="auto"/>
        <w:ind w:left="0" w:firstLine="0"/>
        <w:jc w:val="left"/>
        <w:rPr>
          <w:szCs w:val="28"/>
        </w:rPr>
      </w:pPr>
    </w:p>
    <w:p w:rsidR="0082464B" w:rsidRPr="000203E9" w:rsidRDefault="00355F91" w:rsidP="000203E9">
      <w:pPr>
        <w:spacing w:after="0" w:line="240" w:lineRule="auto"/>
        <w:ind w:left="0" w:hanging="10"/>
        <w:jc w:val="left"/>
        <w:rPr>
          <w:szCs w:val="28"/>
        </w:rPr>
      </w:pPr>
      <w:r w:rsidRPr="000203E9">
        <w:rPr>
          <w:b/>
          <w:szCs w:val="28"/>
        </w:rPr>
        <w:t xml:space="preserve">6. Физическая культура. </w:t>
      </w:r>
    </w:p>
    <w:p w:rsidR="0082464B" w:rsidRPr="000203E9" w:rsidRDefault="00355F91" w:rsidP="000203E9">
      <w:pPr>
        <w:spacing w:after="0" w:line="240" w:lineRule="auto"/>
        <w:ind w:left="0" w:hanging="10"/>
        <w:jc w:val="left"/>
        <w:rPr>
          <w:szCs w:val="28"/>
        </w:rPr>
      </w:pPr>
      <w:r w:rsidRPr="000203E9">
        <w:rPr>
          <w:b/>
          <w:szCs w:val="28"/>
        </w:rPr>
        <w:t xml:space="preserve">6.1.  Адаптивная физкультура. </w:t>
      </w:r>
    </w:p>
    <w:p w:rsidR="0082464B" w:rsidRPr="000203E9" w:rsidRDefault="00355F91" w:rsidP="000203E9">
      <w:pPr>
        <w:spacing w:after="0" w:line="240" w:lineRule="auto"/>
        <w:ind w:left="0" w:firstLine="706"/>
        <w:jc w:val="left"/>
        <w:rPr>
          <w:szCs w:val="28"/>
        </w:rPr>
      </w:pPr>
      <w:r w:rsidRPr="000203E9">
        <w:rPr>
          <w:szCs w:val="28"/>
        </w:rPr>
        <w:t xml:space="preserve">1) </w:t>
      </w:r>
      <w:r w:rsidRPr="000203E9">
        <w:rPr>
          <w:i/>
          <w:szCs w:val="28"/>
        </w:rPr>
        <w:t>Восприятие собственного тела, осознание своих физических возможностей и ограничений</w:t>
      </w:r>
      <w:r w:rsidRPr="000203E9">
        <w:rPr>
          <w:szCs w:val="28"/>
        </w:rPr>
        <w:t xml:space="preserve">.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Освоение двигательных навыков, последовательности движений, развитие координационных способностей.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Совершенствование физических качеств: ловкости, силы, быстроты, выносливости.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радоваться успехам: выше прыгнул, быстрее пробежал и др.  </w:t>
      </w:r>
    </w:p>
    <w:p w:rsidR="0082464B" w:rsidRPr="000203E9" w:rsidRDefault="00355F91" w:rsidP="000203E9">
      <w:pPr>
        <w:spacing w:after="0" w:line="240" w:lineRule="auto"/>
        <w:ind w:left="0" w:firstLine="706"/>
        <w:jc w:val="left"/>
        <w:rPr>
          <w:szCs w:val="28"/>
        </w:rPr>
      </w:pPr>
      <w:r w:rsidRPr="000203E9">
        <w:rPr>
          <w:szCs w:val="28"/>
        </w:rPr>
        <w:t xml:space="preserve">2) </w:t>
      </w:r>
      <w:r w:rsidRPr="000203E9">
        <w:rPr>
          <w:i/>
          <w:szCs w:val="28"/>
        </w:rPr>
        <w:t>Соотнесение самочувствия с настроением, собственной активностью, самостоятельностью и независимостью.</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определять свое самочувствие в связи с физической нагрузкой: усталость, болевые ощущения, др. </w:t>
      </w:r>
    </w:p>
    <w:p w:rsidR="0082464B" w:rsidRPr="000203E9" w:rsidRDefault="00355F91" w:rsidP="000203E9">
      <w:pPr>
        <w:spacing w:after="0" w:line="240" w:lineRule="auto"/>
        <w:ind w:left="0" w:firstLine="706"/>
        <w:jc w:val="left"/>
        <w:rPr>
          <w:szCs w:val="28"/>
        </w:rPr>
      </w:pPr>
      <w:r w:rsidRPr="000203E9">
        <w:rPr>
          <w:szCs w:val="28"/>
        </w:rPr>
        <w:t xml:space="preserve">3) </w:t>
      </w:r>
      <w:r w:rsidRPr="000203E9">
        <w:rPr>
          <w:i/>
          <w:szCs w:val="28"/>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82464B" w:rsidRPr="000203E9" w:rsidRDefault="00355F91" w:rsidP="007C59FA">
      <w:pPr>
        <w:numPr>
          <w:ilvl w:val="0"/>
          <w:numId w:val="6"/>
        </w:numPr>
        <w:spacing w:after="0" w:line="240" w:lineRule="auto"/>
        <w:ind w:left="0" w:hanging="350"/>
        <w:jc w:val="left"/>
        <w:rPr>
          <w:szCs w:val="28"/>
        </w:rPr>
      </w:pPr>
      <w:r w:rsidRPr="000203E9">
        <w:rPr>
          <w:szCs w:val="28"/>
        </w:rPr>
        <w:t xml:space="preserve">Умение ездить на велосипеде, кататься на санках, ходить на лыжах, плавать, играть в подвижные игры и др. </w:t>
      </w:r>
    </w:p>
    <w:p w:rsidR="0082464B" w:rsidRDefault="0082464B">
      <w:pPr>
        <w:spacing w:after="0" w:line="240" w:lineRule="auto"/>
        <w:ind w:left="0" w:firstLine="0"/>
        <w:jc w:val="left"/>
      </w:pPr>
    </w:p>
    <w:p w:rsidR="0082464B" w:rsidRPr="004A5269" w:rsidRDefault="004A5269" w:rsidP="004A5269">
      <w:pPr>
        <w:spacing w:after="0" w:line="240" w:lineRule="auto"/>
        <w:ind w:left="0" w:hanging="10"/>
        <w:jc w:val="left"/>
      </w:pPr>
      <w:r w:rsidRPr="004A5269">
        <w:rPr>
          <w:b/>
        </w:rPr>
        <w:t>1.3</w:t>
      </w:r>
      <w:r w:rsidR="00D65885">
        <w:rPr>
          <w:b/>
        </w:rPr>
        <w:t xml:space="preserve"> </w:t>
      </w:r>
      <w:r w:rsidRPr="004A5269">
        <w:rPr>
          <w:b/>
        </w:rPr>
        <w:t xml:space="preserve"> </w:t>
      </w:r>
      <w:r w:rsidR="00355F91" w:rsidRPr="004A5269">
        <w:rPr>
          <w:b/>
        </w:rPr>
        <w:t xml:space="preserve">Система оценки достижений обучающихся  с умеренной, тяжелой, глубокой умственной отсталостью </w:t>
      </w:r>
    </w:p>
    <w:p w:rsidR="0082464B" w:rsidRPr="004A5269" w:rsidRDefault="00355F91" w:rsidP="004A5269">
      <w:pPr>
        <w:spacing w:after="0" w:line="240" w:lineRule="auto"/>
        <w:ind w:left="0" w:hanging="10"/>
        <w:jc w:val="left"/>
      </w:pPr>
      <w:r w:rsidRPr="004A5269">
        <w:rPr>
          <w:b/>
        </w:rPr>
        <w:t xml:space="preserve">(интеллектуальными нарушениями), с тяжелыми и множественными нарушениями развития планируемых результатов освоения </w:t>
      </w:r>
    </w:p>
    <w:p w:rsidR="0082464B" w:rsidRPr="004A5269" w:rsidRDefault="00355F91" w:rsidP="004A5269">
      <w:pPr>
        <w:spacing w:after="0" w:line="240" w:lineRule="auto"/>
        <w:ind w:left="0" w:hanging="10"/>
        <w:jc w:val="left"/>
      </w:pPr>
      <w:r w:rsidRPr="004A5269">
        <w:rPr>
          <w:b/>
        </w:rPr>
        <w:t xml:space="preserve">адаптированной основной общеобразовательной программы </w:t>
      </w:r>
    </w:p>
    <w:p w:rsidR="0082464B" w:rsidRPr="004A5269" w:rsidRDefault="0082464B" w:rsidP="004A5269">
      <w:pPr>
        <w:spacing w:after="0" w:line="240" w:lineRule="auto"/>
        <w:ind w:left="0" w:firstLine="0"/>
        <w:jc w:val="left"/>
      </w:pPr>
    </w:p>
    <w:p w:rsidR="004A5269" w:rsidRDefault="00355F91" w:rsidP="004A5269">
      <w:pPr>
        <w:spacing w:after="0" w:line="240" w:lineRule="auto"/>
        <w:ind w:left="0"/>
        <w:jc w:val="left"/>
      </w:pPr>
      <w:r w:rsidRPr="004A5269">
        <w:rPr>
          <w:i/>
          <w:u w:val="single"/>
        </w:rPr>
        <w:t>Текущая</w:t>
      </w:r>
      <w:r w:rsidRPr="004A5269">
        <w:rPr>
          <w:u w:val="single"/>
        </w:rPr>
        <w:t xml:space="preserve"> </w:t>
      </w:r>
      <w:r w:rsidR="00467DF4">
        <w:rPr>
          <w:u w:val="single"/>
        </w:rPr>
        <w:t xml:space="preserve"> </w:t>
      </w:r>
      <w:r w:rsidRPr="004A5269">
        <w:rPr>
          <w:u w:val="single"/>
        </w:rPr>
        <w:t>аттестация</w:t>
      </w:r>
      <w:r w:rsidRPr="004A5269">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82464B" w:rsidRPr="004A5269" w:rsidRDefault="00355F91" w:rsidP="004A5269">
      <w:pPr>
        <w:spacing w:after="0" w:line="240" w:lineRule="auto"/>
        <w:ind w:left="0"/>
        <w:jc w:val="left"/>
      </w:pPr>
      <w:r w:rsidRPr="004A5269">
        <w:rPr>
          <w:i/>
          <w:u w:val="single"/>
        </w:rPr>
        <w:t>Промежуточная</w:t>
      </w:r>
      <w:r w:rsidRPr="004A5269">
        <w:rPr>
          <w:u w:val="single"/>
        </w:rPr>
        <w:t xml:space="preserve"> (годовая) аттестация</w:t>
      </w:r>
      <w:r w:rsidRPr="004A5269">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w:t>
      </w:r>
      <w:r w:rsidRPr="004A5269">
        <w:lastRenderedPageBreak/>
        <w:t xml:space="preserve">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A5269" w:rsidRDefault="00355F91" w:rsidP="004A5269">
      <w:pPr>
        <w:spacing w:after="0" w:line="240" w:lineRule="auto"/>
        <w:ind w:left="0"/>
        <w:jc w:val="left"/>
      </w:pPr>
      <w:r w:rsidRPr="004A5269">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82464B" w:rsidRPr="004A5269" w:rsidRDefault="00355F91" w:rsidP="004A5269">
      <w:pPr>
        <w:spacing w:after="0" w:line="240" w:lineRule="auto"/>
        <w:ind w:left="0"/>
        <w:jc w:val="left"/>
      </w:pPr>
      <w:r w:rsidRPr="004A5269">
        <w:rPr>
          <w:i/>
        </w:rPr>
        <w:t xml:space="preserve"> </w:t>
      </w:r>
      <w:r w:rsidRPr="007E7ACD">
        <w:rPr>
          <w:i/>
          <w:u w:val="single"/>
        </w:rPr>
        <w:t>Итоговая</w:t>
      </w:r>
      <w:r w:rsidRPr="007E7ACD">
        <w:rPr>
          <w:u w:val="single"/>
        </w:rPr>
        <w:t xml:space="preserve"> </w:t>
      </w:r>
      <w:r w:rsidR="00467DF4">
        <w:rPr>
          <w:u w:val="single"/>
        </w:rPr>
        <w:t xml:space="preserve"> </w:t>
      </w:r>
      <w:r w:rsidRPr="007E7ACD">
        <w:rPr>
          <w:u w:val="single"/>
        </w:rPr>
        <w:t>аттестация</w:t>
      </w:r>
      <w:r w:rsidRPr="004A5269">
        <w:t xml:space="preserve">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4A5269">
        <w:rPr>
          <w:rFonts w:eastAsia="Calibri"/>
          <w:vertAlign w:val="subscript"/>
        </w:rPr>
        <w:t xml:space="preserve">. </w:t>
      </w:r>
    </w:p>
    <w:p w:rsidR="0082464B" w:rsidRPr="004A5269" w:rsidRDefault="00355F91" w:rsidP="004A5269">
      <w:pPr>
        <w:spacing w:after="0" w:line="240" w:lineRule="auto"/>
        <w:ind w:left="0"/>
        <w:jc w:val="left"/>
      </w:pPr>
      <w:r w:rsidRPr="004A5269">
        <w:t xml:space="preserve">Система оценки результатов отражает степень выполнения обучающимся СИПР, взаимодействие следующих компонентов:   </w:t>
      </w:r>
    </w:p>
    <w:p w:rsidR="0082464B" w:rsidRPr="004A5269" w:rsidRDefault="00355F91" w:rsidP="007C59FA">
      <w:pPr>
        <w:numPr>
          <w:ilvl w:val="0"/>
          <w:numId w:val="7"/>
        </w:numPr>
        <w:spacing w:after="0" w:line="240" w:lineRule="auto"/>
        <w:ind w:left="0" w:firstLine="0"/>
        <w:jc w:val="left"/>
      </w:pPr>
      <w:r w:rsidRPr="004A5269">
        <w:t xml:space="preserve">что обучающийся знает и умеет на конец учебного периода, </w:t>
      </w:r>
    </w:p>
    <w:p w:rsidR="0082464B" w:rsidRPr="004A5269" w:rsidRDefault="00355F91" w:rsidP="007C59FA">
      <w:pPr>
        <w:numPr>
          <w:ilvl w:val="0"/>
          <w:numId w:val="7"/>
        </w:numPr>
        <w:spacing w:after="0" w:line="240" w:lineRule="auto"/>
        <w:ind w:left="0" w:firstLine="0"/>
        <w:jc w:val="left"/>
      </w:pPr>
      <w:r w:rsidRPr="004A5269">
        <w:t xml:space="preserve">что из полученных знаний и умений он применяет на практике, </w:t>
      </w:r>
    </w:p>
    <w:p w:rsidR="0082464B" w:rsidRPr="004A5269" w:rsidRDefault="00355F91" w:rsidP="007C59FA">
      <w:pPr>
        <w:numPr>
          <w:ilvl w:val="0"/>
          <w:numId w:val="7"/>
        </w:numPr>
        <w:spacing w:after="0" w:line="240" w:lineRule="auto"/>
        <w:ind w:left="0" w:firstLine="0"/>
        <w:jc w:val="left"/>
      </w:pPr>
      <w:r w:rsidRPr="004A5269">
        <w:t xml:space="preserve">насколько активно, адекватно и самостоятельно он их применяет. </w:t>
      </w:r>
    </w:p>
    <w:p w:rsidR="007E7ACD" w:rsidRDefault="00355F91" w:rsidP="004A5269">
      <w:pPr>
        <w:spacing w:after="0" w:line="240" w:lineRule="auto"/>
        <w:ind w:left="0"/>
        <w:jc w:val="left"/>
      </w:pPr>
      <w:r w:rsidRPr="004A5269">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
    <w:p w:rsidR="007E7ACD" w:rsidRDefault="00355F91" w:rsidP="004A5269">
      <w:pPr>
        <w:spacing w:after="0" w:line="240" w:lineRule="auto"/>
        <w:ind w:left="0"/>
        <w:jc w:val="left"/>
      </w:pPr>
      <w:r w:rsidRPr="004A5269">
        <w:t xml:space="preserve"> </w:t>
      </w:r>
      <w:r w:rsidRPr="007E7ACD">
        <w:rPr>
          <w:b/>
        </w:rPr>
        <w:t>Оценка выявленных результатов обучения</w:t>
      </w:r>
      <w:r w:rsidRPr="004A5269">
        <w:t xml:space="preserve"> осуществляется в оценочных показателях, основанных на качественных критериях по итогам выполняемых практических действий: </w:t>
      </w:r>
    </w:p>
    <w:p w:rsidR="007E7ACD" w:rsidRDefault="00355F91" w:rsidP="004A5269">
      <w:pPr>
        <w:spacing w:after="0" w:line="240" w:lineRule="auto"/>
        <w:ind w:left="0"/>
        <w:jc w:val="left"/>
      </w:pPr>
      <w:r w:rsidRPr="004A5269">
        <w:t xml:space="preserve">«выполняет действие самостоятельно», </w:t>
      </w:r>
    </w:p>
    <w:p w:rsidR="007E7ACD" w:rsidRDefault="00355F91" w:rsidP="004A5269">
      <w:pPr>
        <w:spacing w:after="0" w:line="240" w:lineRule="auto"/>
        <w:ind w:left="0"/>
        <w:jc w:val="left"/>
      </w:pPr>
      <w:r w:rsidRPr="004A5269">
        <w:lastRenderedPageBreak/>
        <w:t>«выполняет действие по инструкции» (вербальной или невербальной), «выполняет действие по образцу»,</w:t>
      </w:r>
    </w:p>
    <w:p w:rsidR="007E7ACD" w:rsidRDefault="00355F91" w:rsidP="004A5269">
      <w:pPr>
        <w:spacing w:after="0" w:line="240" w:lineRule="auto"/>
        <w:ind w:left="0"/>
        <w:jc w:val="left"/>
      </w:pPr>
      <w:r w:rsidRPr="004A5269">
        <w:t xml:space="preserve"> «выполняет действие с частичной физической помощью», </w:t>
      </w:r>
    </w:p>
    <w:p w:rsidR="007E7ACD" w:rsidRDefault="00355F91" w:rsidP="004A5269">
      <w:pPr>
        <w:spacing w:after="0" w:line="240" w:lineRule="auto"/>
        <w:ind w:left="0"/>
        <w:jc w:val="left"/>
      </w:pPr>
      <w:r w:rsidRPr="004A5269">
        <w:t>«выполняет действие со значительной физической помощью»,</w:t>
      </w:r>
    </w:p>
    <w:p w:rsidR="007E7ACD" w:rsidRDefault="00355F91" w:rsidP="004A5269">
      <w:pPr>
        <w:spacing w:after="0" w:line="240" w:lineRule="auto"/>
        <w:ind w:left="0"/>
        <w:jc w:val="left"/>
      </w:pPr>
      <w:r w:rsidRPr="004A5269">
        <w:t xml:space="preserve"> «действие не выполняет»;</w:t>
      </w:r>
    </w:p>
    <w:p w:rsidR="007E7ACD" w:rsidRDefault="00355F91" w:rsidP="004A5269">
      <w:pPr>
        <w:spacing w:after="0" w:line="240" w:lineRule="auto"/>
        <w:ind w:left="0"/>
        <w:jc w:val="left"/>
      </w:pPr>
      <w:r w:rsidRPr="004A5269">
        <w:t xml:space="preserve"> «узнает объект», </w:t>
      </w:r>
    </w:p>
    <w:p w:rsidR="007E7ACD" w:rsidRDefault="00355F91" w:rsidP="004A5269">
      <w:pPr>
        <w:spacing w:after="0" w:line="240" w:lineRule="auto"/>
        <w:ind w:left="0"/>
        <w:jc w:val="left"/>
      </w:pPr>
      <w:r w:rsidRPr="004A5269">
        <w:t xml:space="preserve">«не всегда узнает объект», </w:t>
      </w:r>
    </w:p>
    <w:p w:rsidR="007E7ACD" w:rsidRDefault="00355F91" w:rsidP="004A5269">
      <w:pPr>
        <w:spacing w:after="0" w:line="240" w:lineRule="auto"/>
        <w:ind w:left="0"/>
        <w:jc w:val="left"/>
      </w:pPr>
      <w:r w:rsidRPr="004A5269">
        <w:t>«не узнает объект»</w:t>
      </w:r>
    </w:p>
    <w:p w:rsidR="0082464B" w:rsidRDefault="00355F91" w:rsidP="007E7ACD">
      <w:pPr>
        <w:spacing w:after="0" w:line="240" w:lineRule="auto"/>
        <w:ind w:left="0" w:firstLine="0"/>
        <w:jc w:val="left"/>
      </w:pPr>
      <w:r w:rsidRPr="004A5269">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7E7ACD" w:rsidRDefault="007E7ACD" w:rsidP="007E7ACD">
      <w:pPr>
        <w:pStyle w:val="Default"/>
        <w:rPr>
          <w:sz w:val="28"/>
          <w:szCs w:val="28"/>
        </w:rPr>
      </w:pPr>
      <w:r>
        <w:rPr>
          <w:sz w:val="28"/>
          <w:szCs w:val="28"/>
        </w:rPr>
        <w:t>Результаты фиксируются в таблице</w:t>
      </w:r>
    </w:p>
    <w:p w:rsidR="007E7ACD" w:rsidRPr="007E7ACD" w:rsidRDefault="007E7ACD" w:rsidP="007E7ACD">
      <w:pPr>
        <w:pStyle w:val="Default"/>
        <w:rPr>
          <w:sz w:val="28"/>
          <w:szCs w:val="28"/>
        </w:rPr>
      </w:pPr>
      <w:r w:rsidRPr="007E7ACD">
        <w:rPr>
          <w:sz w:val="28"/>
          <w:szCs w:val="28"/>
        </w:rPr>
        <w:t xml:space="preserve"> </w:t>
      </w:r>
      <w:r w:rsidRPr="007E7ACD">
        <w:rPr>
          <w:b/>
          <w:bCs/>
          <w:sz w:val="28"/>
          <w:szCs w:val="28"/>
        </w:rPr>
        <w:t>Мониторинг сформированности предметно-ориентированных навыков у учащихся с умеренной, тяжелой и глубокой умственной отсталостью (интеллектуальными нарушениями), тяжелыми и множественными нарушения развития (вариант 2) за 20…-20… учебный год (1-ый год обучения) в МбОУ «Завьяловская СОШ №1»</w:t>
      </w:r>
    </w:p>
    <w:p w:rsidR="0082464B" w:rsidRDefault="007E7ACD">
      <w:pPr>
        <w:spacing w:after="165" w:line="240" w:lineRule="auto"/>
        <w:ind w:left="0" w:firstLine="0"/>
        <w:jc w:val="left"/>
        <w:rPr>
          <w:i/>
          <w:iCs/>
          <w:szCs w:val="28"/>
        </w:rPr>
      </w:pPr>
      <w:r>
        <w:rPr>
          <w:b/>
          <w:bCs/>
          <w:szCs w:val="28"/>
        </w:rPr>
        <w:t>1</w:t>
      </w:r>
      <w:r>
        <w:rPr>
          <w:szCs w:val="28"/>
        </w:rPr>
        <w:t>-</w:t>
      </w:r>
      <w:r>
        <w:rPr>
          <w:i/>
          <w:iCs/>
          <w:szCs w:val="28"/>
        </w:rPr>
        <w:t xml:space="preserve">не освоено </w:t>
      </w:r>
      <w:r>
        <w:rPr>
          <w:b/>
          <w:bCs/>
          <w:szCs w:val="28"/>
        </w:rPr>
        <w:t>2</w:t>
      </w:r>
      <w:r>
        <w:rPr>
          <w:szCs w:val="28"/>
        </w:rPr>
        <w:t>-</w:t>
      </w:r>
      <w:r>
        <w:rPr>
          <w:i/>
          <w:iCs/>
          <w:szCs w:val="28"/>
        </w:rPr>
        <w:t xml:space="preserve">освоено частично </w:t>
      </w:r>
      <w:r>
        <w:rPr>
          <w:b/>
          <w:bCs/>
          <w:szCs w:val="28"/>
        </w:rPr>
        <w:t>3</w:t>
      </w:r>
      <w:r>
        <w:rPr>
          <w:szCs w:val="28"/>
        </w:rPr>
        <w:t xml:space="preserve">- </w:t>
      </w:r>
      <w:r>
        <w:rPr>
          <w:i/>
          <w:iCs/>
          <w:szCs w:val="28"/>
        </w:rPr>
        <w:t>освоено полностью</w:t>
      </w:r>
    </w:p>
    <w:tbl>
      <w:tblPr>
        <w:tblStyle w:val="a6"/>
        <w:tblW w:w="0" w:type="auto"/>
        <w:tblInd w:w="-885" w:type="dxa"/>
        <w:tblLook w:val="04A0" w:firstRow="1" w:lastRow="0" w:firstColumn="1" w:lastColumn="0" w:noHBand="0" w:noVBand="1"/>
      </w:tblPr>
      <w:tblGrid>
        <w:gridCol w:w="834"/>
        <w:gridCol w:w="896"/>
        <w:gridCol w:w="625"/>
        <w:gridCol w:w="921"/>
        <w:gridCol w:w="1141"/>
        <w:gridCol w:w="1327"/>
        <w:gridCol w:w="1216"/>
        <w:gridCol w:w="1141"/>
        <w:gridCol w:w="1327"/>
        <w:gridCol w:w="1216"/>
      </w:tblGrid>
      <w:tr w:rsidR="00D65885" w:rsidRPr="007E7ACD" w:rsidTr="00D65885">
        <w:tc>
          <w:tcPr>
            <w:tcW w:w="803"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p w:rsidR="00D65885" w:rsidRPr="00D65885" w:rsidRDefault="00D65885">
            <w:pPr>
              <w:spacing w:after="165" w:line="240" w:lineRule="auto"/>
              <w:ind w:left="0" w:firstLine="0"/>
              <w:jc w:val="left"/>
              <w:rPr>
                <w:i/>
                <w:iCs/>
                <w:sz w:val="22"/>
              </w:rPr>
            </w:pPr>
            <w:r w:rsidRPr="00D65885">
              <w:rPr>
                <w:i/>
                <w:iCs/>
                <w:sz w:val="22"/>
              </w:rPr>
              <w:t>Ф.и. о учителя</w:t>
            </w:r>
          </w:p>
        </w:tc>
        <w:tc>
          <w:tcPr>
            <w:tcW w:w="860" w:type="dxa"/>
          </w:tcPr>
          <w:p w:rsidR="00D65885" w:rsidRPr="00D65885" w:rsidRDefault="00D65885">
            <w:pPr>
              <w:spacing w:after="165" w:line="240" w:lineRule="auto"/>
              <w:ind w:left="0" w:firstLine="0"/>
              <w:jc w:val="left"/>
              <w:rPr>
                <w:i/>
                <w:iCs/>
                <w:sz w:val="22"/>
              </w:rPr>
            </w:pPr>
            <w:r w:rsidRPr="00D65885">
              <w:rPr>
                <w:i/>
                <w:iCs/>
                <w:sz w:val="22"/>
              </w:rPr>
              <w:t>Год</w:t>
            </w:r>
          </w:p>
          <w:p w:rsidR="00D65885" w:rsidRPr="00D65885" w:rsidRDefault="00D65885">
            <w:pPr>
              <w:spacing w:after="165" w:line="240" w:lineRule="auto"/>
              <w:ind w:left="0" w:firstLine="0"/>
              <w:jc w:val="left"/>
              <w:rPr>
                <w:i/>
                <w:iCs/>
                <w:sz w:val="22"/>
              </w:rPr>
            </w:pPr>
            <w:r w:rsidRPr="00D65885">
              <w:rPr>
                <w:i/>
                <w:iCs/>
                <w:sz w:val="22"/>
              </w:rPr>
              <w:t>обучения</w:t>
            </w:r>
          </w:p>
        </w:tc>
        <w:tc>
          <w:tcPr>
            <w:tcW w:w="603" w:type="dxa"/>
          </w:tcPr>
          <w:p w:rsidR="00D65885" w:rsidRPr="00D65885" w:rsidRDefault="00D65885">
            <w:pPr>
              <w:spacing w:after="165" w:line="240" w:lineRule="auto"/>
              <w:ind w:left="0" w:firstLine="0"/>
              <w:jc w:val="left"/>
              <w:rPr>
                <w:i/>
                <w:iCs/>
                <w:sz w:val="22"/>
              </w:rPr>
            </w:pPr>
            <w:r w:rsidRPr="00D65885">
              <w:rPr>
                <w:i/>
                <w:iCs/>
                <w:sz w:val="22"/>
              </w:rPr>
              <w:t>Ф.и.о уч-ка</w:t>
            </w:r>
          </w:p>
        </w:tc>
        <w:tc>
          <w:tcPr>
            <w:tcW w:w="885" w:type="dxa"/>
          </w:tcPr>
          <w:p w:rsidR="00D65885" w:rsidRPr="00D65885" w:rsidRDefault="00D65885">
            <w:pPr>
              <w:spacing w:after="165" w:line="240" w:lineRule="auto"/>
              <w:ind w:left="0" w:firstLine="0"/>
              <w:jc w:val="left"/>
              <w:rPr>
                <w:i/>
                <w:iCs/>
                <w:sz w:val="22"/>
              </w:rPr>
            </w:pPr>
            <w:r w:rsidRPr="00D65885">
              <w:rPr>
                <w:i/>
                <w:iCs/>
                <w:sz w:val="22"/>
              </w:rPr>
              <w:t>Предмет</w:t>
            </w:r>
          </w:p>
        </w:tc>
        <w:tc>
          <w:tcPr>
            <w:tcW w:w="3559" w:type="dxa"/>
            <w:gridSpan w:val="3"/>
          </w:tcPr>
          <w:p w:rsidR="00D65885" w:rsidRPr="00D65885" w:rsidRDefault="00D65885">
            <w:pPr>
              <w:spacing w:after="165" w:line="240" w:lineRule="auto"/>
              <w:ind w:left="0" w:firstLine="0"/>
              <w:jc w:val="left"/>
              <w:rPr>
                <w:i/>
                <w:iCs/>
                <w:sz w:val="22"/>
              </w:rPr>
            </w:pPr>
            <w:r w:rsidRPr="00D65885">
              <w:rPr>
                <w:i/>
                <w:iCs/>
                <w:sz w:val="22"/>
              </w:rPr>
              <w:t>На начало года</w:t>
            </w:r>
          </w:p>
        </w:tc>
        <w:tc>
          <w:tcPr>
            <w:tcW w:w="3559" w:type="dxa"/>
            <w:gridSpan w:val="3"/>
          </w:tcPr>
          <w:p w:rsidR="00D65885" w:rsidRPr="00D65885" w:rsidRDefault="00D65885">
            <w:pPr>
              <w:spacing w:after="165" w:line="240" w:lineRule="auto"/>
              <w:ind w:left="0" w:firstLine="0"/>
              <w:jc w:val="left"/>
              <w:rPr>
                <w:i/>
                <w:iCs/>
                <w:sz w:val="22"/>
              </w:rPr>
            </w:pPr>
            <w:r w:rsidRPr="00D65885">
              <w:rPr>
                <w:i/>
                <w:iCs/>
                <w:sz w:val="22"/>
              </w:rPr>
              <w:t>На конец года</w:t>
            </w:r>
          </w:p>
        </w:tc>
      </w:tr>
      <w:tr w:rsidR="00D65885" w:rsidRPr="007E7ACD" w:rsidTr="00D65885">
        <w:tc>
          <w:tcPr>
            <w:tcW w:w="803" w:type="dxa"/>
          </w:tcPr>
          <w:p w:rsidR="00D65885" w:rsidRPr="00D65885" w:rsidRDefault="00D65885">
            <w:pPr>
              <w:spacing w:after="165" w:line="240" w:lineRule="auto"/>
              <w:ind w:left="0" w:firstLine="0"/>
              <w:jc w:val="left"/>
              <w:rPr>
                <w:i/>
                <w:iCs/>
                <w:sz w:val="22"/>
              </w:rPr>
            </w:pPr>
          </w:p>
        </w:tc>
        <w:tc>
          <w:tcPr>
            <w:tcW w:w="860" w:type="dxa"/>
          </w:tcPr>
          <w:p w:rsidR="00D65885" w:rsidRPr="00D65885" w:rsidRDefault="00D65885">
            <w:pPr>
              <w:spacing w:after="165" w:line="240" w:lineRule="auto"/>
              <w:ind w:left="0" w:firstLine="0"/>
              <w:jc w:val="left"/>
              <w:rPr>
                <w:i/>
                <w:iCs/>
                <w:sz w:val="22"/>
              </w:rPr>
            </w:pPr>
          </w:p>
        </w:tc>
        <w:tc>
          <w:tcPr>
            <w:tcW w:w="603" w:type="dxa"/>
          </w:tcPr>
          <w:p w:rsidR="00D65885" w:rsidRPr="00D65885" w:rsidRDefault="00D65885">
            <w:pPr>
              <w:spacing w:after="165" w:line="240" w:lineRule="auto"/>
              <w:ind w:left="0" w:firstLine="0"/>
              <w:jc w:val="left"/>
              <w:rPr>
                <w:i/>
                <w:iCs/>
                <w:sz w:val="22"/>
              </w:rPr>
            </w:pPr>
          </w:p>
        </w:tc>
        <w:tc>
          <w:tcPr>
            <w:tcW w:w="885" w:type="dxa"/>
          </w:tcPr>
          <w:p w:rsidR="00D65885" w:rsidRPr="00D65885" w:rsidRDefault="00D65885">
            <w:pPr>
              <w:spacing w:after="165" w:line="240" w:lineRule="auto"/>
              <w:ind w:left="0" w:firstLine="0"/>
              <w:jc w:val="left"/>
              <w:rPr>
                <w:i/>
                <w:iCs/>
                <w:sz w:val="22"/>
              </w:rPr>
            </w:pPr>
          </w:p>
        </w:tc>
        <w:tc>
          <w:tcPr>
            <w:tcW w:w="1104"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925"/>
            </w:tblGrid>
            <w:tr w:rsidR="00D65885" w:rsidRPr="00D65885">
              <w:trPr>
                <w:trHeight w:val="633"/>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 </w:t>
                  </w:r>
                </w:p>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учителем </w:t>
                  </w:r>
                </w:p>
              </w:tc>
            </w:tr>
          </w:tbl>
          <w:p w:rsidR="00D65885" w:rsidRPr="00D65885" w:rsidRDefault="00D65885">
            <w:pPr>
              <w:spacing w:after="165" w:line="240" w:lineRule="auto"/>
              <w:ind w:left="0" w:firstLine="0"/>
              <w:jc w:val="left"/>
              <w:rPr>
                <w:i/>
                <w:iCs/>
                <w:sz w:val="22"/>
              </w:rPr>
            </w:pPr>
          </w:p>
        </w:tc>
        <w:tc>
          <w:tcPr>
            <w:tcW w:w="1280" w:type="dxa"/>
          </w:tcPr>
          <w:tbl>
            <w:tblPr>
              <w:tblW w:w="0" w:type="auto"/>
              <w:tblBorders>
                <w:top w:val="nil"/>
                <w:left w:val="nil"/>
                <w:bottom w:val="nil"/>
                <w:right w:val="nil"/>
              </w:tblBorders>
              <w:tblLook w:val="0000" w:firstRow="0" w:lastRow="0" w:firstColumn="0" w:lastColumn="0" w:noHBand="0" w:noVBand="0"/>
            </w:tblPr>
            <w:tblGrid>
              <w:gridCol w:w="1111"/>
            </w:tblGrid>
            <w:tr w:rsidR="00D65885" w:rsidRPr="00D65885">
              <w:trPr>
                <w:trHeight w:val="938"/>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По инструкции (по образцу) </w:t>
                  </w:r>
                </w:p>
              </w:tc>
            </w:tr>
          </w:tbl>
          <w:p w:rsidR="00D65885" w:rsidRPr="00D65885" w:rsidRDefault="00D65885">
            <w:pPr>
              <w:spacing w:after="165" w:line="240" w:lineRule="auto"/>
              <w:ind w:left="0" w:firstLine="0"/>
              <w:jc w:val="left"/>
              <w:rPr>
                <w:i/>
                <w:iCs/>
                <w:sz w:val="22"/>
              </w:rPr>
            </w:pPr>
          </w:p>
        </w:tc>
        <w:tc>
          <w:tcPr>
            <w:tcW w:w="1175" w:type="dxa"/>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000"/>
            </w:tblGrid>
            <w:tr w:rsidR="00D65885" w:rsidRPr="00D65885">
              <w:trPr>
                <w:trHeight w:val="432"/>
              </w:trPr>
              <w:tc>
                <w:tcPr>
                  <w:tcW w:w="0" w:type="auto"/>
                </w:tcPr>
                <w:p w:rsidR="00D65885" w:rsidRPr="00D65885" w:rsidRDefault="00D65885" w:rsidP="007E7ACD">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Самостоя-тельно </w:t>
                  </w:r>
                </w:p>
              </w:tc>
            </w:tr>
          </w:tbl>
          <w:p w:rsidR="00D65885" w:rsidRPr="00D65885" w:rsidRDefault="00D65885">
            <w:pPr>
              <w:spacing w:after="165" w:line="240" w:lineRule="auto"/>
              <w:ind w:left="0" w:firstLine="0"/>
              <w:jc w:val="left"/>
              <w:rPr>
                <w:i/>
                <w:iCs/>
                <w:sz w:val="22"/>
              </w:rPr>
            </w:pPr>
          </w:p>
        </w:tc>
        <w:tc>
          <w:tcPr>
            <w:tcW w:w="1104"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925"/>
            </w:tblGrid>
            <w:tr w:rsidR="00D65885" w:rsidRPr="00D65885" w:rsidTr="00937BCB">
              <w:trPr>
                <w:trHeight w:val="633"/>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 </w:t>
                  </w:r>
                </w:p>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учителем </w:t>
                  </w:r>
                </w:p>
              </w:tc>
            </w:tr>
          </w:tbl>
          <w:p w:rsidR="00D65885" w:rsidRPr="00D65885" w:rsidRDefault="00D65885" w:rsidP="00937BCB">
            <w:pPr>
              <w:spacing w:after="165" w:line="240" w:lineRule="auto"/>
              <w:ind w:left="0" w:firstLine="0"/>
              <w:jc w:val="left"/>
              <w:rPr>
                <w:i/>
                <w:iCs/>
                <w:sz w:val="22"/>
              </w:rPr>
            </w:pPr>
          </w:p>
        </w:tc>
        <w:tc>
          <w:tcPr>
            <w:tcW w:w="1280"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111"/>
            </w:tblGrid>
            <w:tr w:rsidR="00D65885" w:rsidRPr="00D65885" w:rsidTr="00937BCB">
              <w:trPr>
                <w:trHeight w:val="938"/>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По инструкции (по образцу) </w:t>
                  </w:r>
                </w:p>
              </w:tc>
            </w:tr>
          </w:tbl>
          <w:p w:rsidR="00D65885" w:rsidRPr="00D65885" w:rsidRDefault="00D65885" w:rsidP="00937BCB">
            <w:pPr>
              <w:spacing w:after="165" w:line="240" w:lineRule="auto"/>
              <w:ind w:left="0" w:firstLine="0"/>
              <w:jc w:val="left"/>
              <w:rPr>
                <w:i/>
                <w:iCs/>
                <w:sz w:val="22"/>
              </w:rPr>
            </w:pPr>
          </w:p>
        </w:tc>
        <w:tc>
          <w:tcPr>
            <w:tcW w:w="1175" w:type="dxa"/>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p>
          <w:tbl>
            <w:tblPr>
              <w:tblW w:w="0" w:type="auto"/>
              <w:tblBorders>
                <w:top w:val="nil"/>
                <w:left w:val="nil"/>
                <w:bottom w:val="nil"/>
                <w:right w:val="nil"/>
              </w:tblBorders>
              <w:tblLook w:val="0000" w:firstRow="0" w:lastRow="0" w:firstColumn="0" w:lastColumn="0" w:noHBand="0" w:noVBand="0"/>
            </w:tblPr>
            <w:tblGrid>
              <w:gridCol w:w="1000"/>
            </w:tblGrid>
            <w:tr w:rsidR="00D65885" w:rsidRPr="00D65885" w:rsidTr="00937BCB">
              <w:trPr>
                <w:trHeight w:val="432"/>
              </w:trPr>
              <w:tc>
                <w:tcPr>
                  <w:tcW w:w="0" w:type="auto"/>
                </w:tcPr>
                <w:p w:rsidR="00D65885" w:rsidRPr="00D65885" w:rsidRDefault="00D65885" w:rsidP="00937BCB">
                  <w:pPr>
                    <w:autoSpaceDE w:val="0"/>
                    <w:autoSpaceDN w:val="0"/>
                    <w:adjustRightInd w:val="0"/>
                    <w:spacing w:after="0" w:line="240" w:lineRule="auto"/>
                    <w:ind w:left="0" w:firstLine="0"/>
                    <w:jc w:val="left"/>
                    <w:rPr>
                      <w:rFonts w:eastAsiaTheme="minorEastAsia"/>
                      <w:sz w:val="22"/>
                    </w:rPr>
                  </w:pPr>
                  <w:r w:rsidRPr="00D65885">
                    <w:rPr>
                      <w:rFonts w:eastAsiaTheme="minorEastAsia"/>
                      <w:sz w:val="22"/>
                    </w:rPr>
                    <w:t xml:space="preserve">Самостоя-тельно </w:t>
                  </w:r>
                </w:p>
              </w:tc>
            </w:tr>
          </w:tbl>
          <w:p w:rsidR="00D65885" w:rsidRPr="00D65885" w:rsidRDefault="00D65885" w:rsidP="00937BCB">
            <w:pPr>
              <w:spacing w:after="165" w:line="240" w:lineRule="auto"/>
              <w:ind w:left="0" w:firstLine="0"/>
              <w:jc w:val="left"/>
              <w:rPr>
                <w:i/>
                <w:iCs/>
                <w:sz w:val="22"/>
              </w:rPr>
            </w:pPr>
          </w:p>
        </w:tc>
      </w:tr>
    </w:tbl>
    <w:p w:rsidR="007E7ACD" w:rsidRDefault="007E7ACD">
      <w:pPr>
        <w:spacing w:after="165" w:line="240" w:lineRule="auto"/>
        <w:ind w:left="0" w:firstLine="0"/>
        <w:jc w:val="left"/>
      </w:pPr>
    </w:p>
    <w:p w:rsidR="00C65527" w:rsidRDefault="00C65527" w:rsidP="00C65527">
      <w:pPr>
        <w:spacing w:after="0" w:line="240" w:lineRule="auto"/>
        <w:ind w:left="0" w:firstLine="0"/>
        <w:jc w:val="left"/>
      </w:pPr>
      <w:r w:rsidRPr="004A5269">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B38D8" w:rsidRDefault="000B38D8" w:rsidP="000B38D8">
      <w:pPr>
        <w:rPr>
          <w:sz w:val="24"/>
          <w:szCs w:val="24"/>
        </w:rPr>
      </w:pPr>
      <w:r w:rsidRPr="000B38D8">
        <w:rPr>
          <w:b/>
          <w:szCs w:val="28"/>
        </w:rPr>
        <w:t>Документ, отражающий итоги комплексного мониторинга в МБОУ ЗСОШ №1 – ДНЕВНИК ПЕДАГОГИЧЕСКИХ НАБЛЮДЕНИЙ</w:t>
      </w:r>
      <w:r w:rsidRPr="002E7F6F">
        <w:rPr>
          <w:b/>
          <w:sz w:val="24"/>
          <w:szCs w:val="24"/>
        </w:rPr>
        <w:t xml:space="preserve"> </w:t>
      </w:r>
      <w:r w:rsidRPr="002E7F6F">
        <w:rPr>
          <w:sz w:val="24"/>
          <w:szCs w:val="24"/>
        </w:rPr>
        <w:t>за учащимся (учащейся)</w:t>
      </w:r>
      <w:r w:rsidRPr="002E7F6F">
        <w:rPr>
          <w:b/>
          <w:sz w:val="24"/>
          <w:szCs w:val="24"/>
        </w:rPr>
        <w:t xml:space="preserve"> </w:t>
      </w:r>
      <w:r w:rsidRPr="002E7F6F">
        <w:rPr>
          <w:sz w:val="24"/>
          <w:szCs w:val="24"/>
        </w:rPr>
        <w:t>с ограниченными возможностями здоровья.</w:t>
      </w:r>
    </w:p>
    <w:p w:rsidR="000B38D8" w:rsidRPr="008E6774" w:rsidRDefault="000B38D8" w:rsidP="000B38D8">
      <w:pPr>
        <w:jc w:val="center"/>
        <w:rPr>
          <w:b/>
          <w:szCs w:val="28"/>
        </w:rPr>
      </w:pPr>
      <w:r w:rsidRPr="008E6774">
        <w:rPr>
          <w:b/>
          <w:szCs w:val="28"/>
        </w:rPr>
        <w:t>Общие сведения о ребенке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2"/>
      </w:tblGrid>
      <w:tr w:rsidR="000B38D8" w:rsidRPr="000B38D8" w:rsidTr="000B38D8">
        <w:trPr>
          <w:trHeight w:val="284"/>
        </w:trPr>
        <w:tc>
          <w:tcPr>
            <w:tcW w:w="3828" w:type="dxa"/>
          </w:tcPr>
          <w:p w:rsidR="000B38D8" w:rsidRPr="000B38D8" w:rsidRDefault="000B38D8" w:rsidP="00435322">
            <w:pPr>
              <w:rPr>
                <w:sz w:val="24"/>
                <w:szCs w:val="24"/>
              </w:rPr>
            </w:pPr>
            <w:r w:rsidRPr="000B38D8">
              <w:rPr>
                <w:sz w:val="24"/>
                <w:szCs w:val="24"/>
              </w:rPr>
              <w:t>Ф.И.О  ребенка</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435322">
            <w:pPr>
              <w:ind w:firstLine="0"/>
              <w:rPr>
                <w:sz w:val="24"/>
                <w:szCs w:val="24"/>
              </w:rPr>
            </w:pPr>
            <w:r w:rsidRPr="000B38D8">
              <w:rPr>
                <w:sz w:val="24"/>
                <w:szCs w:val="24"/>
              </w:rPr>
              <w:t>Дата рождения (число, месяц, год)</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435322">
            <w:pPr>
              <w:ind w:left="0" w:firstLine="0"/>
              <w:rPr>
                <w:sz w:val="24"/>
                <w:szCs w:val="24"/>
              </w:rPr>
            </w:pPr>
            <w:r w:rsidRPr="000B38D8">
              <w:rPr>
                <w:sz w:val="24"/>
                <w:szCs w:val="24"/>
              </w:rPr>
              <w:t xml:space="preserve">Место жительства (адрес </w:t>
            </w:r>
            <w:r w:rsidRPr="000B38D8">
              <w:rPr>
                <w:sz w:val="24"/>
                <w:szCs w:val="24"/>
              </w:rPr>
              <w:lastRenderedPageBreak/>
              <w:t>проживания)</w:t>
            </w:r>
          </w:p>
        </w:tc>
        <w:tc>
          <w:tcPr>
            <w:tcW w:w="5812" w:type="dxa"/>
          </w:tcPr>
          <w:p w:rsidR="000B38D8" w:rsidRPr="000B38D8" w:rsidRDefault="000B38D8" w:rsidP="00435322">
            <w:pPr>
              <w:tabs>
                <w:tab w:val="left" w:pos="3750"/>
              </w:tabs>
              <w:rPr>
                <w:sz w:val="24"/>
                <w:szCs w:val="24"/>
              </w:rPr>
            </w:pPr>
          </w:p>
        </w:tc>
      </w:tr>
      <w:tr w:rsidR="000B38D8" w:rsidRPr="000B38D8" w:rsidTr="00435322">
        <w:tc>
          <w:tcPr>
            <w:tcW w:w="3828" w:type="dxa"/>
          </w:tcPr>
          <w:p w:rsidR="000B38D8" w:rsidRPr="000B38D8" w:rsidRDefault="000B38D8" w:rsidP="00435322">
            <w:pPr>
              <w:ind w:firstLine="0"/>
              <w:rPr>
                <w:sz w:val="24"/>
                <w:szCs w:val="24"/>
              </w:rPr>
            </w:pPr>
            <w:r w:rsidRPr="000B38D8">
              <w:rPr>
                <w:sz w:val="24"/>
                <w:szCs w:val="24"/>
              </w:rPr>
              <w:lastRenderedPageBreak/>
              <w:t>Дата поступления в школу</w:t>
            </w:r>
          </w:p>
        </w:tc>
        <w:tc>
          <w:tcPr>
            <w:tcW w:w="5812" w:type="dxa"/>
          </w:tcPr>
          <w:p w:rsidR="000B38D8" w:rsidRPr="000B38D8" w:rsidRDefault="000B38D8" w:rsidP="00435322">
            <w:pPr>
              <w:jc w:val="center"/>
              <w:rPr>
                <w:sz w:val="24"/>
                <w:szCs w:val="24"/>
              </w:rPr>
            </w:pPr>
          </w:p>
        </w:tc>
      </w:tr>
      <w:tr w:rsidR="000B38D8" w:rsidRPr="000B38D8" w:rsidTr="00435322">
        <w:tc>
          <w:tcPr>
            <w:tcW w:w="3828" w:type="dxa"/>
          </w:tcPr>
          <w:p w:rsidR="000B38D8" w:rsidRPr="000B38D8" w:rsidRDefault="000B38D8" w:rsidP="000B38D8">
            <w:pPr>
              <w:ind w:firstLine="0"/>
              <w:rPr>
                <w:sz w:val="24"/>
                <w:szCs w:val="24"/>
              </w:rPr>
            </w:pPr>
            <w:r w:rsidRPr="000B38D8">
              <w:rPr>
                <w:sz w:val="24"/>
                <w:szCs w:val="24"/>
              </w:rPr>
              <w:t>Краткие сведения о ребенке</w:t>
            </w:r>
          </w:p>
        </w:tc>
        <w:tc>
          <w:tcPr>
            <w:tcW w:w="5812" w:type="dxa"/>
          </w:tcPr>
          <w:p w:rsidR="000B38D8" w:rsidRPr="000B38D8" w:rsidRDefault="000B38D8" w:rsidP="00435322">
            <w:pPr>
              <w:spacing w:line="240" w:lineRule="auto"/>
              <w:ind w:left="-17" w:firstLine="709"/>
              <w:contextualSpacing/>
              <w:rPr>
                <w:sz w:val="24"/>
                <w:szCs w:val="24"/>
              </w:rPr>
            </w:pPr>
            <w:r w:rsidRPr="000B38D8">
              <w:rPr>
                <w:sz w:val="24"/>
                <w:szCs w:val="24"/>
              </w:rPr>
              <w:t>- опекаемый ребенок;</w:t>
            </w:r>
          </w:p>
          <w:p w:rsidR="000B38D8" w:rsidRPr="000B38D8" w:rsidRDefault="000B38D8" w:rsidP="00435322">
            <w:pPr>
              <w:spacing w:line="240" w:lineRule="auto"/>
              <w:ind w:left="-17" w:firstLine="709"/>
              <w:contextualSpacing/>
              <w:rPr>
                <w:sz w:val="24"/>
                <w:szCs w:val="24"/>
              </w:rPr>
            </w:pPr>
            <w:r w:rsidRPr="000B38D8">
              <w:rPr>
                <w:sz w:val="24"/>
                <w:szCs w:val="24"/>
              </w:rPr>
              <w:t>- ребенок-инвалид;</w:t>
            </w:r>
          </w:p>
          <w:p w:rsidR="000B38D8" w:rsidRPr="000B38D8" w:rsidRDefault="000B38D8" w:rsidP="00435322">
            <w:pPr>
              <w:spacing w:line="240" w:lineRule="auto"/>
              <w:ind w:left="-17" w:firstLine="709"/>
              <w:contextualSpacing/>
              <w:rPr>
                <w:sz w:val="24"/>
                <w:szCs w:val="24"/>
              </w:rPr>
            </w:pPr>
            <w:r w:rsidRPr="000B38D8">
              <w:rPr>
                <w:sz w:val="24"/>
                <w:szCs w:val="24"/>
              </w:rPr>
              <w:t>- другое</w:t>
            </w:r>
          </w:p>
        </w:tc>
      </w:tr>
      <w:tr w:rsidR="000B38D8" w:rsidRPr="000B38D8" w:rsidTr="00435322">
        <w:trPr>
          <w:trHeight w:val="1229"/>
        </w:trPr>
        <w:tc>
          <w:tcPr>
            <w:tcW w:w="3828" w:type="dxa"/>
          </w:tcPr>
          <w:p w:rsidR="000B38D8" w:rsidRPr="000B38D8" w:rsidRDefault="000B38D8" w:rsidP="00435322">
            <w:pPr>
              <w:ind w:firstLine="0"/>
              <w:rPr>
                <w:sz w:val="24"/>
                <w:szCs w:val="24"/>
              </w:rPr>
            </w:pPr>
            <w:r w:rsidRPr="000B38D8">
              <w:rPr>
                <w:sz w:val="24"/>
                <w:szCs w:val="24"/>
              </w:rPr>
              <w:t>Краткие сведения о родителях (законных представителях)</w:t>
            </w:r>
          </w:p>
        </w:tc>
        <w:tc>
          <w:tcPr>
            <w:tcW w:w="5812" w:type="dxa"/>
          </w:tcPr>
          <w:p w:rsidR="000B38D8" w:rsidRPr="000B38D8" w:rsidRDefault="000B38D8" w:rsidP="000B38D8">
            <w:pPr>
              <w:jc w:val="left"/>
              <w:rPr>
                <w:sz w:val="24"/>
                <w:szCs w:val="24"/>
              </w:rPr>
            </w:pPr>
          </w:p>
        </w:tc>
      </w:tr>
      <w:tr w:rsidR="000B38D8" w:rsidRPr="000B38D8" w:rsidTr="000B38D8">
        <w:trPr>
          <w:trHeight w:val="1486"/>
        </w:trPr>
        <w:tc>
          <w:tcPr>
            <w:tcW w:w="3828" w:type="dxa"/>
          </w:tcPr>
          <w:p w:rsidR="000B38D8" w:rsidRPr="000B38D8" w:rsidRDefault="000B38D8" w:rsidP="00435322">
            <w:pPr>
              <w:ind w:left="0" w:firstLine="0"/>
              <w:rPr>
                <w:sz w:val="24"/>
                <w:szCs w:val="24"/>
              </w:rPr>
            </w:pPr>
            <w:r w:rsidRPr="000B38D8">
              <w:rPr>
                <w:sz w:val="24"/>
                <w:szCs w:val="24"/>
              </w:rPr>
              <w:t>Характеристика семьи</w:t>
            </w:r>
          </w:p>
        </w:tc>
        <w:tc>
          <w:tcPr>
            <w:tcW w:w="5812" w:type="dxa"/>
          </w:tcPr>
          <w:p w:rsidR="000B38D8" w:rsidRPr="000B38D8" w:rsidRDefault="000B38D8" w:rsidP="00435322">
            <w:pPr>
              <w:spacing w:after="0" w:line="240" w:lineRule="auto"/>
              <w:ind w:left="0" w:firstLine="709"/>
              <w:rPr>
                <w:sz w:val="24"/>
                <w:szCs w:val="24"/>
              </w:rPr>
            </w:pPr>
            <w:r w:rsidRPr="000B38D8">
              <w:rPr>
                <w:sz w:val="24"/>
                <w:szCs w:val="24"/>
              </w:rPr>
              <w:t xml:space="preserve"> отец или мать-одиночка;</w:t>
            </w:r>
          </w:p>
          <w:p w:rsidR="000B38D8" w:rsidRPr="000B38D8" w:rsidRDefault="000B38D8" w:rsidP="00435322">
            <w:pPr>
              <w:spacing w:after="0" w:line="240" w:lineRule="auto"/>
              <w:ind w:left="0" w:firstLine="709"/>
              <w:rPr>
                <w:sz w:val="24"/>
                <w:szCs w:val="24"/>
              </w:rPr>
            </w:pPr>
            <w:r w:rsidRPr="000B38D8">
              <w:rPr>
                <w:sz w:val="24"/>
                <w:szCs w:val="24"/>
              </w:rPr>
              <w:t>- полная/неполная;</w:t>
            </w:r>
          </w:p>
          <w:p w:rsidR="000B38D8" w:rsidRPr="000B38D8" w:rsidRDefault="000B38D8" w:rsidP="00435322">
            <w:pPr>
              <w:spacing w:after="0" w:line="240" w:lineRule="auto"/>
              <w:ind w:left="0" w:firstLine="709"/>
              <w:rPr>
                <w:sz w:val="24"/>
                <w:szCs w:val="24"/>
              </w:rPr>
            </w:pPr>
            <w:r w:rsidRPr="000B38D8">
              <w:rPr>
                <w:sz w:val="24"/>
                <w:szCs w:val="24"/>
              </w:rPr>
              <w:t>- благополучная;</w:t>
            </w:r>
          </w:p>
          <w:p w:rsidR="000B38D8" w:rsidRPr="000B38D8" w:rsidRDefault="000B38D8" w:rsidP="00435322">
            <w:pPr>
              <w:spacing w:after="0" w:line="240" w:lineRule="auto"/>
              <w:ind w:left="0" w:firstLine="709"/>
              <w:rPr>
                <w:sz w:val="24"/>
                <w:szCs w:val="24"/>
              </w:rPr>
            </w:pPr>
            <w:r w:rsidRPr="000B38D8">
              <w:rPr>
                <w:sz w:val="24"/>
                <w:szCs w:val="24"/>
              </w:rPr>
              <w:t>- многодетная;</w:t>
            </w:r>
          </w:p>
          <w:p w:rsidR="000B38D8" w:rsidRPr="000B38D8" w:rsidRDefault="000B38D8" w:rsidP="00435322">
            <w:pPr>
              <w:spacing w:after="0" w:line="240" w:lineRule="auto"/>
              <w:ind w:left="0" w:firstLine="709"/>
              <w:rPr>
                <w:sz w:val="24"/>
                <w:szCs w:val="24"/>
              </w:rPr>
            </w:pPr>
            <w:r w:rsidRPr="000B38D8">
              <w:rPr>
                <w:sz w:val="24"/>
                <w:szCs w:val="24"/>
              </w:rPr>
              <w:t>- другое</w:t>
            </w:r>
          </w:p>
        </w:tc>
      </w:tr>
      <w:tr w:rsidR="000B38D8" w:rsidRPr="000B38D8" w:rsidTr="00435322">
        <w:tc>
          <w:tcPr>
            <w:tcW w:w="3828" w:type="dxa"/>
          </w:tcPr>
          <w:p w:rsidR="000B38D8" w:rsidRPr="000B38D8" w:rsidRDefault="000B38D8" w:rsidP="00435322">
            <w:pPr>
              <w:ind w:left="0" w:firstLine="0"/>
              <w:rPr>
                <w:sz w:val="24"/>
                <w:szCs w:val="24"/>
              </w:rPr>
            </w:pPr>
            <w:r w:rsidRPr="000B38D8">
              <w:rPr>
                <w:sz w:val="24"/>
                <w:szCs w:val="24"/>
              </w:rPr>
              <w:t>Контактные телефоны</w:t>
            </w:r>
          </w:p>
        </w:tc>
        <w:tc>
          <w:tcPr>
            <w:tcW w:w="5812" w:type="dxa"/>
          </w:tcPr>
          <w:p w:rsidR="000B38D8" w:rsidRPr="000B38D8" w:rsidRDefault="000B38D8" w:rsidP="00435322">
            <w:pPr>
              <w:jc w:val="center"/>
              <w:rPr>
                <w:sz w:val="24"/>
                <w:szCs w:val="24"/>
              </w:rPr>
            </w:pPr>
          </w:p>
        </w:tc>
      </w:tr>
    </w:tbl>
    <w:p w:rsidR="000B38D8" w:rsidRPr="000B38D8" w:rsidRDefault="000B38D8" w:rsidP="000B38D8">
      <w:pPr>
        <w:pStyle w:val="Style4"/>
        <w:widowControl/>
        <w:spacing w:line="240" w:lineRule="exact"/>
        <w:jc w:val="right"/>
      </w:pPr>
    </w:p>
    <w:p w:rsidR="000B38D8" w:rsidRPr="000B38D8" w:rsidRDefault="000B38D8" w:rsidP="000B38D8">
      <w:pPr>
        <w:pStyle w:val="Style4"/>
        <w:widowControl/>
        <w:spacing w:line="240" w:lineRule="exact"/>
        <w:jc w:val="right"/>
      </w:pPr>
    </w:p>
    <w:p w:rsidR="000B38D8" w:rsidRPr="000B38D8" w:rsidRDefault="000B38D8" w:rsidP="000B38D8">
      <w:pPr>
        <w:jc w:val="center"/>
        <w:rPr>
          <w:b/>
          <w:sz w:val="24"/>
          <w:szCs w:val="24"/>
        </w:rPr>
      </w:pPr>
      <w:r w:rsidRPr="000B38D8">
        <w:rPr>
          <w:b/>
          <w:sz w:val="24"/>
          <w:szCs w:val="24"/>
        </w:rPr>
        <w:t>Карта-дневник педагогических  наблюдений</w:t>
      </w:r>
    </w:p>
    <w:p w:rsidR="000B38D8" w:rsidRPr="000B38D8" w:rsidRDefault="000B38D8" w:rsidP="000B38D8">
      <w:pPr>
        <w:jc w:val="center"/>
        <w:rPr>
          <w:sz w:val="24"/>
          <w:szCs w:val="24"/>
        </w:rPr>
      </w:pPr>
      <w:r w:rsidRPr="000B38D8">
        <w:rPr>
          <w:sz w:val="24"/>
          <w:szCs w:val="24"/>
        </w:rPr>
        <w:t>учени ____        _____________________________________________________</w:t>
      </w:r>
    </w:p>
    <w:p w:rsidR="000B38D8" w:rsidRPr="000B38D8" w:rsidRDefault="000B38D8" w:rsidP="000B38D8">
      <w:pPr>
        <w:jc w:val="center"/>
        <w:rPr>
          <w:sz w:val="24"/>
          <w:szCs w:val="24"/>
        </w:rPr>
      </w:pPr>
      <w:r w:rsidRPr="000B38D8">
        <w:rPr>
          <w:sz w:val="24"/>
          <w:szCs w:val="24"/>
        </w:rPr>
        <w:t>/Ф.И.уч-ся/</w:t>
      </w:r>
    </w:p>
    <w:p w:rsidR="000B38D8" w:rsidRPr="000B38D8" w:rsidRDefault="009223D3" w:rsidP="000B38D8">
      <w:pPr>
        <w:jc w:val="center"/>
        <w:rPr>
          <w:sz w:val="24"/>
          <w:szCs w:val="24"/>
        </w:rPr>
      </w:pPr>
      <w:r>
        <w:rPr>
          <w:b/>
          <w:sz w:val="24"/>
          <w:szCs w:val="24"/>
        </w:rPr>
        <w:t xml:space="preserve">_____ </w:t>
      </w:r>
      <w:r w:rsidR="000B38D8" w:rsidRPr="000B38D8">
        <w:rPr>
          <w:b/>
          <w:sz w:val="24"/>
          <w:szCs w:val="24"/>
        </w:rPr>
        <w:t>класс</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418"/>
        <w:gridCol w:w="1701"/>
        <w:gridCol w:w="1559"/>
        <w:gridCol w:w="1417"/>
        <w:gridCol w:w="993"/>
      </w:tblGrid>
      <w:tr w:rsidR="000B38D8" w:rsidRPr="000B38D8" w:rsidTr="000B38D8">
        <w:tc>
          <w:tcPr>
            <w:tcW w:w="425" w:type="dxa"/>
          </w:tcPr>
          <w:p w:rsidR="000B38D8" w:rsidRPr="000B38D8" w:rsidRDefault="000B38D8" w:rsidP="00435322">
            <w:pPr>
              <w:jc w:val="center"/>
              <w:rPr>
                <w:sz w:val="24"/>
                <w:szCs w:val="24"/>
              </w:rPr>
            </w:pPr>
          </w:p>
        </w:tc>
        <w:tc>
          <w:tcPr>
            <w:tcW w:w="1702" w:type="dxa"/>
          </w:tcPr>
          <w:p w:rsidR="000B38D8" w:rsidRPr="000B38D8" w:rsidRDefault="000B38D8" w:rsidP="00435322">
            <w:pPr>
              <w:jc w:val="center"/>
              <w:rPr>
                <w:sz w:val="24"/>
                <w:szCs w:val="24"/>
              </w:rPr>
            </w:pPr>
            <w:r w:rsidRPr="000B38D8">
              <w:rPr>
                <w:sz w:val="24"/>
                <w:szCs w:val="24"/>
              </w:rPr>
              <w:t>успеваемость</w:t>
            </w:r>
          </w:p>
        </w:tc>
        <w:tc>
          <w:tcPr>
            <w:tcW w:w="1559" w:type="dxa"/>
          </w:tcPr>
          <w:p w:rsidR="000B38D8" w:rsidRPr="000B38D8" w:rsidRDefault="000B38D8" w:rsidP="00435322">
            <w:pPr>
              <w:jc w:val="center"/>
              <w:rPr>
                <w:sz w:val="24"/>
                <w:szCs w:val="24"/>
              </w:rPr>
            </w:pPr>
            <w:r w:rsidRPr="000B38D8">
              <w:rPr>
                <w:sz w:val="24"/>
                <w:szCs w:val="24"/>
              </w:rPr>
              <w:t>мотивация к учению</w:t>
            </w:r>
          </w:p>
        </w:tc>
        <w:tc>
          <w:tcPr>
            <w:tcW w:w="1418" w:type="dxa"/>
          </w:tcPr>
          <w:p w:rsidR="000B38D8" w:rsidRPr="000B38D8" w:rsidRDefault="000B38D8" w:rsidP="00435322">
            <w:pPr>
              <w:jc w:val="center"/>
              <w:rPr>
                <w:sz w:val="24"/>
                <w:szCs w:val="24"/>
              </w:rPr>
            </w:pPr>
            <w:r w:rsidRPr="000B38D8">
              <w:rPr>
                <w:sz w:val="24"/>
                <w:szCs w:val="24"/>
              </w:rPr>
              <w:t>внимание</w:t>
            </w:r>
          </w:p>
          <w:p w:rsidR="000B38D8" w:rsidRPr="000B38D8" w:rsidRDefault="000B38D8" w:rsidP="00435322">
            <w:pPr>
              <w:jc w:val="center"/>
              <w:rPr>
                <w:sz w:val="24"/>
                <w:szCs w:val="24"/>
              </w:rPr>
            </w:pPr>
            <w:r w:rsidRPr="000B38D8">
              <w:rPr>
                <w:sz w:val="24"/>
                <w:szCs w:val="24"/>
              </w:rPr>
              <w:t>на уроках</w:t>
            </w:r>
          </w:p>
        </w:tc>
        <w:tc>
          <w:tcPr>
            <w:tcW w:w="1701" w:type="dxa"/>
          </w:tcPr>
          <w:p w:rsidR="000B38D8" w:rsidRPr="000B38D8" w:rsidRDefault="000B38D8" w:rsidP="00435322">
            <w:pPr>
              <w:jc w:val="center"/>
              <w:rPr>
                <w:sz w:val="24"/>
                <w:szCs w:val="24"/>
              </w:rPr>
            </w:pPr>
            <w:r w:rsidRPr="000B38D8">
              <w:rPr>
                <w:sz w:val="24"/>
                <w:szCs w:val="24"/>
              </w:rPr>
              <w:t>дисциплина в школе</w:t>
            </w:r>
          </w:p>
        </w:tc>
        <w:tc>
          <w:tcPr>
            <w:tcW w:w="1559" w:type="dxa"/>
          </w:tcPr>
          <w:p w:rsidR="000B38D8" w:rsidRPr="000B38D8" w:rsidRDefault="000B38D8" w:rsidP="00435322">
            <w:pPr>
              <w:jc w:val="center"/>
              <w:rPr>
                <w:sz w:val="24"/>
                <w:szCs w:val="24"/>
              </w:rPr>
            </w:pPr>
            <w:r w:rsidRPr="000B38D8">
              <w:rPr>
                <w:sz w:val="24"/>
                <w:szCs w:val="24"/>
              </w:rPr>
              <w:t>отношения с одноклассниками</w:t>
            </w:r>
          </w:p>
        </w:tc>
        <w:tc>
          <w:tcPr>
            <w:tcW w:w="1417" w:type="dxa"/>
          </w:tcPr>
          <w:p w:rsidR="000B38D8" w:rsidRPr="000B38D8" w:rsidRDefault="000B38D8" w:rsidP="00435322">
            <w:pPr>
              <w:jc w:val="center"/>
              <w:rPr>
                <w:sz w:val="24"/>
                <w:szCs w:val="24"/>
              </w:rPr>
            </w:pPr>
            <w:r w:rsidRPr="000B38D8">
              <w:rPr>
                <w:sz w:val="24"/>
                <w:szCs w:val="24"/>
              </w:rPr>
              <w:t>отношения с учителями</w:t>
            </w:r>
          </w:p>
        </w:tc>
        <w:tc>
          <w:tcPr>
            <w:tcW w:w="993" w:type="dxa"/>
          </w:tcPr>
          <w:p w:rsidR="000B38D8" w:rsidRPr="000B38D8" w:rsidRDefault="000B38D8" w:rsidP="00435322">
            <w:pPr>
              <w:rPr>
                <w:sz w:val="24"/>
                <w:szCs w:val="24"/>
              </w:rPr>
            </w:pPr>
            <w:r w:rsidRPr="000B38D8">
              <w:rPr>
                <w:sz w:val="24"/>
                <w:szCs w:val="24"/>
              </w:rPr>
              <w:t>эмоциональное состояние</w:t>
            </w: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0B38D8">
        <w:tc>
          <w:tcPr>
            <w:tcW w:w="425" w:type="dxa"/>
          </w:tcPr>
          <w:p w:rsidR="000B38D8" w:rsidRPr="000B38D8" w:rsidRDefault="000B38D8" w:rsidP="00435322">
            <w:pPr>
              <w:jc w:val="center"/>
              <w:rPr>
                <w:sz w:val="24"/>
                <w:szCs w:val="24"/>
                <w:lang w:val="en-US"/>
              </w:rPr>
            </w:pPr>
            <w:r w:rsidRPr="000B38D8">
              <w:rPr>
                <w:sz w:val="24"/>
                <w:szCs w:val="24"/>
                <w:lang w:val="en-US"/>
              </w:rPr>
              <w:t>III</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r w:rsidR="000B38D8" w:rsidRPr="000B38D8" w:rsidTr="009223D3">
        <w:trPr>
          <w:trHeight w:val="939"/>
        </w:trPr>
        <w:tc>
          <w:tcPr>
            <w:tcW w:w="425" w:type="dxa"/>
          </w:tcPr>
          <w:p w:rsidR="000B38D8" w:rsidRPr="000B38D8" w:rsidRDefault="000B38D8" w:rsidP="00435322">
            <w:pPr>
              <w:jc w:val="center"/>
              <w:rPr>
                <w:sz w:val="24"/>
                <w:szCs w:val="24"/>
                <w:lang w:val="en-US"/>
              </w:rPr>
            </w:pPr>
            <w:r w:rsidRPr="000B38D8">
              <w:rPr>
                <w:sz w:val="24"/>
                <w:szCs w:val="24"/>
                <w:lang w:val="en-US"/>
              </w:rPr>
              <w:t>IV</w:t>
            </w:r>
          </w:p>
        </w:tc>
        <w:tc>
          <w:tcPr>
            <w:tcW w:w="1702"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sz w:val="24"/>
                <w:szCs w:val="24"/>
              </w:rPr>
            </w:pPr>
          </w:p>
        </w:tc>
        <w:tc>
          <w:tcPr>
            <w:tcW w:w="1418" w:type="dxa"/>
          </w:tcPr>
          <w:p w:rsidR="000B38D8" w:rsidRPr="000B38D8" w:rsidRDefault="000B38D8" w:rsidP="00435322">
            <w:pPr>
              <w:jc w:val="center"/>
              <w:rPr>
                <w:sz w:val="24"/>
                <w:szCs w:val="24"/>
              </w:rPr>
            </w:pPr>
          </w:p>
        </w:tc>
        <w:tc>
          <w:tcPr>
            <w:tcW w:w="1701" w:type="dxa"/>
          </w:tcPr>
          <w:p w:rsidR="000B38D8" w:rsidRPr="000B38D8" w:rsidRDefault="000B38D8" w:rsidP="00435322">
            <w:pPr>
              <w:jc w:val="center"/>
              <w:rPr>
                <w:sz w:val="24"/>
                <w:szCs w:val="24"/>
              </w:rPr>
            </w:pPr>
          </w:p>
        </w:tc>
        <w:tc>
          <w:tcPr>
            <w:tcW w:w="1559" w:type="dxa"/>
          </w:tcPr>
          <w:p w:rsidR="000B38D8" w:rsidRPr="000B38D8" w:rsidRDefault="000B38D8" w:rsidP="00435322">
            <w:pPr>
              <w:jc w:val="center"/>
              <w:rPr>
                <w:i/>
                <w:sz w:val="24"/>
                <w:szCs w:val="24"/>
              </w:rPr>
            </w:pPr>
          </w:p>
        </w:tc>
        <w:tc>
          <w:tcPr>
            <w:tcW w:w="1417" w:type="dxa"/>
          </w:tcPr>
          <w:p w:rsidR="000B38D8" w:rsidRPr="000B38D8" w:rsidRDefault="000B38D8" w:rsidP="00435322">
            <w:pPr>
              <w:jc w:val="center"/>
              <w:rPr>
                <w:sz w:val="24"/>
                <w:szCs w:val="24"/>
              </w:rPr>
            </w:pPr>
          </w:p>
        </w:tc>
        <w:tc>
          <w:tcPr>
            <w:tcW w:w="993" w:type="dxa"/>
          </w:tcPr>
          <w:p w:rsidR="000B38D8" w:rsidRPr="000B38D8" w:rsidRDefault="000B38D8" w:rsidP="00435322">
            <w:pPr>
              <w:jc w:val="center"/>
              <w:rPr>
                <w:sz w:val="24"/>
                <w:szCs w:val="24"/>
              </w:rPr>
            </w:pPr>
          </w:p>
        </w:tc>
      </w:tr>
    </w:tbl>
    <w:p w:rsidR="009223D3" w:rsidRDefault="009223D3" w:rsidP="00C65527">
      <w:pPr>
        <w:spacing w:after="0" w:line="240" w:lineRule="auto"/>
        <w:ind w:left="0" w:hanging="10"/>
        <w:jc w:val="left"/>
        <w:rPr>
          <w:b/>
          <w:sz w:val="32"/>
          <w:szCs w:val="32"/>
          <w:u w:val="single"/>
        </w:rPr>
      </w:pPr>
    </w:p>
    <w:p w:rsidR="0082464B" w:rsidRPr="0019590E" w:rsidRDefault="00355F91" w:rsidP="00C65527">
      <w:pPr>
        <w:spacing w:after="0" w:line="240" w:lineRule="auto"/>
        <w:ind w:left="0" w:hanging="10"/>
        <w:jc w:val="left"/>
        <w:rPr>
          <w:b/>
          <w:sz w:val="32"/>
          <w:szCs w:val="32"/>
          <w:u w:val="single"/>
        </w:rPr>
      </w:pPr>
      <w:r w:rsidRPr="0019590E">
        <w:rPr>
          <w:b/>
          <w:sz w:val="32"/>
          <w:szCs w:val="32"/>
          <w:u w:val="single"/>
        </w:rPr>
        <w:lastRenderedPageBreak/>
        <w:t xml:space="preserve">2. Содержательный раздел </w:t>
      </w:r>
    </w:p>
    <w:p w:rsidR="0082464B" w:rsidRPr="00C65527" w:rsidRDefault="0019590E" w:rsidP="00C65527">
      <w:pPr>
        <w:spacing w:after="0" w:line="240" w:lineRule="auto"/>
        <w:ind w:left="0" w:hanging="10"/>
        <w:jc w:val="left"/>
        <w:rPr>
          <w:szCs w:val="28"/>
        </w:rPr>
      </w:pPr>
      <w:r>
        <w:rPr>
          <w:b/>
          <w:szCs w:val="28"/>
        </w:rPr>
        <w:t>2</w:t>
      </w:r>
      <w:r w:rsidR="00355F91" w:rsidRPr="00C65527">
        <w:rPr>
          <w:b/>
          <w:szCs w:val="28"/>
        </w:rPr>
        <w:t xml:space="preserve">.1. Программа формирования базовых учебных действий </w:t>
      </w:r>
    </w:p>
    <w:p w:rsidR="0082464B" w:rsidRPr="00C65527" w:rsidRDefault="00355F91" w:rsidP="00C65527">
      <w:pPr>
        <w:spacing w:after="0" w:line="240" w:lineRule="auto"/>
        <w:ind w:left="0"/>
        <w:jc w:val="left"/>
        <w:rPr>
          <w:szCs w:val="28"/>
        </w:rPr>
      </w:pPr>
      <w:r w:rsidRPr="00C65527">
        <w:rPr>
          <w:szCs w:val="28"/>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82464B" w:rsidRPr="00C65527" w:rsidRDefault="00355F91" w:rsidP="007C59FA">
      <w:pPr>
        <w:numPr>
          <w:ilvl w:val="3"/>
          <w:numId w:val="8"/>
        </w:numPr>
        <w:spacing w:after="0" w:line="240" w:lineRule="auto"/>
        <w:ind w:left="0"/>
        <w:jc w:val="left"/>
        <w:rPr>
          <w:szCs w:val="28"/>
        </w:rPr>
      </w:pPr>
      <w:r w:rsidRPr="00C65527">
        <w:rPr>
          <w:szCs w:val="28"/>
        </w:rP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82464B" w:rsidRPr="00C65527" w:rsidRDefault="00355F91" w:rsidP="007C59FA">
      <w:pPr>
        <w:numPr>
          <w:ilvl w:val="3"/>
          <w:numId w:val="8"/>
        </w:numPr>
        <w:spacing w:after="0" w:line="240" w:lineRule="auto"/>
        <w:ind w:left="0"/>
        <w:jc w:val="left"/>
        <w:rPr>
          <w:szCs w:val="28"/>
        </w:rPr>
      </w:pPr>
      <w:r w:rsidRPr="00C65527">
        <w:rPr>
          <w:szCs w:val="28"/>
        </w:rPr>
        <w:t xml:space="preserve">Формирование учебного поведения: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направленность взгляда (на говорящего взрослого, на задание);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умение выполнять инструкции педагога;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использование по назначению учебных материалов; </w:t>
      </w:r>
      <w:r w:rsidRPr="00C65527">
        <w:rPr>
          <w:rFonts w:eastAsia="Segoe UI Symbol"/>
          <w:szCs w:val="28"/>
        </w:rPr>
        <w:t>•</w:t>
      </w:r>
      <w:r w:rsidRPr="00C65527">
        <w:rPr>
          <w:szCs w:val="28"/>
        </w:rPr>
        <w:t xml:space="preserve">умение выполнять действия по образцу и по подражанию.  </w:t>
      </w:r>
    </w:p>
    <w:p w:rsidR="0082464B" w:rsidRPr="00C65527" w:rsidRDefault="009223D3" w:rsidP="00C65527">
      <w:pPr>
        <w:spacing w:after="0" w:line="240" w:lineRule="auto"/>
        <w:ind w:left="0" w:firstLine="0"/>
        <w:jc w:val="left"/>
        <w:rPr>
          <w:szCs w:val="28"/>
        </w:rPr>
      </w:pPr>
      <w:r>
        <w:rPr>
          <w:szCs w:val="28"/>
        </w:rPr>
        <w:t xml:space="preserve">         </w:t>
      </w:r>
      <w:r w:rsidR="00355F91" w:rsidRPr="00C65527">
        <w:rPr>
          <w:szCs w:val="28"/>
        </w:rPr>
        <w:t xml:space="preserve">3. </w:t>
      </w:r>
      <w:r>
        <w:rPr>
          <w:szCs w:val="28"/>
        </w:rPr>
        <w:t xml:space="preserve">      </w:t>
      </w:r>
      <w:r w:rsidR="00355F91" w:rsidRPr="00C65527">
        <w:rPr>
          <w:szCs w:val="28"/>
        </w:rPr>
        <w:t xml:space="preserve">Формирование умения выполнять задание: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в течение определенного периода времени,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от начала до конца, </w:t>
      </w:r>
    </w:p>
    <w:p w:rsidR="0082464B" w:rsidRPr="00C65527" w:rsidRDefault="00355F91" w:rsidP="007C59FA">
      <w:pPr>
        <w:numPr>
          <w:ilvl w:val="0"/>
          <w:numId w:val="7"/>
        </w:numPr>
        <w:spacing w:after="0" w:line="240" w:lineRule="auto"/>
        <w:ind w:left="0" w:firstLine="0"/>
        <w:jc w:val="left"/>
        <w:rPr>
          <w:szCs w:val="28"/>
        </w:rPr>
      </w:pPr>
      <w:r w:rsidRPr="00C65527">
        <w:rPr>
          <w:szCs w:val="28"/>
        </w:rPr>
        <w:t xml:space="preserve">с заданными качественными параметрами.  </w:t>
      </w:r>
    </w:p>
    <w:p w:rsidR="0082464B" w:rsidRPr="00C65527" w:rsidRDefault="00355F91" w:rsidP="00C65527">
      <w:pPr>
        <w:spacing w:after="0" w:line="240" w:lineRule="auto"/>
        <w:ind w:left="0"/>
        <w:jc w:val="left"/>
        <w:rPr>
          <w:szCs w:val="28"/>
        </w:rPr>
      </w:pPr>
      <w:r w:rsidRPr="00C65527">
        <w:rPr>
          <w:szCs w:val="28"/>
        </w:rPr>
        <w:t>4.</w:t>
      </w:r>
      <w:r w:rsidR="009223D3">
        <w:rPr>
          <w:szCs w:val="28"/>
        </w:rPr>
        <w:t xml:space="preserve">   </w:t>
      </w:r>
      <w:r w:rsidRPr="00C65527">
        <w:rPr>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65527" w:rsidRPr="00C65527" w:rsidRDefault="00C65527" w:rsidP="00C65527">
      <w:pPr>
        <w:spacing w:after="0" w:line="240" w:lineRule="auto"/>
        <w:ind w:left="0"/>
        <w:jc w:val="left"/>
        <w:rPr>
          <w:szCs w:val="28"/>
        </w:rPr>
      </w:pPr>
    </w:p>
    <w:p w:rsidR="00C65527" w:rsidRPr="00C65527" w:rsidRDefault="00C65527" w:rsidP="0019590E">
      <w:pPr>
        <w:pStyle w:val="Default"/>
        <w:jc w:val="center"/>
        <w:rPr>
          <w:sz w:val="28"/>
          <w:szCs w:val="28"/>
        </w:rPr>
      </w:pPr>
      <w:r w:rsidRPr="00C65527">
        <w:rPr>
          <w:b/>
          <w:bCs/>
          <w:sz w:val="28"/>
          <w:szCs w:val="28"/>
        </w:rPr>
        <w:t>Характерист</w:t>
      </w:r>
      <w:r w:rsidR="009223D3">
        <w:rPr>
          <w:b/>
          <w:bCs/>
          <w:sz w:val="28"/>
          <w:szCs w:val="28"/>
        </w:rPr>
        <w:t>ика базовых учебных действий I-</w:t>
      </w:r>
      <w:r w:rsidRPr="00C65527">
        <w:rPr>
          <w:b/>
          <w:bCs/>
          <w:sz w:val="28"/>
          <w:szCs w:val="28"/>
        </w:rPr>
        <w:t>V</w:t>
      </w:r>
      <w:r w:rsidR="009223D3">
        <w:rPr>
          <w:b/>
          <w:bCs/>
          <w:sz w:val="28"/>
          <w:szCs w:val="28"/>
        </w:rPr>
        <w:t>II</w:t>
      </w:r>
      <w:r w:rsidRPr="00C65527">
        <w:rPr>
          <w:b/>
          <w:bCs/>
          <w:sz w:val="28"/>
          <w:szCs w:val="28"/>
        </w:rPr>
        <w:t xml:space="preserve"> классы</w:t>
      </w:r>
    </w:p>
    <w:tbl>
      <w:tblPr>
        <w:tblW w:w="10774" w:type="dxa"/>
        <w:tblInd w:w="-698" w:type="dxa"/>
        <w:tblBorders>
          <w:top w:val="single" w:sz="4" w:space="0" w:color="auto"/>
        </w:tblBorders>
        <w:tblLayout w:type="fixed"/>
        <w:tblLook w:val="0000" w:firstRow="0" w:lastRow="0" w:firstColumn="0" w:lastColumn="0" w:noHBand="0" w:noVBand="0"/>
      </w:tblPr>
      <w:tblGrid>
        <w:gridCol w:w="2836"/>
        <w:gridCol w:w="549"/>
        <w:gridCol w:w="2286"/>
        <w:gridCol w:w="2409"/>
        <w:gridCol w:w="597"/>
        <w:gridCol w:w="1301"/>
        <w:gridCol w:w="796"/>
      </w:tblGrid>
      <w:tr w:rsidR="00C65527" w:rsidRPr="00C65527" w:rsidTr="00E569AC">
        <w:trPr>
          <w:gridAfter w:val="1"/>
          <w:wAfter w:w="796" w:type="dxa"/>
          <w:trHeight w:val="100"/>
        </w:trPr>
        <w:tc>
          <w:tcPr>
            <w:tcW w:w="9978" w:type="dxa"/>
            <w:gridSpan w:val="6"/>
            <w:tcBorders>
              <w:left w:val="single" w:sz="4" w:space="0" w:color="auto"/>
            </w:tcBorders>
          </w:tcPr>
          <w:p w:rsidR="00C65527" w:rsidRPr="00C65527" w:rsidRDefault="00C65527" w:rsidP="00E569AC">
            <w:pPr>
              <w:pStyle w:val="Default"/>
              <w:rPr>
                <w:sz w:val="28"/>
                <w:szCs w:val="28"/>
              </w:rPr>
            </w:pPr>
          </w:p>
        </w:tc>
      </w:tr>
      <w:tr w:rsidR="00C65527" w:rsidRPr="0019590E" w:rsidTr="00E569AC">
        <w:tblPrEx>
          <w:tblBorders>
            <w:top w:val="nil"/>
            <w:left w:val="nil"/>
            <w:bottom w:val="nil"/>
            <w:right w:val="nil"/>
          </w:tblBorders>
        </w:tblPrEx>
        <w:trPr>
          <w:trHeight w:val="529"/>
        </w:trPr>
        <w:tc>
          <w:tcPr>
            <w:tcW w:w="2836" w:type="dxa"/>
            <w:tcBorders>
              <w:left w:val="single" w:sz="4" w:space="0" w:color="auto"/>
              <w:bottom w:val="single" w:sz="4" w:space="0" w:color="auto"/>
              <w:right w:val="single" w:sz="4" w:space="0" w:color="auto"/>
            </w:tcBorders>
          </w:tcPr>
          <w:p w:rsidR="00C65527" w:rsidRPr="0019590E" w:rsidRDefault="00C65527" w:rsidP="00E569AC">
            <w:pPr>
              <w:pStyle w:val="Default"/>
            </w:pPr>
            <w:r w:rsidRPr="0019590E">
              <w:t xml:space="preserve">Личностные учебные действия: </w:t>
            </w:r>
          </w:p>
        </w:tc>
        <w:tc>
          <w:tcPr>
            <w:tcW w:w="549" w:type="dxa"/>
            <w:tcBorders>
              <w:left w:val="single" w:sz="4" w:space="0" w:color="auto"/>
              <w:bottom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286" w:type="dxa"/>
            <w:tcBorders>
              <w:bottom w:val="single" w:sz="4" w:space="0" w:color="auto"/>
              <w:right w:val="single" w:sz="4" w:space="0" w:color="auto"/>
            </w:tcBorders>
          </w:tcPr>
          <w:p w:rsidR="00C65527" w:rsidRPr="0019590E" w:rsidRDefault="00C65527" w:rsidP="00E569AC">
            <w:pPr>
              <w:pStyle w:val="Default"/>
            </w:pPr>
            <w:r w:rsidRPr="0019590E">
              <w:t xml:space="preserve">Коммуникативные учебные действия: </w:t>
            </w:r>
          </w:p>
        </w:tc>
        <w:tc>
          <w:tcPr>
            <w:tcW w:w="2409" w:type="dxa"/>
            <w:tcBorders>
              <w:left w:val="single" w:sz="4" w:space="0" w:color="auto"/>
              <w:bottom w:val="single" w:sz="4" w:space="0" w:color="auto"/>
            </w:tcBorders>
          </w:tcPr>
          <w:p w:rsidR="00C65527" w:rsidRPr="0019590E" w:rsidRDefault="00C65527" w:rsidP="00E569AC">
            <w:pPr>
              <w:pStyle w:val="Default"/>
            </w:pPr>
            <w:r w:rsidRPr="0019590E">
              <w:t xml:space="preserve">Регулятивные учебные действия: </w:t>
            </w:r>
          </w:p>
        </w:tc>
        <w:tc>
          <w:tcPr>
            <w:tcW w:w="597" w:type="dxa"/>
            <w:tcBorders>
              <w:left w:val="single" w:sz="4" w:space="0" w:color="auto"/>
              <w:bottom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097" w:type="dxa"/>
            <w:gridSpan w:val="2"/>
            <w:tcBorders>
              <w:bottom w:val="single" w:sz="4" w:space="0" w:color="auto"/>
              <w:right w:val="single" w:sz="4" w:space="0" w:color="auto"/>
            </w:tcBorders>
          </w:tcPr>
          <w:p w:rsidR="00C65527" w:rsidRPr="0019590E" w:rsidRDefault="00C65527" w:rsidP="00E569AC">
            <w:pPr>
              <w:pStyle w:val="Default"/>
            </w:pPr>
            <w:r w:rsidRPr="0019590E">
              <w:t>Познавательные учебные действия:</w:t>
            </w:r>
          </w:p>
        </w:tc>
      </w:tr>
      <w:tr w:rsidR="00C65527" w:rsidRPr="0019590E" w:rsidTr="00E569AC">
        <w:tblPrEx>
          <w:tblBorders>
            <w:top w:val="nil"/>
            <w:left w:val="nil"/>
            <w:bottom w:val="nil"/>
            <w:right w:val="nil"/>
          </w:tblBorders>
        </w:tblPrEx>
        <w:trPr>
          <w:trHeight w:val="258"/>
        </w:trPr>
        <w:tc>
          <w:tcPr>
            <w:tcW w:w="2836" w:type="dxa"/>
            <w:tcBorders>
              <w:top w:val="single" w:sz="4" w:space="0" w:color="auto"/>
              <w:left w:val="single" w:sz="4" w:space="0" w:color="auto"/>
              <w:right w:val="single" w:sz="4" w:space="0" w:color="auto"/>
            </w:tcBorders>
          </w:tcPr>
          <w:p w:rsidR="00C65527" w:rsidRPr="0019590E" w:rsidRDefault="00C65527" w:rsidP="00E569AC">
            <w:pPr>
              <w:pStyle w:val="Default"/>
            </w:pPr>
          </w:p>
        </w:tc>
        <w:tc>
          <w:tcPr>
            <w:tcW w:w="549" w:type="dxa"/>
            <w:tcBorders>
              <w:top w:val="single" w:sz="4" w:space="0" w:color="auto"/>
              <w:left w:val="single" w:sz="4" w:space="0" w:color="auto"/>
            </w:tcBorders>
          </w:tcPr>
          <w:p w:rsidR="00C65527" w:rsidRPr="0019590E" w:rsidRDefault="00C65527" w:rsidP="00E569AC">
            <w:pPr>
              <w:pStyle w:val="Default"/>
            </w:pPr>
          </w:p>
        </w:tc>
        <w:tc>
          <w:tcPr>
            <w:tcW w:w="2286" w:type="dxa"/>
            <w:tcBorders>
              <w:top w:val="single" w:sz="4" w:space="0" w:color="auto"/>
              <w:right w:val="single" w:sz="4" w:space="0" w:color="auto"/>
            </w:tcBorders>
          </w:tcPr>
          <w:p w:rsidR="00C65527" w:rsidRPr="0019590E" w:rsidRDefault="00C65527" w:rsidP="00E569AC">
            <w:pPr>
              <w:pStyle w:val="Default"/>
            </w:pPr>
          </w:p>
        </w:tc>
        <w:tc>
          <w:tcPr>
            <w:tcW w:w="2409" w:type="dxa"/>
            <w:tcBorders>
              <w:top w:val="single" w:sz="4" w:space="0" w:color="auto"/>
              <w:left w:val="single" w:sz="4" w:space="0" w:color="auto"/>
            </w:tcBorders>
          </w:tcPr>
          <w:p w:rsidR="00C65527" w:rsidRPr="0019590E" w:rsidRDefault="00C65527" w:rsidP="00E569AC">
            <w:pPr>
              <w:pStyle w:val="Default"/>
            </w:pPr>
          </w:p>
        </w:tc>
        <w:tc>
          <w:tcPr>
            <w:tcW w:w="597" w:type="dxa"/>
            <w:tcBorders>
              <w:top w:val="single" w:sz="4" w:space="0" w:color="auto"/>
              <w:left w:val="single" w:sz="4" w:space="0" w:color="auto"/>
            </w:tcBorders>
          </w:tcPr>
          <w:p w:rsidR="00C65527" w:rsidRPr="0019590E" w:rsidRDefault="00C65527" w:rsidP="00E569AC">
            <w:pPr>
              <w:pStyle w:val="Default"/>
            </w:pPr>
          </w:p>
        </w:tc>
        <w:tc>
          <w:tcPr>
            <w:tcW w:w="2097" w:type="dxa"/>
            <w:gridSpan w:val="2"/>
            <w:tcBorders>
              <w:top w:val="single" w:sz="4" w:space="0" w:color="auto"/>
              <w:right w:val="single" w:sz="4" w:space="0" w:color="auto"/>
            </w:tcBorders>
          </w:tcPr>
          <w:p w:rsidR="00C65527" w:rsidRPr="0019590E" w:rsidRDefault="00C65527" w:rsidP="00E569AC">
            <w:pPr>
              <w:pStyle w:val="Default"/>
            </w:pPr>
            <w:r w:rsidRPr="0019590E">
              <w:t xml:space="preserve"> </w:t>
            </w:r>
          </w:p>
        </w:tc>
      </w:tr>
      <w:tr w:rsidR="00C65527" w:rsidRPr="0019590E" w:rsidTr="00E569AC">
        <w:tblPrEx>
          <w:tblBorders>
            <w:top w:val="nil"/>
            <w:left w:val="nil"/>
            <w:bottom w:val="nil"/>
            <w:right w:val="nil"/>
          </w:tblBorders>
        </w:tblPrEx>
        <w:trPr>
          <w:trHeight w:val="4344"/>
        </w:trPr>
        <w:tc>
          <w:tcPr>
            <w:tcW w:w="2836" w:type="dxa"/>
            <w:tcBorders>
              <w:left w:val="single" w:sz="4" w:space="0" w:color="auto"/>
              <w:right w:val="single" w:sz="4" w:space="0" w:color="auto"/>
            </w:tcBorders>
          </w:tcPr>
          <w:p w:rsidR="00C65527" w:rsidRPr="0019590E" w:rsidRDefault="00C65527" w:rsidP="00E569AC">
            <w:pPr>
              <w:pStyle w:val="Default"/>
            </w:pPr>
            <w:r w:rsidRPr="0019590E">
              <w:t xml:space="preserve">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w:t>
            </w:r>
          </w:p>
          <w:tbl>
            <w:tblPr>
              <w:tblW w:w="0" w:type="auto"/>
              <w:tblBorders>
                <w:top w:val="nil"/>
                <w:left w:val="nil"/>
                <w:bottom w:val="nil"/>
                <w:right w:val="nil"/>
              </w:tblBorders>
              <w:tblLayout w:type="fixed"/>
              <w:tblLook w:val="0000" w:firstRow="0" w:lastRow="0" w:firstColumn="0" w:lastColumn="0" w:noHBand="0" w:noVBand="0"/>
            </w:tblPr>
            <w:tblGrid>
              <w:gridCol w:w="1991"/>
            </w:tblGrid>
            <w:tr w:rsidR="00C65527" w:rsidRPr="0019590E">
              <w:trPr>
                <w:trHeight w:val="4661"/>
              </w:trPr>
              <w:tc>
                <w:tcPr>
                  <w:tcW w:w="1991" w:type="dxa"/>
                </w:tcPr>
                <w:p w:rsidR="00C65527" w:rsidRPr="0019590E" w:rsidRDefault="00C65527" w:rsidP="00E569AC">
                  <w:pPr>
                    <w:pStyle w:val="Default"/>
                  </w:pPr>
                  <w:r w:rsidRPr="0019590E">
                    <w:lastRenderedPageBreak/>
                    <w:t xml:space="preserve">осмысленно воспринимать социальное окружение, *принимать своё место в нем, принимать соответствующие возрасту социальные роли; *готовность безопасно и бережно вести себя в природе и обществе. </w:t>
                  </w:r>
                </w:p>
              </w:tc>
            </w:tr>
          </w:tbl>
          <w:p w:rsidR="00C65527" w:rsidRPr="0019590E" w:rsidRDefault="00C65527" w:rsidP="00E569AC">
            <w:pPr>
              <w:pStyle w:val="Default"/>
            </w:pPr>
          </w:p>
        </w:tc>
        <w:tc>
          <w:tcPr>
            <w:tcW w:w="549" w:type="dxa"/>
            <w:tcBorders>
              <w:left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286" w:type="dxa"/>
            <w:tcBorders>
              <w:right w:val="single" w:sz="4" w:space="0" w:color="auto"/>
            </w:tcBorders>
          </w:tcPr>
          <w:p w:rsidR="00C65527" w:rsidRPr="0019590E" w:rsidRDefault="00C65527" w:rsidP="00E569AC">
            <w:pPr>
              <w:pStyle w:val="Default"/>
            </w:pPr>
            <w:r w:rsidRPr="0019590E">
              <w:t>Коммуникативные учебные действия включают следующие умения:</w:t>
            </w:r>
          </w:p>
          <w:p w:rsidR="00C65527" w:rsidRPr="0019590E" w:rsidRDefault="00C65527" w:rsidP="00E569AC">
            <w:pPr>
              <w:pStyle w:val="Default"/>
            </w:pPr>
            <w:r w:rsidRPr="0019590E">
              <w:t xml:space="preserve"> * вступать в контакт на доступном для обучающегося уровне и работать в коллективе (вербально, невербально);</w:t>
            </w:r>
          </w:p>
          <w:p w:rsidR="00C65527" w:rsidRPr="0019590E" w:rsidRDefault="00C65527" w:rsidP="00E569AC">
            <w:pPr>
              <w:pStyle w:val="Default"/>
            </w:pPr>
            <w:r w:rsidRPr="0019590E">
              <w:t xml:space="preserve"> * использовать принятые ритуалы социального взаимодействия; </w:t>
            </w:r>
          </w:p>
          <w:p w:rsidR="00C65527" w:rsidRPr="0019590E" w:rsidRDefault="00C65527" w:rsidP="00E569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55"/>
            </w:tblGrid>
            <w:tr w:rsidR="00C65527" w:rsidRPr="0019590E">
              <w:trPr>
                <w:trHeight w:val="4227"/>
              </w:trPr>
              <w:tc>
                <w:tcPr>
                  <w:tcW w:w="2555" w:type="dxa"/>
                </w:tcPr>
                <w:p w:rsidR="00C65527" w:rsidRPr="0019590E" w:rsidRDefault="00C65527" w:rsidP="00E569AC">
                  <w:pPr>
                    <w:pStyle w:val="Default"/>
                  </w:pPr>
                  <w:r w:rsidRPr="0019590E">
                    <w:lastRenderedPageBreak/>
                    <w:t xml:space="preserve">* обращаться за помощью и принимать помощь; </w:t>
                  </w:r>
                </w:p>
                <w:p w:rsidR="00C65527" w:rsidRPr="0019590E" w:rsidRDefault="00C65527" w:rsidP="00E569AC">
                  <w:pPr>
                    <w:pStyle w:val="Default"/>
                  </w:pPr>
                  <w:r w:rsidRPr="0019590E">
                    <w:t xml:space="preserve">* слушать и понимать простую инструкцию на доступном для обучающегося уровне к учебному заданию в разных видах деятельности и быту; * взаимодействовать со взрослыми и све-рстниками; </w:t>
                  </w:r>
                </w:p>
              </w:tc>
            </w:tr>
          </w:tbl>
          <w:p w:rsidR="00C65527" w:rsidRPr="0019590E" w:rsidRDefault="00C65527" w:rsidP="00E569AC">
            <w:pPr>
              <w:pStyle w:val="Default"/>
            </w:pPr>
          </w:p>
        </w:tc>
        <w:tc>
          <w:tcPr>
            <w:tcW w:w="2409" w:type="dxa"/>
            <w:tcBorders>
              <w:left w:val="single" w:sz="4" w:space="0" w:color="auto"/>
            </w:tcBorders>
          </w:tcPr>
          <w:p w:rsidR="00C65527" w:rsidRPr="0019590E" w:rsidRDefault="00C65527" w:rsidP="00E569AC">
            <w:pPr>
              <w:pStyle w:val="Default"/>
            </w:pPr>
            <w:r w:rsidRPr="0019590E">
              <w:lastRenderedPageBreak/>
              <w:t>Регулятивные учебные действия включают следующие умения: *следовать предложенному плану;</w:t>
            </w:r>
          </w:p>
          <w:p w:rsidR="00C65527" w:rsidRPr="0019590E" w:rsidRDefault="00C65527" w:rsidP="00E569AC">
            <w:pPr>
              <w:pStyle w:val="Default"/>
            </w:pPr>
            <w:r w:rsidRPr="0019590E">
              <w:t xml:space="preserve"> * участвовать в деятельности класса; </w:t>
            </w:r>
          </w:p>
          <w:p w:rsidR="00C65527" w:rsidRPr="0019590E" w:rsidRDefault="00C65527" w:rsidP="00E569AC">
            <w:pPr>
              <w:pStyle w:val="Default"/>
            </w:pPr>
            <w:r w:rsidRPr="0019590E">
              <w:t xml:space="preserve">* действовать по образцу; </w:t>
            </w:r>
          </w:p>
        </w:tc>
        <w:tc>
          <w:tcPr>
            <w:tcW w:w="597" w:type="dxa"/>
            <w:tcBorders>
              <w:left w:val="single" w:sz="4" w:space="0" w:color="auto"/>
            </w:tcBorders>
          </w:tcPr>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spacing w:after="0" w:line="240" w:lineRule="auto"/>
              <w:ind w:left="0" w:firstLine="0"/>
              <w:jc w:val="left"/>
              <w:rPr>
                <w:rFonts w:eastAsiaTheme="minorEastAsia"/>
                <w:sz w:val="24"/>
                <w:szCs w:val="24"/>
              </w:rPr>
            </w:pPr>
          </w:p>
          <w:p w:rsidR="00C65527" w:rsidRPr="0019590E" w:rsidRDefault="00C65527" w:rsidP="00E569AC">
            <w:pPr>
              <w:pStyle w:val="Default"/>
            </w:pPr>
          </w:p>
        </w:tc>
        <w:tc>
          <w:tcPr>
            <w:tcW w:w="2097" w:type="dxa"/>
            <w:gridSpan w:val="2"/>
            <w:tcBorders>
              <w:right w:val="single" w:sz="4" w:space="0" w:color="auto"/>
            </w:tcBorders>
          </w:tcPr>
          <w:p w:rsidR="00C65527" w:rsidRPr="0019590E" w:rsidRDefault="00C65527" w:rsidP="00E569AC">
            <w:pPr>
              <w:pStyle w:val="Default"/>
            </w:pPr>
            <w:r w:rsidRPr="0019590E">
              <w:t>К познавательным учебным действиям относятся следующие умения:</w:t>
            </w:r>
          </w:p>
          <w:p w:rsidR="00C65527" w:rsidRPr="0019590E" w:rsidRDefault="00C65527" w:rsidP="00E569AC">
            <w:pPr>
              <w:pStyle w:val="Default"/>
            </w:pPr>
            <w:r w:rsidRPr="0019590E">
              <w:t xml:space="preserve"> * выделять элементарные свойства предметов; </w:t>
            </w:r>
          </w:p>
          <w:p w:rsidR="00C65527" w:rsidRPr="0019590E" w:rsidRDefault="00C65527" w:rsidP="00E569AC">
            <w:pPr>
              <w:pStyle w:val="Default"/>
            </w:pPr>
            <w:r w:rsidRPr="0019590E">
              <w:t xml:space="preserve">*делать простейшие обобщения, сравнения, классифицировать на наглядном материале; </w:t>
            </w:r>
          </w:p>
          <w:p w:rsidR="00C65527" w:rsidRPr="0019590E" w:rsidRDefault="00C65527" w:rsidP="00E569AC">
            <w:pPr>
              <w:pStyle w:val="Default"/>
            </w:pPr>
            <w:r w:rsidRPr="0019590E">
              <w:t xml:space="preserve">*соотнести звук и </w:t>
            </w:r>
          </w:p>
          <w:tbl>
            <w:tblPr>
              <w:tblW w:w="0" w:type="auto"/>
              <w:tblBorders>
                <w:top w:val="nil"/>
                <w:left w:val="nil"/>
                <w:bottom w:val="nil"/>
                <w:right w:val="nil"/>
              </w:tblBorders>
              <w:tblLayout w:type="fixed"/>
              <w:tblLook w:val="0000" w:firstRow="0" w:lastRow="0" w:firstColumn="0" w:lastColumn="0" w:noHBand="0" w:noVBand="0"/>
            </w:tblPr>
            <w:tblGrid>
              <w:gridCol w:w="2364"/>
            </w:tblGrid>
            <w:tr w:rsidR="00C65527" w:rsidRPr="0019590E">
              <w:trPr>
                <w:trHeight w:val="5614"/>
              </w:trPr>
              <w:tc>
                <w:tcPr>
                  <w:tcW w:w="2364" w:type="dxa"/>
                </w:tcPr>
                <w:p w:rsidR="00C65527" w:rsidRPr="0019590E" w:rsidRDefault="00C65527" w:rsidP="00E569AC">
                  <w:pPr>
                    <w:pStyle w:val="Default"/>
                  </w:pPr>
                  <w:r w:rsidRPr="0019590E">
                    <w:lastRenderedPageBreak/>
                    <w:t xml:space="preserve">букву; выполнять простейшие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жест, изображение, устное высказывание) </w:t>
                  </w:r>
                </w:p>
              </w:tc>
            </w:tr>
          </w:tbl>
          <w:p w:rsidR="00C65527" w:rsidRPr="0019590E" w:rsidRDefault="00C65527" w:rsidP="00E569AC">
            <w:pPr>
              <w:pStyle w:val="Default"/>
            </w:pPr>
          </w:p>
        </w:tc>
      </w:tr>
      <w:tr w:rsidR="00E569AC" w:rsidRPr="0019590E" w:rsidTr="00E569AC">
        <w:tblPrEx>
          <w:tblBorders>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774" w:type="dxa"/>
            <w:gridSpan w:val="7"/>
          </w:tcPr>
          <w:p w:rsidR="00E569AC" w:rsidRPr="0019590E" w:rsidRDefault="00E569AC" w:rsidP="00E569AC">
            <w:pPr>
              <w:spacing w:after="0" w:line="240" w:lineRule="auto"/>
              <w:ind w:left="806"/>
              <w:jc w:val="left"/>
              <w:rPr>
                <w:sz w:val="24"/>
                <w:szCs w:val="24"/>
              </w:rPr>
            </w:pPr>
          </w:p>
        </w:tc>
      </w:tr>
    </w:tbl>
    <w:p w:rsidR="00E569AC" w:rsidRPr="0019590E" w:rsidRDefault="00E569AC" w:rsidP="00C65527">
      <w:pPr>
        <w:spacing w:after="0" w:line="240" w:lineRule="auto"/>
        <w:ind w:left="0"/>
        <w:jc w:val="left"/>
        <w:rPr>
          <w:sz w:val="24"/>
          <w:szCs w:val="24"/>
        </w:rPr>
      </w:pPr>
    </w:p>
    <w:p w:rsidR="00E569AC" w:rsidRPr="0019590E" w:rsidRDefault="00E569AC" w:rsidP="00C65527">
      <w:pPr>
        <w:spacing w:after="0" w:line="240" w:lineRule="auto"/>
        <w:ind w:left="0"/>
        <w:jc w:val="left"/>
        <w:rPr>
          <w:sz w:val="24"/>
          <w:szCs w:val="24"/>
        </w:rPr>
      </w:pPr>
    </w:p>
    <w:p w:rsidR="0082464B" w:rsidRPr="00C65527" w:rsidRDefault="00355F91" w:rsidP="00C65527">
      <w:pPr>
        <w:spacing w:after="0" w:line="240" w:lineRule="auto"/>
        <w:ind w:left="0"/>
        <w:jc w:val="left"/>
        <w:rPr>
          <w:szCs w:val="28"/>
        </w:rPr>
      </w:pPr>
      <w:r w:rsidRPr="00C65527">
        <w:rPr>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82464B" w:rsidRDefault="0082464B">
      <w:pPr>
        <w:spacing w:after="165" w:line="240" w:lineRule="auto"/>
        <w:ind w:left="0" w:firstLine="0"/>
        <w:jc w:val="left"/>
      </w:pPr>
    </w:p>
    <w:p w:rsidR="0082464B" w:rsidRDefault="0019590E">
      <w:pPr>
        <w:spacing w:after="157" w:line="351" w:lineRule="auto"/>
        <w:ind w:left="83" w:right="106" w:hanging="10"/>
        <w:jc w:val="center"/>
      </w:pPr>
      <w:r>
        <w:rPr>
          <w:b/>
        </w:rPr>
        <w:t>2.2</w:t>
      </w:r>
      <w:r w:rsidR="00355F91">
        <w:rPr>
          <w:b/>
        </w:rPr>
        <w:t xml:space="preserve">. Программы учебных предметов, курсов коррекционноразвивающей области </w:t>
      </w:r>
    </w:p>
    <w:p w:rsidR="0082464B" w:rsidRPr="00E569AC" w:rsidRDefault="00355F91" w:rsidP="00E569AC">
      <w:pPr>
        <w:spacing w:after="0" w:line="240" w:lineRule="auto"/>
        <w:ind w:left="0" w:hanging="10"/>
        <w:jc w:val="left"/>
        <w:rPr>
          <w:szCs w:val="28"/>
        </w:rPr>
      </w:pPr>
      <w:r w:rsidRPr="00E569AC">
        <w:rPr>
          <w:b/>
          <w:szCs w:val="28"/>
        </w:rPr>
        <w:t xml:space="preserve">I. РЕЧЬ И АЛЬТЕРНАТИВНАЯ КОММУНИКАЦИЯ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w:t>
      </w:r>
      <w:r w:rsidRPr="00E569AC">
        <w:rPr>
          <w:szCs w:val="28"/>
        </w:rPr>
        <w:lastRenderedPageBreak/>
        <w:t xml:space="preserve">отсутствует или нарушена настолько, что понимание ее окружающими значительно  затруднено, либо невозможно.  </w:t>
      </w:r>
    </w:p>
    <w:p w:rsidR="0082464B" w:rsidRPr="00E569AC" w:rsidRDefault="00355F91" w:rsidP="00E569AC">
      <w:pPr>
        <w:spacing w:after="0" w:line="240" w:lineRule="auto"/>
        <w:ind w:left="0"/>
        <w:jc w:val="left"/>
        <w:rPr>
          <w:szCs w:val="28"/>
        </w:rPr>
      </w:pPr>
      <w:r w:rsidRPr="00E569AC">
        <w:rPr>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82464B" w:rsidRPr="00E569AC" w:rsidRDefault="00355F91" w:rsidP="00E569AC">
      <w:pPr>
        <w:spacing w:after="0" w:line="240" w:lineRule="auto"/>
        <w:ind w:left="0"/>
        <w:jc w:val="left"/>
        <w:rPr>
          <w:szCs w:val="28"/>
        </w:rPr>
      </w:pPr>
      <w:r w:rsidRPr="00E569AC">
        <w:rPr>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2464B" w:rsidRPr="00E569AC" w:rsidRDefault="00355F91" w:rsidP="00E569AC">
      <w:pPr>
        <w:spacing w:after="0" w:line="240" w:lineRule="auto"/>
        <w:ind w:left="0"/>
        <w:jc w:val="left"/>
        <w:rPr>
          <w:szCs w:val="28"/>
        </w:rPr>
      </w:pPr>
      <w:r w:rsidRPr="00E569AC">
        <w:rPr>
          <w:szCs w:val="28"/>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82464B" w:rsidRPr="00E569AC" w:rsidRDefault="00355F91" w:rsidP="00E569AC">
      <w:pPr>
        <w:spacing w:after="0" w:line="240" w:lineRule="auto"/>
        <w:ind w:left="0" w:firstLine="0"/>
        <w:jc w:val="left"/>
        <w:rPr>
          <w:szCs w:val="28"/>
        </w:rPr>
      </w:pPr>
      <w:r w:rsidRPr="00E569AC">
        <w:rPr>
          <w:szCs w:val="28"/>
        </w:rPr>
        <w:t xml:space="preserve">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82464B" w:rsidRPr="00E569AC" w:rsidRDefault="00355F91" w:rsidP="00E569AC">
      <w:pPr>
        <w:spacing w:after="0" w:line="240" w:lineRule="auto"/>
        <w:ind w:left="0"/>
        <w:jc w:val="left"/>
        <w:rPr>
          <w:szCs w:val="28"/>
        </w:rPr>
      </w:pPr>
      <w:r w:rsidRPr="00E569AC">
        <w:rPr>
          <w:szCs w:val="28"/>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82464B" w:rsidRPr="00E569AC" w:rsidRDefault="00355F91" w:rsidP="00E569AC">
      <w:pPr>
        <w:spacing w:after="0" w:line="240" w:lineRule="auto"/>
        <w:ind w:left="0"/>
        <w:jc w:val="left"/>
        <w:rPr>
          <w:szCs w:val="28"/>
        </w:rPr>
      </w:pPr>
      <w:r w:rsidRPr="00E569AC">
        <w:rPr>
          <w:szCs w:val="28"/>
        </w:rPr>
        <w:t xml:space="preserve">Раздел  «Чтение и письмо» включает глобальное чтение, предпосылки к осмысленному чтению и письму, начальные навыки чтения и письма.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С обучающимися, нуждающимися в дополнительной индивидуальной работе, </w:t>
      </w:r>
      <w:r w:rsidRPr="00E569AC">
        <w:rPr>
          <w:szCs w:val="28"/>
        </w:rPr>
        <w:lastRenderedPageBreak/>
        <w:t xml:space="preserve">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оснащение учебного предмета «Общение» включает:  </w:t>
      </w:r>
    </w:p>
    <w:p w:rsidR="0082464B" w:rsidRPr="00E569AC" w:rsidRDefault="00355F91" w:rsidP="007C59FA">
      <w:pPr>
        <w:numPr>
          <w:ilvl w:val="0"/>
          <w:numId w:val="9"/>
        </w:numPr>
        <w:spacing w:after="0" w:line="240" w:lineRule="auto"/>
        <w:ind w:left="0" w:hanging="350"/>
        <w:jc w:val="left"/>
        <w:rPr>
          <w:szCs w:val="28"/>
        </w:rPr>
      </w:pPr>
      <w:r w:rsidRPr="00E569AC">
        <w:rPr>
          <w:szCs w:val="28"/>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82464B" w:rsidRPr="00E569AC" w:rsidRDefault="00355F91" w:rsidP="007C59FA">
      <w:pPr>
        <w:numPr>
          <w:ilvl w:val="0"/>
          <w:numId w:val="9"/>
        </w:numPr>
        <w:spacing w:after="0" w:line="240" w:lineRule="auto"/>
        <w:ind w:left="0" w:hanging="350"/>
        <w:jc w:val="left"/>
        <w:rPr>
          <w:szCs w:val="28"/>
        </w:rPr>
      </w:pPr>
      <w:r w:rsidRPr="00E569AC">
        <w:rPr>
          <w:szCs w:val="28"/>
        </w:rPr>
        <w:t xml:space="preserve">электронные устройства для альтернативной коммуникации: записывающие и воспроизводящие устройства, коммуникаторы (например, Language Master “Big Mac”, “Step by step”, “GoTalk”, </w:t>
      </w:r>
    </w:p>
    <w:p w:rsidR="0082464B" w:rsidRPr="00E569AC" w:rsidRDefault="00355F91" w:rsidP="00E569AC">
      <w:pPr>
        <w:spacing w:after="0" w:line="240" w:lineRule="auto"/>
        <w:ind w:left="0" w:hanging="10"/>
        <w:jc w:val="left"/>
        <w:rPr>
          <w:szCs w:val="28"/>
        </w:rPr>
      </w:pPr>
      <w:r w:rsidRPr="00E569AC">
        <w:rPr>
          <w:szCs w:val="28"/>
        </w:rPr>
        <w:t xml:space="preserve">“MinTalker” и др.), компьютерные устройства, синтезирующие речь </w:t>
      </w:r>
    </w:p>
    <w:p w:rsidR="0082464B" w:rsidRPr="00E569AC" w:rsidRDefault="00355F91" w:rsidP="00E569AC">
      <w:pPr>
        <w:spacing w:after="0" w:line="240" w:lineRule="auto"/>
        <w:ind w:left="0" w:firstLine="0"/>
        <w:jc w:val="left"/>
        <w:rPr>
          <w:szCs w:val="28"/>
        </w:rPr>
      </w:pPr>
      <w:r w:rsidRPr="00E569AC">
        <w:rPr>
          <w:szCs w:val="28"/>
        </w:rPr>
        <w:t xml:space="preserve">(например, планшетный компьютер и др.); </w:t>
      </w:r>
    </w:p>
    <w:p w:rsidR="0082464B" w:rsidRPr="00E569AC" w:rsidRDefault="00355F91" w:rsidP="007C59FA">
      <w:pPr>
        <w:numPr>
          <w:ilvl w:val="0"/>
          <w:numId w:val="9"/>
        </w:numPr>
        <w:spacing w:after="0" w:line="240" w:lineRule="auto"/>
        <w:ind w:left="0" w:hanging="350"/>
        <w:jc w:val="left"/>
        <w:rPr>
          <w:szCs w:val="28"/>
        </w:rPr>
      </w:pPr>
      <w:r w:rsidRPr="00E569AC">
        <w:rPr>
          <w:szCs w:val="28"/>
        </w:rP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r w:rsidRPr="00E569AC">
        <w:rPr>
          <w:rFonts w:eastAsia="Segoe UI Symbol"/>
          <w:szCs w:val="28"/>
        </w:rPr>
        <w:t>•</w:t>
      </w:r>
      <w:r w:rsidRPr="00E569AC">
        <w:rPr>
          <w:szCs w:val="28"/>
        </w:rPr>
        <w:t xml:space="preserve">аудио и видеоматериалы.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Коммуникация </w:t>
      </w:r>
    </w:p>
    <w:p w:rsidR="0082464B" w:rsidRPr="00E569AC" w:rsidRDefault="00355F91" w:rsidP="00E569AC">
      <w:pPr>
        <w:spacing w:after="0" w:line="240" w:lineRule="auto"/>
        <w:ind w:left="0" w:hanging="10"/>
        <w:jc w:val="left"/>
        <w:rPr>
          <w:szCs w:val="28"/>
        </w:rPr>
      </w:pPr>
      <w:r w:rsidRPr="00E569AC">
        <w:rPr>
          <w:i/>
          <w:color w:val="00000A"/>
          <w:szCs w:val="28"/>
        </w:rPr>
        <w:t xml:space="preserve">Коммуникация с использованием вербальных средств. </w:t>
      </w:r>
    </w:p>
    <w:p w:rsidR="0082464B" w:rsidRPr="00E569AC" w:rsidRDefault="00355F91" w:rsidP="00E569AC">
      <w:pPr>
        <w:spacing w:after="0" w:line="240" w:lineRule="auto"/>
        <w:ind w:left="0"/>
        <w:jc w:val="left"/>
        <w:rPr>
          <w:szCs w:val="28"/>
        </w:rPr>
      </w:pPr>
      <w:r w:rsidRPr="00E569AC">
        <w:rPr>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2464B" w:rsidRPr="00E569AC" w:rsidRDefault="00355F91" w:rsidP="00E569AC">
      <w:pPr>
        <w:spacing w:after="0" w:line="240" w:lineRule="auto"/>
        <w:ind w:left="0" w:hanging="10"/>
        <w:jc w:val="left"/>
        <w:rPr>
          <w:szCs w:val="28"/>
        </w:rPr>
      </w:pPr>
      <w:r w:rsidRPr="00E569AC">
        <w:rPr>
          <w:i/>
          <w:szCs w:val="28"/>
        </w:rPr>
        <w:t xml:space="preserve">Коммуникация с использованием невербальных средств. </w:t>
      </w:r>
    </w:p>
    <w:p w:rsidR="0082464B" w:rsidRPr="00E569AC" w:rsidRDefault="00355F91" w:rsidP="00E569AC">
      <w:pPr>
        <w:spacing w:after="0" w:line="240" w:lineRule="auto"/>
        <w:ind w:left="0"/>
        <w:jc w:val="left"/>
        <w:rPr>
          <w:szCs w:val="28"/>
        </w:rPr>
      </w:pPr>
      <w:r w:rsidRPr="00E569AC">
        <w:rPr>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w:t>
      </w:r>
      <w:r w:rsidRPr="00E569AC">
        <w:rPr>
          <w:szCs w:val="28"/>
        </w:rPr>
        <w:lastRenderedPageBreak/>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82464B" w:rsidRPr="00E569AC" w:rsidRDefault="00355F91" w:rsidP="00E569AC">
      <w:pPr>
        <w:spacing w:after="0" w:line="240" w:lineRule="auto"/>
        <w:ind w:left="0" w:hanging="542"/>
        <w:jc w:val="left"/>
        <w:rPr>
          <w:szCs w:val="28"/>
        </w:rPr>
      </w:pPr>
      <w:r w:rsidRPr="00E569AC">
        <w:rPr>
          <w:szCs w:val="28"/>
        </w:rPr>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hanging="10"/>
        <w:jc w:val="left"/>
        <w:rPr>
          <w:szCs w:val="28"/>
        </w:rPr>
      </w:pPr>
      <w:r w:rsidRPr="00E569AC">
        <w:rPr>
          <w:b/>
          <w:i/>
          <w:szCs w:val="28"/>
        </w:rPr>
        <w:t xml:space="preserve">Развитие речи  средствами вербальной и невербальной коммуникации </w:t>
      </w:r>
      <w:r w:rsidRPr="00E569AC">
        <w:rPr>
          <w:i/>
          <w:color w:val="00000A"/>
          <w:szCs w:val="28"/>
        </w:rPr>
        <w:t xml:space="preserve">Импрессивная речь. </w:t>
      </w:r>
    </w:p>
    <w:p w:rsidR="0082464B" w:rsidRPr="00E569AC" w:rsidRDefault="00355F91" w:rsidP="00E569AC">
      <w:pPr>
        <w:spacing w:after="0" w:line="240" w:lineRule="auto"/>
        <w:ind w:left="0"/>
        <w:jc w:val="left"/>
        <w:rPr>
          <w:szCs w:val="28"/>
        </w:rPr>
      </w:pPr>
      <w:r w:rsidRPr="00E569AC">
        <w:rPr>
          <w:color w:val="00000A"/>
          <w:szCs w:val="28"/>
        </w:rPr>
        <w:t xml:space="preserve">Понимание простых по звуковому составу слов </w:t>
      </w:r>
      <w:r w:rsidRPr="00E569AC">
        <w:rPr>
          <w:szCs w:val="28"/>
        </w:rPr>
        <w:t>(мама, папа, дядя и др.).</w:t>
      </w:r>
      <w:r w:rsidRPr="00E569AC">
        <w:rPr>
          <w:color w:val="00000A"/>
          <w:szCs w:val="28"/>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w:t>
      </w:r>
      <w:r w:rsidRPr="00E569AC">
        <w:rPr>
          <w:color w:val="00000A"/>
          <w:szCs w:val="28"/>
        </w:rPr>
        <w:lastRenderedPageBreak/>
        <w:t xml:space="preserve">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w:t>
      </w:r>
    </w:p>
    <w:p w:rsidR="0082464B" w:rsidRPr="00E569AC" w:rsidRDefault="00355F91" w:rsidP="00E569AC">
      <w:pPr>
        <w:spacing w:after="0" w:line="240" w:lineRule="auto"/>
        <w:ind w:left="0" w:firstLine="0"/>
        <w:jc w:val="left"/>
        <w:rPr>
          <w:szCs w:val="28"/>
        </w:rPr>
      </w:pPr>
      <w:r w:rsidRPr="00E569AC">
        <w:rPr>
          <w:color w:val="00000A"/>
          <w:szCs w:val="28"/>
        </w:rPr>
        <w:t>Понимание сложных предложений. Понимание содержания текста.</w:t>
      </w:r>
    </w:p>
    <w:p w:rsidR="0082464B" w:rsidRPr="00E569AC" w:rsidRDefault="00355F91" w:rsidP="00E569AC">
      <w:pPr>
        <w:spacing w:after="0" w:line="240" w:lineRule="auto"/>
        <w:ind w:left="0" w:hanging="10"/>
        <w:jc w:val="left"/>
        <w:rPr>
          <w:szCs w:val="28"/>
        </w:rPr>
      </w:pPr>
      <w:r w:rsidRPr="00E569AC">
        <w:rPr>
          <w:i/>
          <w:color w:val="00000A"/>
          <w:szCs w:val="28"/>
        </w:rPr>
        <w:t xml:space="preserve">Экспрессивная речь. </w:t>
      </w:r>
    </w:p>
    <w:p w:rsidR="0082464B" w:rsidRPr="00E569AC" w:rsidRDefault="00355F91" w:rsidP="00E569AC">
      <w:pPr>
        <w:spacing w:after="0" w:line="240" w:lineRule="auto"/>
        <w:ind w:left="0" w:firstLine="0"/>
        <w:jc w:val="left"/>
        <w:rPr>
          <w:szCs w:val="28"/>
        </w:rPr>
      </w:pPr>
      <w:r w:rsidRPr="00E569AC">
        <w:rPr>
          <w:color w:val="00000A"/>
          <w:szCs w:val="28"/>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
    <w:p w:rsidR="0082464B" w:rsidRPr="00E569AC" w:rsidRDefault="00355F91" w:rsidP="00E569AC">
      <w:pPr>
        <w:spacing w:after="0" w:line="240" w:lineRule="auto"/>
        <w:ind w:left="0" w:firstLine="0"/>
        <w:jc w:val="left"/>
        <w:rPr>
          <w:szCs w:val="28"/>
        </w:rPr>
      </w:pPr>
      <w:r w:rsidRPr="00E569AC">
        <w:rPr>
          <w:color w:val="00000A"/>
          <w:szCs w:val="28"/>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82464B" w:rsidRPr="00E569AC" w:rsidRDefault="00355F91" w:rsidP="00E569AC">
      <w:pPr>
        <w:spacing w:after="0" w:line="240" w:lineRule="auto"/>
        <w:ind w:left="0" w:firstLine="0"/>
        <w:jc w:val="left"/>
        <w:rPr>
          <w:szCs w:val="28"/>
        </w:rPr>
      </w:pPr>
      <w:r w:rsidRPr="00E569AC">
        <w:rPr>
          <w:color w:val="00000A"/>
          <w:szCs w:val="28"/>
        </w:rPr>
        <w:tab/>
        <w:t xml:space="preserve">Составление </w:t>
      </w:r>
      <w:r w:rsidRPr="00E569AC">
        <w:rPr>
          <w:color w:val="00000A"/>
          <w:szCs w:val="28"/>
        </w:rPr>
        <w:tab/>
        <w:t xml:space="preserve">рассказа </w:t>
      </w:r>
      <w:r w:rsidRPr="00E569AC">
        <w:rPr>
          <w:color w:val="00000A"/>
          <w:szCs w:val="28"/>
        </w:rPr>
        <w:tab/>
        <w:t xml:space="preserve">о </w:t>
      </w:r>
      <w:r w:rsidRPr="00E569AC">
        <w:rPr>
          <w:color w:val="00000A"/>
          <w:szCs w:val="28"/>
        </w:rPr>
        <w:tab/>
        <w:t xml:space="preserve">прошедших, </w:t>
      </w:r>
      <w:r w:rsidRPr="00E569AC">
        <w:rPr>
          <w:color w:val="00000A"/>
          <w:szCs w:val="28"/>
        </w:rPr>
        <w:tab/>
        <w:t xml:space="preserve">планируемых </w:t>
      </w:r>
      <w:r w:rsidRPr="00E569AC">
        <w:rPr>
          <w:color w:val="00000A"/>
          <w:szCs w:val="28"/>
        </w:rPr>
        <w:tab/>
        <w:t xml:space="preserve">событиях. </w:t>
      </w:r>
    </w:p>
    <w:p w:rsidR="0082464B" w:rsidRPr="00E569AC" w:rsidRDefault="00355F91" w:rsidP="00E569AC">
      <w:pPr>
        <w:spacing w:after="0" w:line="240" w:lineRule="auto"/>
        <w:ind w:left="0" w:firstLine="0"/>
        <w:jc w:val="left"/>
        <w:rPr>
          <w:szCs w:val="28"/>
        </w:rPr>
      </w:pPr>
      <w:r w:rsidRPr="00E569AC">
        <w:rPr>
          <w:color w:val="00000A"/>
          <w:szCs w:val="28"/>
        </w:rPr>
        <w:t xml:space="preserve">Составление рассказа о себе. Пересказ текста по плану, представленному графическими изображениями (фотографии, рисунки, пиктограммы).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i/>
          <w:szCs w:val="28"/>
        </w:rPr>
        <w:t xml:space="preserve">Экспрессия с использованием средств невербальной коммуникации. </w:t>
      </w:r>
    </w:p>
    <w:p w:rsidR="0082464B" w:rsidRPr="00E569AC" w:rsidRDefault="00355F91" w:rsidP="00E569AC">
      <w:pPr>
        <w:spacing w:after="0" w:line="240" w:lineRule="auto"/>
        <w:ind w:left="0" w:firstLine="0"/>
        <w:jc w:val="left"/>
        <w:rPr>
          <w:szCs w:val="28"/>
        </w:rPr>
      </w:pPr>
      <w:r w:rsidRPr="00E569AC">
        <w:rPr>
          <w:color w:val="00000A"/>
          <w:szCs w:val="28"/>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Pr="00E569AC">
        <w:rPr>
          <w:color w:val="00000A"/>
          <w:szCs w:val="28"/>
        </w:rPr>
        <w:lastRenderedPageBreak/>
        <w:t xml:space="preserve">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82464B" w:rsidRPr="00E569AC" w:rsidRDefault="00355F91" w:rsidP="00E569AC">
      <w:pPr>
        <w:spacing w:after="0" w:line="240" w:lineRule="auto"/>
        <w:ind w:left="0" w:firstLine="0"/>
        <w:jc w:val="left"/>
        <w:rPr>
          <w:szCs w:val="28"/>
        </w:rPr>
      </w:pPr>
      <w:r w:rsidRPr="00E569AC">
        <w:rPr>
          <w:color w:val="00000A"/>
          <w:szCs w:val="28"/>
        </w:rPr>
        <w:t xml:space="preserve"> Составление рассказа о себе с использованием графического изображения (электронного устройства). </w:t>
      </w:r>
    </w:p>
    <w:p w:rsidR="0082464B" w:rsidRPr="00E569AC" w:rsidRDefault="00355F91" w:rsidP="00E569AC">
      <w:pPr>
        <w:spacing w:after="0" w:line="240" w:lineRule="auto"/>
        <w:ind w:left="0" w:hanging="10"/>
        <w:jc w:val="left"/>
        <w:rPr>
          <w:szCs w:val="28"/>
        </w:rPr>
      </w:pPr>
      <w:r w:rsidRPr="00E569AC">
        <w:rPr>
          <w:b/>
          <w:i/>
          <w:szCs w:val="28"/>
        </w:rPr>
        <w:t xml:space="preserve">Чтение и письмо </w:t>
      </w:r>
    </w:p>
    <w:p w:rsidR="0082464B" w:rsidRPr="00E569AC" w:rsidRDefault="00355F91" w:rsidP="00E569AC">
      <w:pPr>
        <w:spacing w:after="0" w:line="240" w:lineRule="auto"/>
        <w:ind w:left="0" w:hanging="10"/>
        <w:jc w:val="left"/>
        <w:rPr>
          <w:szCs w:val="28"/>
        </w:rPr>
      </w:pPr>
      <w:r w:rsidRPr="00E569AC">
        <w:rPr>
          <w:i/>
          <w:szCs w:val="28"/>
        </w:rPr>
        <w:t xml:space="preserve">Глобальное чтение.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82464B" w:rsidRPr="00E569AC" w:rsidRDefault="00355F91" w:rsidP="00E569AC">
      <w:pPr>
        <w:spacing w:after="0" w:line="240" w:lineRule="auto"/>
        <w:ind w:left="0" w:hanging="10"/>
        <w:jc w:val="left"/>
        <w:rPr>
          <w:szCs w:val="28"/>
        </w:rPr>
      </w:pPr>
      <w:r w:rsidRPr="00E569AC">
        <w:rPr>
          <w:i/>
          <w:szCs w:val="28"/>
        </w:rPr>
        <w:t>Предпосылки к осмысленному чтению и письму</w:t>
      </w:r>
      <w:r w:rsidRPr="00E569AC">
        <w:rPr>
          <w:szCs w:val="28"/>
        </w:rPr>
        <w:t xml:space="preserve">.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82464B" w:rsidRPr="00E569AC" w:rsidRDefault="00355F91" w:rsidP="00E569AC">
      <w:pPr>
        <w:spacing w:after="0" w:line="240" w:lineRule="auto"/>
        <w:ind w:left="0" w:firstLine="0"/>
        <w:jc w:val="left"/>
        <w:rPr>
          <w:szCs w:val="28"/>
        </w:rPr>
      </w:pPr>
      <w:r w:rsidRPr="00E569AC">
        <w:rPr>
          <w:szCs w:val="28"/>
        </w:rPr>
        <w:t xml:space="preserve">(слов).  </w:t>
      </w:r>
    </w:p>
    <w:p w:rsidR="0082464B" w:rsidRPr="00E569AC" w:rsidRDefault="00355F91" w:rsidP="00E569AC">
      <w:pPr>
        <w:spacing w:after="0" w:line="240" w:lineRule="auto"/>
        <w:ind w:left="0" w:hanging="10"/>
        <w:jc w:val="left"/>
        <w:rPr>
          <w:szCs w:val="28"/>
        </w:rPr>
      </w:pPr>
      <w:r w:rsidRPr="00E569AC">
        <w:rPr>
          <w:i/>
          <w:szCs w:val="28"/>
        </w:rPr>
        <w:t>Начальные навыки чтения и письма</w:t>
      </w:r>
      <w:r w:rsidRPr="00E569AC">
        <w:rPr>
          <w:szCs w:val="28"/>
        </w:rPr>
        <w:t xml:space="preserve">. </w:t>
      </w:r>
    </w:p>
    <w:p w:rsidR="0082464B" w:rsidRPr="00E569AC" w:rsidRDefault="00355F91" w:rsidP="00E569AC">
      <w:pPr>
        <w:spacing w:after="0" w:line="240" w:lineRule="auto"/>
        <w:ind w:left="0"/>
        <w:jc w:val="left"/>
        <w:rPr>
          <w:szCs w:val="28"/>
        </w:rPr>
      </w:pPr>
      <w:r w:rsidRPr="00E569AC">
        <w:rPr>
          <w:szCs w:val="28"/>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82464B" w:rsidRDefault="0082464B" w:rsidP="00E569AC">
      <w:pPr>
        <w:spacing w:after="0" w:line="240" w:lineRule="auto"/>
        <w:ind w:left="0" w:firstLine="0"/>
        <w:jc w:val="left"/>
        <w:rPr>
          <w:szCs w:val="28"/>
        </w:rPr>
      </w:pPr>
    </w:p>
    <w:p w:rsidR="009223D3" w:rsidRDefault="009223D3" w:rsidP="00E569AC">
      <w:pPr>
        <w:spacing w:after="0" w:line="240" w:lineRule="auto"/>
        <w:ind w:left="0" w:firstLine="0"/>
        <w:jc w:val="left"/>
        <w:rPr>
          <w:szCs w:val="28"/>
        </w:rPr>
      </w:pPr>
    </w:p>
    <w:p w:rsidR="009223D3" w:rsidRPr="00E569AC" w:rsidRDefault="009223D3"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lastRenderedPageBreak/>
        <w:t>II. МАТЕМАТИЧЕСКИЕ ПРЕДСТАВЛЕНИЯ</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firstLine="706"/>
        <w:jc w:val="left"/>
        <w:rPr>
          <w:szCs w:val="28"/>
        </w:rPr>
      </w:pPr>
      <w:r w:rsidRPr="00E569AC">
        <w:rPr>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2464B" w:rsidRPr="00E569AC" w:rsidRDefault="00355F91" w:rsidP="00E569AC">
      <w:pPr>
        <w:spacing w:after="0" w:line="240" w:lineRule="auto"/>
        <w:ind w:left="0"/>
        <w:jc w:val="left"/>
        <w:rPr>
          <w:szCs w:val="28"/>
        </w:rPr>
      </w:pPr>
      <w:r w:rsidRPr="00E569AC">
        <w:rPr>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82464B" w:rsidRPr="00E569AC" w:rsidRDefault="00355F91" w:rsidP="00E569AC">
      <w:pPr>
        <w:spacing w:after="0" w:line="240" w:lineRule="auto"/>
        <w:ind w:left="0"/>
        <w:jc w:val="left"/>
        <w:rPr>
          <w:szCs w:val="28"/>
        </w:rPr>
      </w:pPr>
      <w:r w:rsidRPr="00E569AC">
        <w:rPr>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2464B" w:rsidRPr="00E569AC" w:rsidRDefault="00355F91" w:rsidP="00E569AC">
      <w:pPr>
        <w:spacing w:after="0" w:line="240" w:lineRule="auto"/>
        <w:ind w:left="0"/>
        <w:jc w:val="left"/>
        <w:rPr>
          <w:szCs w:val="28"/>
        </w:rPr>
      </w:pPr>
      <w:r w:rsidRPr="00E569AC">
        <w:rPr>
          <w:szCs w:val="28"/>
        </w:rPr>
        <w:t xml:space="preserve">Примерная программа построена на основе следующих разделов: «Количественные представления», «Представления о форме», </w:t>
      </w:r>
    </w:p>
    <w:p w:rsidR="0082464B" w:rsidRPr="00E569AC" w:rsidRDefault="00355F91" w:rsidP="00E569AC">
      <w:pPr>
        <w:spacing w:after="0" w:line="240" w:lineRule="auto"/>
        <w:ind w:left="0" w:firstLine="0"/>
        <w:jc w:val="left"/>
        <w:rPr>
          <w:szCs w:val="28"/>
        </w:rPr>
      </w:pPr>
      <w:r w:rsidRPr="00E569AC">
        <w:rPr>
          <w:szCs w:val="28"/>
        </w:rPr>
        <w:t xml:space="preserve">«Представления о величине», «Пространственные представления», «Временные представления».  </w:t>
      </w:r>
    </w:p>
    <w:p w:rsidR="0082464B" w:rsidRPr="00E569AC" w:rsidRDefault="00355F91" w:rsidP="00E569AC">
      <w:pPr>
        <w:spacing w:after="0" w:line="240" w:lineRule="auto"/>
        <w:ind w:left="0"/>
        <w:jc w:val="left"/>
        <w:rPr>
          <w:szCs w:val="28"/>
        </w:rPr>
      </w:pPr>
      <w:r w:rsidRPr="00E569AC">
        <w:rPr>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w:t>
      </w:r>
      <w:r w:rsidRPr="00E569AC">
        <w:rPr>
          <w:szCs w:val="28"/>
        </w:rPr>
        <w:lastRenderedPageBreak/>
        <w:t xml:space="preserve">образовательную программу, предмет не вносится в индивидуальный учебный план.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2464B" w:rsidRPr="00E569AC" w:rsidRDefault="0082464B" w:rsidP="00E569AC">
      <w:pPr>
        <w:spacing w:after="0" w:line="240" w:lineRule="auto"/>
        <w:ind w:left="0" w:firstLine="0"/>
        <w:jc w:val="left"/>
        <w:rPr>
          <w:szCs w:val="28"/>
        </w:rPr>
      </w:pPr>
    </w:p>
    <w:p w:rsidR="0019590E" w:rsidRDefault="00355F91" w:rsidP="00E569AC">
      <w:pPr>
        <w:spacing w:after="0" w:line="240" w:lineRule="auto"/>
        <w:ind w:left="0" w:hanging="10"/>
        <w:jc w:val="left"/>
        <w:rPr>
          <w:b/>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Количественные представления. </w:t>
      </w:r>
    </w:p>
    <w:p w:rsidR="0082464B" w:rsidRPr="00E569AC" w:rsidRDefault="00355F91" w:rsidP="00E569AC">
      <w:pPr>
        <w:spacing w:after="0" w:line="240" w:lineRule="auto"/>
        <w:ind w:left="0" w:hanging="10"/>
        <w:jc w:val="left"/>
        <w:rPr>
          <w:szCs w:val="28"/>
        </w:rPr>
      </w:pPr>
      <w:r w:rsidRPr="00E569AC">
        <w:rPr>
          <w:szCs w:val="28"/>
        </w:rPr>
        <w:t xml:space="preserve">Нахождение </w:t>
      </w:r>
      <w:r w:rsidRPr="00E569AC">
        <w:rPr>
          <w:szCs w:val="28"/>
        </w:rPr>
        <w:tab/>
        <w:t xml:space="preserve">одинаковых </w:t>
      </w:r>
      <w:r w:rsidRPr="00E569AC">
        <w:rPr>
          <w:szCs w:val="28"/>
        </w:rPr>
        <w:tab/>
        <w:t xml:space="preserve">предметов. </w:t>
      </w:r>
      <w:r w:rsidRPr="00E569AC">
        <w:rPr>
          <w:szCs w:val="28"/>
        </w:rPr>
        <w:tab/>
        <w:t xml:space="preserve">Разъединение </w:t>
      </w:r>
      <w:r w:rsidRPr="00E569AC">
        <w:rPr>
          <w:szCs w:val="28"/>
        </w:rPr>
        <w:tab/>
        <w:t xml:space="preserve">множеств. </w:t>
      </w:r>
    </w:p>
    <w:p w:rsidR="0082464B" w:rsidRPr="00E569AC" w:rsidRDefault="00355F91" w:rsidP="00E569AC">
      <w:pPr>
        <w:spacing w:after="0" w:line="240" w:lineRule="auto"/>
        <w:ind w:left="0" w:firstLine="0"/>
        <w:jc w:val="left"/>
        <w:rPr>
          <w:szCs w:val="28"/>
        </w:rPr>
      </w:pPr>
      <w:r w:rsidRPr="00E569AC">
        <w:rPr>
          <w:szCs w:val="28"/>
        </w:rPr>
        <w:t xml:space="preserve">Объединение предметов в единое множество. Различение множеств («один», «много», «мало», «пусто»). Сравнение множеств (без пересчета, с пересчетом). </w:t>
      </w:r>
    </w:p>
    <w:p w:rsidR="0082464B" w:rsidRPr="00E569AC" w:rsidRDefault="00355F91" w:rsidP="00E569AC">
      <w:pPr>
        <w:spacing w:after="0" w:line="240" w:lineRule="auto"/>
        <w:ind w:left="0"/>
        <w:jc w:val="left"/>
        <w:rPr>
          <w:szCs w:val="28"/>
        </w:rPr>
      </w:pPr>
      <w:r w:rsidRPr="00E569AC">
        <w:rPr>
          <w:szCs w:val="28"/>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82464B" w:rsidRPr="00E569AC" w:rsidRDefault="00355F91" w:rsidP="00E569AC">
      <w:pPr>
        <w:spacing w:after="0" w:line="240" w:lineRule="auto"/>
        <w:ind w:left="0" w:hanging="10"/>
        <w:jc w:val="left"/>
        <w:rPr>
          <w:szCs w:val="28"/>
        </w:rPr>
      </w:pPr>
      <w:r w:rsidRPr="00E569AC">
        <w:rPr>
          <w:b/>
          <w:i/>
          <w:szCs w:val="28"/>
        </w:rPr>
        <w:t xml:space="preserve">Представления о величине. </w:t>
      </w:r>
    </w:p>
    <w:p w:rsidR="0082464B" w:rsidRPr="00E569AC" w:rsidRDefault="00355F91" w:rsidP="00E569AC">
      <w:pPr>
        <w:spacing w:after="0" w:line="240" w:lineRule="auto"/>
        <w:ind w:left="0"/>
        <w:jc w:val="left"/>
        <w:rPr>
          <w:szCs w:val="28"/>
        </w:rPr>
      </w:pPr>
      <w:r w:rsidRPr="00E569AC">
        <w:rPr>
          <w:szCs w:val="28"/>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w:t>
      </w:r>
      <w:r w:rsidRPr="00E569AC">
        <w:rPr>
          <w:szCs w:val="28"/>
        </w:rPr>
        <w:lastRenderedPageBreak/>
        <w:t>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2464B" w:rsidRPr="00E569AC" w:rsidRDefault="00355F91" w:rsidP="00E569AC">
      <w:pPr>
        <w:spacing w:after="0" w:line="240" w:lineRule="auto"/>
        <w:ind w:left="0" w:hanging="10"/>
        <w:jc w:val="left"/>
        <w:rPr>
          <w:szCs w:val="28"/>
        </w:rPr>
      </w:pPr>
      <w:r w:rsidRPr="00E569AC">
        <w:rPr>
          <w:b/>
          <w:i/>
          <w:szCs w:val="28"/>
        </w:rPr>
        <w:t xml:space="preserve">Представление о форме.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82464B" w:rsidRPr="00E569AC" w:rsidRDefault="00355F91" w:rsidP="00E569AC">
      <w:pPr>
        <w:spacing w:after="0" w:line="240" w:lineRule="auto"/>
        <w:ind w:left="0" w:firstLine="0"/>
        <w:jc w:val="left"/>
        <w:rPr>
          <w:szCs w:val="28"/>
        </w:rPr>
      </w:pPr>
      <w:r w:rsidRPr="00E569AC">
        <w:rPr>
          <w:szCs w:val="28"/>
        </w:rPr>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Пространственные представления. </w:t>
      </w:r>
    </w:p>
    <w:p w:rsidR="0082464B" w:rsidRPr="00E569AC" w:rsidRDefault="00355F91" w:rsidP="00E569AC">
      <w:pPr>
        <w:spacing w:after="0" w:line="240" w:lineRule="auto"/>
        <w:ind w:left="0"/>
        <w:jc w:val="left"/>
        <w:rPr>
          <w:szCs w:val="28"/>
        </w:rPr>
      </w:pPr>
      <w:r w:rsidRPr="00E569AC">
        <w:rPr>
          <w:color w:val="00000A"/>
          <w:szCs w:val="28"/>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p>
    <w:p w:rsidR="0082464B" w:rsidRPr="00E569AC" w:rsidRDefault="00355F91" w:rsidP="00E569AC">
      <w:pPr>
        <w:spacing w:after="0" w:line="240" w:lineRule="auto"/>
        <w:ind w:left="0" w:firstLine="0"/>
        <w:jc w:val="left"/>
        <w:rPr>
          <w:szCs w:val="28"/>
        </w:rPr>
      </w:pPr>
      <w:r w:rsidRPr="00E569AC">
        <w:rPr>
          <w:color w:val="00000A"/>
          <w:szCs w:val="28"/>
        </w:rPr>
        <w:t xml:space="preserve">Определение, месторасположения предметов в ряду.  </w:t>
      </w:r>
    </w:p>
    <w:p w:rsidR="0082464B" w:rsidRPr="00E569AC" w:rsidRDefault="00355F91" w:rsidP="00E569AC">
      <w:pPr>
        <w:spacing w:after="0" w:line="240" w:lineRule="auto"/>
        <w:ind w:left="0" w:hanging="10"/>
        <w:jc w:val="left"/>
        <w:rPr>
          <w:szCs w:val="28"/>
        </w:rPr>
      </w:pPr>
      <w:r w:rsidRPr="00E569AC">
        <w:rPr>
          <w:b/>
          <w:i/>
          <w:szCs w:val="28"/>
        </w:rPr>
        <w:t xml:space="preserve">Временные представления. </w:t>
      </w:r>
    </w:p>
    <w:p w:rsidR="0082464B" w:rsidRPr="00E569AC" w:rsidRDefault="00355F91" w:rsidP="00E569AC">
      <w:pPr>
        <w:spacing w:after="0" w:line="240" w:lineRule="auto"/>
        <w:ind w:left="0" w:firstLine="0"/>
        <w:jc w:val="left"/>
        <w:rPr>
          <w:szCs w:val="28"/>
        </w:rPr>
      </w:pPr>
      <w:r w:rsidRPr="00E569AC">
        <w:rPr>
          <w:color w:val="00000A"/>
          <w:szCs w:val="28"/>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w:t>
      </w:r>
    </w:p>
    <w:p w:rsidR="0082464B" w:rsidRPr="00E569AC" w:rsidRDefault="00355F91" w:rsidP="00E569AC">
      <w:pPr>
        <w:spacing w:after="0" w:line="240" w:lineRule="auto"/>
        <w:ind w:left="0" w:firstLine="0"/>
        <w:jc w:val="left"/>
        <w:rPr>
          <w:szCs w:val="28"/>
        </w:rPr>
      </w:pPr>
      <w:r w:rsidRPr="00E569AC">
        <w:rPr>
          <w:color w:val="00000A"/>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III. ОКРУЖАЮЩИЙ ПРИРОДНЫЙ МИР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2464B" w:rsidRPr="00E569AC" w:rsidRDefault="00355F91" w:rsidP="00E569AC">
      <w:pPr>
        <w:spacing w:after="0" w:line="240" w:lineRule="auto"/>
        <w:ind w:left="0"/>
        <w:jc w:val="left"/>
        <w:rPr>
          <w:szCs w:val="28"/>
        </w:rPr>
      </w:pPr>
      <w:r w:rsidRPr="00E569AC">
        <w:rPr>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82464B" w:rsidRPr="00E569AC" w:rsidRDefault="00355F91" w:rsidP="00E569AC">
      <w:pPr>
        <w:spacing w:after="0" w:line="240" w:lineRule="auto"/>
        <w:ind w:left="0"/>
        <w:jc w:val="left"/>
        <w:rPr>
          <w:szCs w:val="28"/>
        </w:rPr>
      </w:pPr>
      <w:r w:rsidRPr="00E569AC">
        <w:rPr>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82464B" w:rsidRPr="00E569AC" w:rsidRDefault="00355F91" w:rsidP="00E569AC">
      <w:pPr>
        <w:spacing w:after="0" w:line="240" w:lineRule="auto"/>
        <w:ind w:left="0"/>
        <w:jc w:val="left"/>
        <w:rPr>
          <w:szCs w:val="28"/>
        </w:rPr>
      </w:pPr>
      <w:r w:rsidRPr="00E569AC">
        <w:rPr>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w:t>
      </w:r>
      <w:r w:rsidRPr="00E569AC">
        <w:rPr>
          <w:szCs w:val="28"/>
        </w:rPr>
        <w:lastRenderedPageBreak/>
        <w:t xml:space="preserve">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2464B" w:rsidRPr="00E569AC" w:rsidRDefault="00355F91" w:rsidP="00E569AC">
      <w:pPr>
        <w:spacing w:after="0" w:line="240" w:lineRule="auto"/>
        <w:ind w:left="0"/>
        <w:jc w:val="left"/>
        <w:rPr>
          <w:szCs w:val="28"/>
        </w:rPr>
      </w:pPr>
      <w:r w:rsidRPr="00E569AC">
        <w:rPr>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2464B" w:rsidRPr="00E569AC" w:rsidRDefault="0082464B" w:rsidP="00E569AC">
      <w:pPr>
        <w:spacing w:after="0" w:line="240" w:lineRule="auto"/>
        <w:ind w:left="0" w:firstLine="0"/>
        <w:jc w:val="left"/>
        <w:rPr>
          <w:szCs w:val="28"/>
        </w:rPr>
      </w:pPr>
    </w:p>
    <w:p w:rsidR="0019590E" w:rsidRDefault="00355F91" w:rsidP="00E569AC">
      <w:pPr>
        <w:spacing w:after="0" w:line="240" w:lineRule="auto"/>
        <w:ind w:left="0" w:hanging="10"/>
        <w:jc w:val="left"/>
        <w:rPr>
          <w:b/>
          <w:szCs w:val="28"/>
        </w:rPr>
      </w:pPr>
      <w:r w:rsidRPr="00E569AC">
        <w:rPr>
          <w:b/>
          <w:szCs w:val="28"/>
        </w:rPr>
        <w:t>Примерное содержание предмета</w:t>
      </w:r>
    </w:p>
    <w:p w:rsidR="0082464B" w:rsidRPr="00E569AC" w:rsidRDefault="00355F91" w:rsidP="00E569AC">
      <w:pPr>
        <w:spacing w:after="0" w:line="240" w:lineRule="auto"/>
        <w:ind w:left="0" w:hanging="10"/>
        <w:jc w:val="left"/>
        <w:rPr>
          <w:szCs w:val="28"/>
        </w:rPr>
      </w:pPr>
      <w:r w:rsidRPr="00E569AC">
        <w:rPr>
          <w:b/>
          <w:szCs w:val="28"/>
        </w:rPr>
        <w:t xml:space="preserve"> </w:t>
      </w:r>
      <w:r w:rsidRPr="00E569AC">
        <w:rPr>
          <w:b/>
          <w:i/>
          <w:szCs w:val="28"/>
        </w:rPr>
        <w:t xml:space="preserve">Растительный мир.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82464B" w:rsidRPr="00E569AC" w:rsidRDefault="00355F91" w:rsidP="00E569AC">
      <w:pPr>
        <w:spacing w:after="0" w:line="240" w:lineRule="auto"/>
        <w:ind w:left="0"/>
        <w:jc w:val="left"/>
        <w:rPr>
          <w:szCs w:val="28"/>
        </w:rPr>
      </w:pPr>
      <w:r w:rsidRPr="00E569AC">
        <w:rPr>
          <w:szCs w:val="28"/>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w:t>
      </w:r>
      <w:r w:rsidRPr="00E569AC">
        <w:rPr>
          <w:szCs w:val="28"/>
        </w:rPr>
        <w:lastRenderedPageBreak/>
        <w:t xml:space="preserve">кустарников (орешник, шиповник, крыжовник, смородина, бузина, боярышник). Знание особенностей внешнего строения кустарника.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w:t>
      </w:r>
    </w:p>
    <w:p w:rsidR="0082464B" w:rsidRDefault="00355F91" w:rsidP="00E569AC">
      <w:pPr>
        <w:spacing w:after="0" w:line="240" w:lineRule="auto"/>
        <w:ind w:left="0"/>
        <w:jc w:val="left"/>
        <w:rPr>
          <w:color w:val="00000A"/>
          <w:szCs w:val="28"/>
        </w:rPr>
      </w:pPr>
      <w:r w:rsidRPr="00E569AC">
        <w:rPr>
          <w:color w:val="00000A"/>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E569AC">
        <w:rPr>
          <w:rFonts w:eastAsia="Calibri"/>
          <w:color w:val="00000A"/>
          <w:szCs w:val="28"/>
          <w:vertAlign w:val="subscript"/>
        </w:rPr>
        <w:t>ь</w:t>
      </w:r>
      <w:r w:rsidRPr="00E569AC">
        <w:rPr>
          <w:color w:val="00000A"/>
          <w:szCs w:val="28"/>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 </w:t>
      </w:r>
    </w:p>
    <w:p w:rsidR="0019590E" w:rsidRPr="00E569AC" w:rsidRDefault="0019590E" w:rsidP="00E569AC">
      <w:pPr>
        <w:spacing w:after="0" w:line="240" w:lineRule="auto"/>
        <w:ind w:left="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Животный мир. </w:t>
      </w:r>
    </w:p>
    <w:p w:rsidR="0082464B" w:rsidRPr="00E569AC" w:rsidRDefault="00355F91" w:rsidP="00E569AC">
      <w:pPr>
        <w:spacing w:after="0" w:line="240" w:lineRule="auto"/>
        <w:ind w:left="0"/>
        <w:jc w:val="left"/>
        <w:rPr>
          <w:szCs w:val="28"/>
        </w:rPr>
      </w:pPr>
      <w:r w:rsidRPr="00E569AC">
        <w:rPr>
          <w:szCs w:val="28"/>
        </w:rPr>
        <w:lastRenderedPageBreak/>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w:t>
      </w:r>
    </w:p>
    <w:p w:rsidR="0082464B" w:rsidRPr="00E569AC" w:rsidRDefault="00355F91" w:rsidP="00E569AC">
      <w:pPr>
        <w:spacing w:after="0" w:line="240" w:lineRule="auto"/>
        <w:ind w:left="0"/>
        <w:jc w:val="left"/>
        <w:rPr>
          <w:szCs w:val="28"/>
        </w:rPr>
      </w:pPr>
      <w:r w:rsidRPr="00E569AC">
        <w:rPr>
          <w:szCs w:val="28"/>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w:t>
      </w:r>
    </w:p>
    <w:p w:rsidR="0082464B" w:rsidRPr="00E569AC" w:rsidRDefault="00355F91" w:rsidP="00E569AC">
      <w:pPr>
        <w:spacing w:after="0" w:line="240" w:lineRule="auto"/>
        <w:ind w:left="0" w:firstLine="0"/>
        <w:jc w:val="left"/>
        <w:rPr>
          <w:szCs w:val="28"/>
        </w:rPr>
      </w:pPr>
      <w:r w:rsidRPr="00E569AC">
        <w:rPr>
          <w:szCs w:val="28"/>
        </w:rPr>
        <w:t xml:space="preserve">(теленок, поросенок, жеребенок, козленок, ягненок, котенок, щенок).  </w:t>
      </w:r>
    </w:p>
    <w:p w:rsidR="0082464B" w:rsidRPr="00E569AC" w:rsidRDefault="00355F91" w:rsidP="00E569AC">
      <w:pPr>
        <w:spacing w:after="0" w:line="240" w:lineRule="auto"/>
        <w:ind w:left="0"/>
        <w:jc w:val="left"/>
        <w:rPr>
          <w:szCs w:val="28"/>
        </w:rPr>
      </w:pPr>
      <w:r w:rsidRPr="00E569AC">
        <w:rPr>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рыбы(голова, туловище, хвост, плавники, жабры).</w:t>
      </w:r>
      <w:r w:rsidRPr="00E569AC">
        <w:rPr>
          <w:rFonts w:eastAsia="Calibri"/>
          <w:szCs w:val="28"/>
        </w:rPr>
        <w:t xml:space="preserve"> Ус</w:t>
      </w:r>
      <w:r w:rsidRPr="00E569AC">
        <w:rPr>
          <w:szCs w:val="28"/>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w:t>
      </w:r>
      <w:r w:rsidRPr="00E569AC">
        <w:rPr>
          <w:szCs w:val="28"/>
        </w:rPr>
        <w:lastRenderedPageBreak/>
        <w:t xml:space="preserve">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Объекты природы. </w:t>
      </w:r>
    </w:p>
    <w:p w:rsidR="0082464B" w:rsidRPr="00E569AC" w:rsidRDefault="00355F91" w:rsidP="00E569AC">
      <w:pPr>
        <w:spacing w:after="0" w:line="240" w:lineRule="auto"/>
        <w:ind w:left="0"/>
        <w:jc w:val="left"/>
        <w:rPr>
          <w:szCs w:val="28"/>
        </w:rPr>
      </w:pPr>
      <w:r w:rsidRPr="00E569AC">
        <w:rPr>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Временные представления.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w:t>
      </w:r>
      <w:r w:rsidRPr="00E569AC">
        <w:rPr>
          <w:szCs w:val="28"/>
        </w:rPr>
        <w:lastRenderedPageBreak/>
        <w:t xml:space="preserve">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IV. ЧЕЛОВЕК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2464B" w:rsidRPr="00E569AC" w:rsidRDefault="00355F91" w:rsidP="00E569AC">
      <w:pPr>
        <w:spacing w:after="0" w:line="240" w:lineRule="auto"/>
        <w:ind w:left="0"/>
        <w:jc w:val="left"/>
        <w:rPr>
          <w:szCs w:val="28"/>
        </w:rPr>
      </w:pPr>
      <w:r w:rsidRPr="00E569AC">
        <w:rPr>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2464B" w:rsidRPr="00E569AC" w:rsidRDefault="00355F91" w:rsidP="00E569AC">
      <w:pPr>
        <w:spacing w:after="0" w:line="240" w:lineRule="auto"/>
        <w:ind w:left="0"/>
        <w:jc w:val="left"/>
        <w:rPr>
          <w:szCs w:val="28"/>
        </w:rPr>
      </w:pPr>
      <w:r w:rsidRPr="00E569AC">
        <w:rPr>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82464B" w:rsidRPr="00E569AC" w:rsidRDefault="00355F91" w:rsidP="00E569AC">
      <w:pPr>
        <w:spacing w:after="0" w:line="240" w:lineRule="auto"/>
        <w:ind w:left="0"/>
        <w:jc w:val="left"/>
        <w:rPr>
          <w:szCs w:val="28"/>
        </w:rPr>
      </w:pPr>
      <w:r w:rsidRPr="00E569AC">
        <w:rPr>
          <w:szCs w:val="28"/>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2464B" w:rsidRPr="00E569AC" w:rsidRDefault="00355F91" w:rsidP="00E569AC">
      <w:pPr>
        <w:spacing w:after="0" w:line="240" w:lineRule="auto"/>
        <w:ind w:left="0"/>
        <w:jc w:val="left"/>
        <w:rPr>
          <w:szCs w:val="28"/>
        </w:rPr>
      </w:pPr>
      <w:r w:rsidRPr="00E569AC">
        <w:rPr>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w:t>
      </w:r>
      <w:r w:rsidRPr="00E569AC">
        <w:rPr>
          <w:szCs w:val="28"/>
        </w:rPr>
        <w:lastRenderedPageBreak/>
        <w:t xml:space="preserve">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82464B" w:rsidRPr="00E569AC" w:rsidRDefault="00355F91" w:rsidP="00E569AC">
      <w:pPr>
        <w:spacing w:after="0" w:line="240" w:lineRule="auto"/>
        <w:ind w:left="0"/>
        <w:jc w:val="left"/>
        <w:rPr>
          <w:szCs w:val="28"/>
        </w:rPr>
      </w:pPr>
      <w:r w:rsidRPr="00E569AC">
        <w:rPr>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2464B" w:rsidRPr="00E569AC" w:rsidRDefault="00355F91" w:rsidP="00E569AC">
      <w:pPr>
        <w:spacing w:after="0" w:line="240" w:lineRule="auto"/>
        <w:ind w:left="0"/>
        <w:jc w:val="left"/>
        <w:rPr>
          <w:szCs w:val="28"/>
        </w:rPr>
      </w:pPr>
      <w:r w:rsidRPr="00E569AC">
        <w:rPr>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2464B" w:rsidRPr="00E569AC" w:rsidRDefault="00355F91" w:rsidP="00E569AC">
      <w:pPr>
        <w:spacing w:after="0" w:line="240" w:lineRule="auto"/>
        <w:ind w:left="0" w:hanging="10"/>
        <w:jc w:val="left"/>
        <w:rPr>
          <w:szCs w:val="28"/>
        </w:rPr>
      </w:pPr>
      <w:r w:rsidRPr="00E569AC">
        <w:rPr>
          <w:szCs w:val="28"/>
        </w:rPr>
        <w:t xml:space="preserve">В учебном плане предмет представлен на протяжении 9 лет обучения. </w:t>
      </w:r>
    </w:p>
    <w:p w:rsidR="0082464B" w:rsidRPr="00E569AC" w:rsidRDefault="00355F91" w:rsidP="00E569AC">
      <w:pPr>
        <w:spacing w:after="0" w:line="240" w:lineRule="auto"/>
        <w:ind w:left="0" w:firstLine="0"/>
        <w:jc w:val="left"/>
        <w:rPr>
          <w:szCs w:val="28"/>
        </w:rPr>
      </w:pPr>
      <w:r w:rsidRPr="00E569AC">
        <w:rPr>
          <w:szCs w:val="28"/>
        </w:rPr>
        <w:t xml:space="preserve">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2464B" w:rsidRDefault="00355F91" w:rsidP="00E569AC">
      <w:pPr>
        <w:spacing w:after="0" w:line="240" w:lineRule="auto"/>
        <w:ind w:left="0"/>
        <w:jc w:val="left"/>
        <w:rPr>
          <w:szCs w:val="28"/>
        </w:rPr>
      </w:pPr>
      <w:r w:rsidRPr="00E569AC">
        <w:rPr>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82464B" w:rsidRPr="00E569AC" w:rsidRDefault="0082464B" w:rsidP="00E569AC">
      <w:pPr>
        <w:spacing w:after="0" w:line="240" w:lineRule="auto"/>
        <w:ind w:left="0" w:firstLine="0"/>
        <w:jc w:val="left"/>
        <w:rPr>
          <w:szCs w:val="28"/>
        </w:rPr>
      </w:pPr>
    </w:p>
    <w:p w:rsidR="00C82043" w:rsidRDefault="00355F91" w:rsidP="00C82043">
      <w:pPr>
        <w:spacing w:after="0" w:line="240" w:lineRule="auto"/>
        <w:ind w:left="0" w:firstLine="0"/>
        <w:jc w:val="left"/>
        <w:rPr>
          <w:b/>
          <w:szCs w:val="28"/>
        </w:rPr>
      </w:pPr>
      <w:r w:rsidRPr="00E569AC">
        <w:rPr>
          <w:b/>
          <w:szCs w:val="28"/>
        </w:rPr>
        <w:t xml:space="preserve">Примерное содержание предмета </w:t>
      </w:r>
    </w:p>
    <w:p w:rsidR="0082464B" w:rsidRPr="00E569AC" w:rsidRDefault="00355F91" w:rsidP="00C82043">
      <w:pPr>
        <w:spacing w:after="0" w:line="240" w:lineRule="auto"/>
        <w:ind w:left="0" w:firstLine="0"/>
        <w:jc w:val="left"/>
        <w:rPr>
          <w:szCs w:val="28"/>
        </w:rPr>
      </w:pPr>
      <w:r w:rsidRPr="00E569AC">
        <w:rPr>
          <w:b/>
          <w:i/>
          <w:szCs w:val="28"/>
        </w:rPr>
        <w:t xml:space="preserve">Представления о себе. </w:t>
      </w:r>
    </w:p>
    <w:p w:rsidR="0082464B" w:rsidRPr="00E569AC" w:rsidRDefault="00355F91" w:rsidP="00E569AC">
      <w:pPr>
        <w:spacing w:after="0" w:line="240" w:lineRule="auto"/>
        <w:ind w:left="0"/>
        <w:jc w:val="left"/>
        <w:rPr>
          <w:szCs w:val="28"/>
        </w:rPr>
      </w:pPr>
      <w:r w:rsidRPr="00E569AC">
        <w:rPr>
          <w:color w:val="00000A"/>
          <w:szCs w:val="28"/>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w:t>
      </w:r>
      <w:r w:rsidRPr="00E569AC">
        <w:rPr>
          <w:color w:val="00000A"/>
          <w:szCs w:val="28"/>
        </w:rPr>
        <w:lastRenderedPageBreak/>
        <w:t xml:space="preserve">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82464B" w:rsidRPr="00E569AC" w:rsidRDefault="00355F91" w:rsidP="00E569AC">
      <w:pPr>
        <w:pStyle w:val="1"/>
        <w:spacing w:after="0" w:line="240" w:lineRule="auto"/>
        <w:ind w:left="0" w:right="0"/>
        <w:jc w:val="left"/>
        <w:rPr>
          <w:szCs w:val="28"/>
        </w:rPr>
      </w:pPr>
      <w:r w:rsidRPr="00E569AC">
        <w:rPr>
          <w:szCs w:val="28"/>
        </w:rPr>
        <w:t>Гигиена тела.</w:t>
      </w:r>
    </w:p>
    <w:p w:rsidR="0082464B" w:rsidRPr="00E569AC" w:rsidRDefault="00355F91" w:rsidP="00E569AC">
      <w:pPr>
        <w:spacing w:after="0" w:line="240" w:lineRule="auto"/>
        <w:ind w:left="0" w:firstLine="648"/>
        <w:jc w:val="left"/>
        <w:rPr>
          <w:szCs w:val="28"/>
        </w:rPr>
      </w:pPr>
      <w:r w:rsidRPr="00E569AC">
        <w:rPr>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2464B" w:rsidRPr="00E569AC" w:rsidRDefault="00355F91" w:rsidP="00E569AC">
      <w:pPr>
        <w:spacing w:after="0" w:line="240" w:lineRule="auto"/>
        <w:ind w:left="0" w:firstLine="648"/>
        <w:jc w:val="left"/>
        <w:rPr>
          <w:szCs w:val="28"/>
        </w:rPr>
      </w:pPr>
      <w:r w:rsidRPr="00E569AC">
        <w:rPr>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2464B" w:rsidRPr="00E569AC" w:rsidRDefault="00355F91" w:rsidP="00E569AC">
      <w:pPr>
        <w:spacing w:after="0" w:line="240" w:lineRule="auto"/>
        <w:ind w:left="0" w:firstLine="648"/>
        <w:jc w:val="left"/>
        <w:rPr>
          <w:szCs w:val="28"/>
        </w:rPr>
      </w:pPr>
      <w:r w:rsidRPr="00E569AC">
        <w:rPr>
          <w:szCs w:val="28"/>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2464B" w:rsidRPr="00E569AC" w:rsidRDefault="00355F91" w:rsidP="00E569AC">
      <w:pPr>
        <w:spacing w:after="0" w:line="240" w:lineRule="auto"/>
        <w:ind w:left="0" w:firstLine="648"/>
        <w:jc w:val="left"/>
        <w:rPr>
          <w:szCs w:val="28"/>
        </w:rPr>
      </w:pPr>
      <w:r w:rsidRPr="00E569AC">
        <w:rPr>
          <w:szCs w:val="28"/>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82464B" w:rsidRPr="00E569AC" w:rsidRDefault="00355F91" w:rsidP="00E569AC">
      <w:pPr>
        <w:spacing w:after="0" w:line="240" w:lineRule="auto"/>
        <w:ind w:left="0" w:firstLine="648"/>
        <w:jc w:val="left"/>
        <w:rPr>
          <w:szCs w:val="28"/>
        </w:rPr>
      </w:pPr>
      <w:r w:rsidRPr="00E569AC">
        <w:rPr>
          <w:szCs w:val="28"/>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82464B" w:rsidRPr="00E569AC" w:rsidRDefault="00355F91" w:rsidP="00E569AC">
      <w:pPr>
        <w:spacing w:after="0" w:line="240" w:lineRule="auto"/>
        <w:ind w:left="0"/>
        <w:jc w:val="left"/>
        <w:rPr>
          <w:szCs w:val="28"/>
        </w:rPr>
      </w:pPr>
      <w:r w:rsidRPr="00E569AC">
        <w:rPr>
          <w:szCs w:val="28"/>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82464B" w:rsidRPr="00E569AC" w:rsidRDefault="00355F91" w:rsidP="00E569AC">
      <w:pPr>
        <w:spacing w:after="0" w:line="240" w:lineRule="auto"/>
        <w:ind w:left="0"/>
        <w:jc w:val="left"/>
        <w:rPr>
          <w:szCs w:val="28"/>
        </w:rPr>
      </w:pPr>
      <w:r w:rsidRPr="00E569AC">
        <w:rPr>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w:t>
      </w:r>
      <w:r w:rsidRPr="00E569AC">
        <w:rPr>
          <w:szCs w:val="28"/>
        </w:rPr>
        <w:lastRenderedPageBreak/>
        <w:t xml:space="preserve">прокладками. Пользование косметическими средствами (дезодорантом, туалетной водой, гигиенической помадой, духами).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Обращение с одеждой и обувью.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w:t>
      </w:r>
    </w:p>
    <w:p w:rsidR="0082464B" w:rsidRPr="00E569AC" w:rsidRDefault="00355F91" w:rsidP="00E569AC">
      <w:pPr>
        <w:spacing w:after="0" w:line="240" w:lineRule="auto"/>
        <w:ind w:left="0" w:firstLine="0"/>
        <w:jc w:val="left"/>
        <w:rPr>
          <w:szCs w:val="28"/>
        </w:rPr>
      </w:pPr>
      <w:r w:rsidRPr="00E569AC">
        <w:rPr>
          <w:szCs w:val="28"/>
        </w:rPr>
        <w:t xml:space="preserve">(зимняя,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2464B" w:rsidRPr="00E569AC" w:rsidRDefault="00355F91" w:rsidP="00E569AC">
      <w:pPr>
        <w:spacing w:after="0" w:line="240" w:lineRule="auto"/>
        <w:ind w:left="0"/>
        <w:jc w:val="left"/>
        <w:rPr>
          <w:szCs w:val="28"/>
        </w:rPr>
      </w:pPr>
      <w:r w:rsidRPr="00E569AC">
        <w:rPr>
          <w:color w:val="00000A"/>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82464B" w:rsidRPr="00E569AC" w:rsidRDefault="00355F91" w:rsidP="00E569AC">
      <w:pPr>
        <w:pStyle w:val="1"/>
        <w:spacing w:after="0" w:line="240" w:lineRule="auto"/>
        <w:ind w:left="0" w:right="0"/>
        <w:jc w:val="left"/>
        <w:rPr>
          <w:szCs w:val="28"/>
        </w:rPr>
      </w:pPr>
      <w:r w:rsidRPr="00E569AC">
        <w:rPr>
          <w:szCs w:val="28"/>
        </w:rPr>
        <w:t xml:space="preserve">Туалет. </w:t>
      </w:r>
    </w:p>
    <w:p w:rsidR="0082464B" w:rsidRPr="00E569AC" w:rsidRDefault="00355F91" w:rsidP="00E569AC">
      <w:pPr>
        <w:spacing w:after="0" w:line="240" w:lineRule="auto"/>
        <w:ind w:left="0" w:hanging="902"/>
        <w:jc w:val="left"/>
        <w:rPr>
          <w:szCs w:val="28"/>
        </w:rPr>
      </w:pPr>
      <w:r w:rsidRPr="00E569AC">
        <w:rPr>
          <w:color w:val="00000A"/>
          <w:szCs w:val="28"/>
        </w:rPr>
        <w:t xml:space="preserve">              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w:t>
      </w:r>
      <w:r w:rsidRPr="00E569AC">
        <w:rPr>
          <w:color w:val="00000A"/>
          <w:szCs w:val="28"/>
        </w:rPr>
        <w:lastRenderedPageBreak/>
        <w:t xml:space="preserve">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82464B" w:rsidRPr="00E569AC" w:rsidRDefault="00355F91" w:rsidP="00E569AC">
      <w:pPr>
        <w:pStyle w:val="1"/>
        <w:spacing w:after="0" w:line="240" w:lineRule="auto"/>
        <w:ind w:left="0" w:right="0"/>
        <w:jc w:val="left"/>
        <w:rPr>
          <w:szCs w:val="28"/>
        </w:rPr>
      </w:pPr>
      <w:r w:rsidRPr="00E569AC">
        <w:rPr>
          <w:szCs w:val="28"/>
        </w:rPr>
        <w:t>Прием пищи.</w:t>
      </w:r>
    </w:p>
    <w:p w:rsidR="0082464B" w:rsidRPr="00E569AC" w:rsidRDefault="00355F91" w:rsidP="00E569AC">
      <w:pPr>
        <w:spacing w:after="0" w:line="240" w:lineRule="auto"/>
        <w:ind w:left="0"/>
        <w:jc w:val="left"/>
        <w:rPr>
          <w:szCs w:val="28"/>
        </w:rPr>
      </w:pPr>
      <w:r w:rsidRPr="00E569AC">
        <w:rPr>
          <w:szCs w:val="28"/>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Семья.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 ДОМОВОДСТВО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2464B" w:rsidRPr="00E569AC" w:rsidRDefault="00355F91" w:rsidP="00E569AC">
      <w:pPr>
        <w:spacing w:after="0" w:line="240" w:lineRule="auto"/>
        <w:ind w:left="0"/>
        <w:jc w:val="left"/>
        <w:rPr>
          <w:szCs w:val="28"/>
        </w:rPr>
      </w:pPr>
      <w:r w:rsidRPr="00E569AC">
        <w:rPr>
          <w:szCs w:val="28"/>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82464B" w:rsidRPr="00E569AC" w:rsidRDefault="00355F91" w:rsidP="00E569AC">
      <w:pPr>
        <w:spacing w:after="0" w:line="240" w:lineRule="auto"/>
        <w:ind w:left="0"/>
        <w:jc w:val="left"/>
        <w:rPr>
          <w:szCs w:val="28"/>
        </w:rPr>
      </w:pPr>
      <w:r w:rsidRPr="00E569AC">
        <w:rPr>
          <w:szCs w:val="28"/>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82464B" w:rsidRPr="00E569AC" w:rsidRDefault="00355F91" w:rsidP="00E569AC">
      <w:pPr>
        <w:spacing w:after="0" w:line="240" w:lineRule="auto"/>
        <w:ind w:left="0" w:firstLine="0"/>
        <w:jc w:val="left"/>
        <w:rPr>
          <w:szCs w:val="28"/>
        </w:rPr>
      </w:pPr>
      <w:r w:rsidRPr="00E569AC">
        <w:rPr>
          <w:szCs w:val="28"/>
        </w:rPr>
        <w:lastRenderedPageBreak/>
        <w:t xml:space="preserve">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2464B" w:rsidRPr="00E569AC" w:rsidRDefault="00355F91" w:rsidP="00E569AC">
      <w:pPr>
        <w:spacing w:after="0" w:line="240" w:lineRule="auto"/>
        <w:ind w:left="0" w:firstLine="0"/>
        <w:jc w:val="left"/>
        <w:rPr>
          <w:szCs w:val="28"/>
        </w:rPr>
      </w:pPr>
      <w:r w:rsidRPr="00E569AC">
        <w:rPr>
          <w:szCs w:val="28"/>
        </w:rPr>
        <w:t xml:space="preserve">В учебном плане предмет представлен с 5 по 13 год обучения.  </w:t>
      </w:r>
    </w:p>
    <w:p w:rsidR="0082464B" w:rsidRPr="00E569AC" w:rsidRDefault="00355F91" w:rsidP="00E569AC">
      <w:pPr>
        <w:spacing w:after="0" w:line="240" w:lineRule="auto"/>
        <w:ind w:left="0" w:hanging="10"/>
        <w:jc w:val="left"/>
        <w:rPr>
          <w:szCs w:val="28"/>
        </w:rPr>
      </w:pPr>
      <w:r w:rsidRPr="00E569AC">
        <w:rPr>
          <w:szCs w:val="28"/>
        </w:rPr>
        <w:t xml:space="preserve">Материально-техническое </w:t>
      </w:r>
      <w:r w:rsidRPr="00E569AC">
        <w:rPr>
          <w:szCs w:val="28"/>
        </w:rPr>
        <w:tab/>
        <w:t xml:space="preserve">оснащение </w:t>
      </w:r>
      <w:r w:rsidRPr="00E569AC">
        <w:rPr>
          <w:szCs w:val="28"/>
        </w:rPr>
        <w:tab/>
        <w:t xml:space="preserve">учебного </w:t>
      </w:r>
      <w:r w:rsidRPr="00E569AC">
        <w:rPr>
          <w:szCs w:val="28"/>
        </w:rPr>
        <w:tab/>
        <w:t xml:space="preserve">предмета </w:t>
      </w:r>
    </w:p>
    <w:p w:rsidR="0082464B" w:rsidRPr="00E569AC" w:rsidRDefault="00355F91" w:rsidP="00E569AC">
      <w:pPr>
        <w:spacing w:after="0" w:line="240" w:lineRule="auto"/>
        <w:ind w:left="0" w:firstLine="0"/>
        <w:jc w:val="left"/>
        <w:rPr>
          <w:szCs w:val="28"/>
        </w:rPr>
      </w:pPr>
      <w:r w:rsidRPr="00E569AC">
        <w:rPr>
          <w:szCs w:val="28"/>
        </w:rPr>
        <w:t xml:space="preserve">«Домоводство» предусматривает:  </w:t>
      </w:r>
    </w:p>
    <w:p w:rsidR="0082464B" w:rsidRPr="00E569AC" w:rsidRDefault="00355F91" w:rsidP="007C59FA">
      <w:pPr>
        <w:numPr>
          <w:ilvl w:val="0"/>
          <w:numId w:val="10"/>
        </w:numPr>
        <w:spacing w:after="0" w:line="240" w:lineRule="auto"/>
        <w:ind w:left="0" w:hanging="350"/>
        <w:jc w:val="left"/>
        <w:rPr>
          <w:szCs w:val="28"/>
        </w:rPr>
      </w:pPr>
      <w:r w:rsidRPr="00E569AC">
        <w:rPr>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82464B" w:rsidRPr="00E569AC" w:rsidRDefault="00355F91" w:rsidP="007C59FA">
      <w:pPr>
        <w:numPr>
          <w:ilvl w:val="0"/>
          <w:numId w:val="10"/>
        </w:numPr>
        <w:spacing w:after="0" w:line="240" w:lineRule="auto"/>
        <w:ind w:left="0" w:hanging="350"/>
        <w:jc w:val="left"/>
        <w:rPr>
          <w:szCs w:val="28"/>
        </w:rPr>
      </w:pPr>
      <w:r w:rsidRPr="00E569AC">
        <w:rPr>
          <w:szCs w:val="28"/>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r w:rsidRPr="00E569AC">
        <w:rPr>
          <w:b/>
          <w:i/>
          <w:szCs w:val="28"/>
        </w:rPr>
        <w:t xml:space="preserve">Покупки. </w:t>
      </w:r>
    </w:p>
    <w:p w:rsidR="0082464B" w:rsidRPr="00E569AC" w:rsidRDefault="00355F91" w:rsidP="00E569AC">
      <w:pPr>
        <w:spacing w:after="0" w:line="240" w:lineRule="auto"/>
        <w:ind w:left="0"/>
        <w:jc w:val="left"/>
        <w:rPr>
          <w:szCs w:val="28"/>
        </w:rPr>
      </w:pPr>
      <w:r w:rsidRPr="00E569AC">
        <w:rPr>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w:t>
      </w:r>
    </w:p>
    <w:p w:rsidR="0082464B" w:rsidRPr="00E569AC" w:rsidRDefault="00355F91" w:rsidP="00E569AC">
      <w:pPr>
        <w:spacing w:after="0" w:line="240" w:lineRule="auto"/>
        <w:ind w:left="0" w:firstLine="0"/>
        <w:jc w:val="left"/>
        <w:rPr>
          <w:szCs w:val="28"/>
        </w:rPr>
      </w:pPr>
      <w:r w:rsidRPr="00E569AC">
        <w:rPr>
          <w:szCs w:val="28"/>
        </w:rPr>
        <w:t xml:space="preserve">Раскладывание продуктов в места хранения.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Обращение с кухонным инвентарем. </w:t>
      </w:r>
    </w:p>
    <w:p w:rsidR="0082464B" w:rsidRPr="00E569AC" w:rsidRDefault="00355F91" w:rsidP="00E569AC">
      <w:pPr>
        <w:spacing w:after="0" w:line="240" w:lineRule="auto"/>
        <w:ind w:left="0"/>
        <w:jc w:val="left"/>
        <w:rPr>
          <w:szCs w:val="28"/>
        </w:rPr>
      </w:pPr>
      <w:r w:rsidRPr="00E569AC">
        <w:rPr>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w:t>
      </w:r>
      <w:r w:rsidRPr="00E569AC">
        <w:rPr>
          <w:szCs w:val="28"/>
        </w:rPr>
        <w:lastRenderedPageBreak/>
        <w:t>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82464B" w:rsidRPr="00E569AC" w:rsidRDefault="00355F91" w:rsidP="00E569AC">
      <w:pPr>
        <w:spacing w:after="0" w:line="240" w:lineRule="auto"/>
        <w:ind w:left="0" w:firstLine="0"/>
        <w:jc w:val="left"/>
        <w:rPr>
          <w:szCs w:val="28"/>
        </w:rPr>
      </w:pPr>
      <w:r w:rsidRPr="00E569AC">
        <w:rPr>
          <w:szCs w:val="28"/>
        </w:rPr>
        <w:t xml:space="preserve">Мытье бытовых приборов. Хранение посуды и бытовых приборов.  </w:t>
      </w:r>
    </w:p>
    <w:p w:rsidR="0082464B" w:rsidRPr="00E569AC" w:rsidRDefault="00355F91" w:rsidP="00E569AC">
      <w:pPr>
        <w:spacing w:after="0" w:line="240" w:lineRule="auto"/>
        <w:ind w:left="0" w:hanging="10"/>
        <w:jc w:val="left"/>
        <w:rPr>
          <w:szCs w:val="28"/>
        </w:rPr>
      </w:pPr>
      <w:r w:rsidRPr="00E569AC">
        <w:rPr>
          <w:szCs w:val="28"/>
        </w:rPr>
        <w:t xml:space="preserve">Накрывание </w:t>
      </w:r>
      <w:r w:rsidRPr="00E569AC">
        <w:rPr>
          <w:szCs w:val="28"/>
        </w:rPr>
        <w:tab/>
        <w:t xml:space="preserve">на </w:t>
      </w:r>
      <w:r w:rsidRPr="00E569AC">
        <w:rPr>
          <w:szCs w:val="28"/>
        </w:rPr>
        <w:tab/>
        <w:t xml:space="preserve">стол. </w:t>
      </w:r>
      <w:r w:rsidRPr="00E569AC">
        <w:rPr>
          <w:szCs w:val="28"/>
        </w:rPr>
        <w:tab/>
        <w:t xml:space="preserve">Выбор </w:t>
      </w:r>
      <w:r w:rsidRPr="00E569AC">
        <w:rPr>
          <w:szCs w:val="28"/>
        </w:rPr>
        <w:tab/>
        <w:t xml:space="preserve">посуды </w:t>
      </w:r>
      <w:r w:rsidRPr="00E569AC">
        <w:rPr>
          <w:szCs w:val="28"/>
        </w:rPr>
        <w:tab/>
        <w:t xml:space="preserve">и </w:t>
      </w:r>
      <w:r w:rsidRPr="00E569AC">
        <w:rPr>
          <w:szCs w:val="28"/>
        </w:rPr>
        <w:tab/>
        <w:t xml:space="preserve">столовых </w:t>
      </w:r>
      <w:r w:rsidRPr="00E569AC">
        <w:rPr>
          <w:szCs w:val="28"/>
        </w:rPr>
        <w:tab/>
        <w:t xml:space="preserve">приборов. </w:t>
      </w:r>
    </w:p>
    <w:p w:rsidR="0082464B" w:rsidRPr="00E569AC" w:rsidRDefault="00355F91" w:rsidP="00E569AC">
      <w:pPr>
        <w:spacing w:after="0" w:line="240" w:lineRule="auto"/>
        <w:ind w:left="0" w:firstLine="0"/>
        <w:jc w:val="left"/>
        <w:rPr>
          <w:szCs w:val="28"/>
        </w:rPr>
      </w:pPr>
      <w:r w:rsidRPr="00E569AC">
        <w:rPr>
          <w:szCs w:val="28"/>
        </w:rPr>
        <w:t xml:space="preserve">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Приготовление пищи. </w:t>
      </w:r>
    </w:p>
    <w:p w:rsidR="0082464B" w:rsidRPr="00E569AC" w:rsidRDefault="00355F91" w:rsidP="00E569AC">
      <w:pPr>
        <w:spacing w:after="0" w:line="240" w:lineRule="auto"/>
        <w:ind w:left="0" w:firstLine="0"/>
        <w:jc w:val="left"/>
        <w:rPr>
          <w:szCs w:val="28"/>
        </w:rPr>
      </w:pPr>
      <w:r w:rsidRPr="00E569AC">
        <w:rPr>
          <w:color w:val="00000A"/>
          <w:szCs w:val="28"/>
        </w:rPr>
        <w:t xml:space="preserve">Приготовление блюда.  </w:t>
      </w:r>
    </w:p>
    <w:p w:rsidR="0082464B" w:rsidRPr="00E569AC" w:rsidRDefault="00355F91" w:rsidP="00E569AC">
      <w:pPr>
        <w:spacing w:after="0" w:line="240" w:lineRule="auto"/>
        <w:ind w:left="0"/>
        <w:jc w:val="left"/>
        <w:rPr>
          <w:szCs w:val="28"/>
        </w:rPr>
      </w:pPr>
      <w:r w:rsidRPr="00E569AC">
        <w:rPr>
          <w:color w:val="00000A"/>
          <w:szCs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w:t>
      </w:r>
      <w:r w:rsidRPr="00E569AC">
        <w:rPr>
          <w:color w:val="00000A"/>
          <w:szCs w:val="28"/>
        </w:rPr>
        <w:lastRenderedPageBreak/>
        <w:t xml:space="preserve">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Уход за вещами </w:t>
      </w:r>
    </w:p>
    <w:p w:rsidR="0082464B" w:rsidRPr="00E569AC" w:rsidRDefault="00355F91" w:rsidP="00E569AC">
      <w:pPr>
        <w:spacing w:after="0" w:line="240" w:lineRule="auto"/>
        <w:ind w:left="0"/>
        <w:jc w:val="left"/>
        <w:rPr>
          <w:szCs w:val="28"/>
        </w:rPr>
      </w:pPr>
      <w:r w:rsidRPr="00E569AC">
        <w:rPr>
          <w:i/>
          <w:szCs w:val="28"/>
        </w:rPr>
        <w:t>Ручная стирка</w:t>
      </w:r>
      <w:r w:rsidRPr="00E569AC">
        <w:rPr>
          <w:szCs w:val="28"/>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82464B" w:rsidRPr="00E569AC" w:rsidRDefault="00355F91" w:rsidP="00E569AC">
      <w:pPr>
        <w:spacing w:after="0" w:line="240" w:lineRule="auto"/>
        <w:ind w:left="0"/>
        <w:jc w:val="left"/>
        <w:rPr>
          <w:szCs w:val="28"/>
        </w:rPr>
      </w:pPr>
      <w:r w:rsidRPr="00E569AC">
        <w:rPr>
          <w:i/>
          <w:color w:val="00000A"/>
          <w:szCs w:val="28"/>
        </w:rPr>
        <w:t xml:space="preserve">Машинная стирка. </w:t>
      </w:r>
      <w:r w:rsidRPr="00E569AC">
        <w:rPr>
          <w:color w:val="00000A"/>
          <w:szCs w:val="28"/>
        </w:rPr>
        <w:t>Различение составных частей стиральной машины (отделение для загрузки белья, контейнер для засыпания порошка, панель с</w:t>
      </w:r>
    </w:p>
    <w:p w:rsidR="0082464B" w:rsidRPr="00E569AC" w:rsidRDefault="00355F91" w:rsidP="00E569AC">
      <w:pPr>
        <w:spacing w:after="0" w:line="240" w:lineRule="auto"/>
        <w:ind w:left="0" w:firstLine="0"/>
        <w:jc w:val="left"/>
        <w:rPr>
          <w:szCs w:val="28"/>
        </w:rPr>
      </w:pPr>
      <w:r w:rsidRPr="00E569AC">
        <w:rPr>
          <w:color w:val="00000A"/>
          <w:szCs w:val="28"/>
        </w:rPr>
        <w:t xml:space="preserve">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82464B" w:rsidRPr="00E569AC" w:rsidRDefault="00355F91" w:rsidP="00E569AC">
      <w:pPr>
        <w:spacing w:after="0" w:line="240" w:lineRule="auto"/>
        <w:ind w:left="0"/>
        <w:jc w:val="left"/>
        <w:rPr>
          <w:szCs w:val="28"/>
        </w:rPr>
      </w:pPr>
      <w:r w:rsidRPr="00E569AC">
        <w:rPr>
          <w:i/>
          <w:color w:val="00000A"/>
          <w:szCs w:val="28"/>
        </w:rPr>
        <w:t>Глажение утюгом.</w:t>
      </w:r>
      <w:r w:rsidRPr="00E569AC">
        <w:rPr>
          <w:color w:val="00000A"/>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82464B" w:rsidRPr="00E569AC" w:rsidRDefault="00355F91" w:rsidP="00E569AC">
      <w:pPr>
        <w:spacing w:after="0" w:line="240" w:lineRule="auto"/>
        <w:ind w:left="0" w:hanging="10"/>
        <w:jc w:val="left"/>
        <w:rPr>
          <w:szCs w:val="28"/>
        </w:rPr>
      </w:pPr>
      <w:r w:rsidRPr="00E569AC">
        <w:rPr>
          <w:b/>
          <w:i/>
          <w:szCs w:val="28"/>
        </w:rPr>
        <w:t xml:space="preserve">Уборка помещения. </w:t>
      </w:r>
    </w:p>
    <w:p w:rsidR="0082464B" w:rsidRPr="00E569AC" w:rsidRDefault="00355F91" w:rsidP="00E569AC">
      <w:pPr>
        <w:spacing w:after="0" w:line="240" w:lineRule="auto"/>
        <w:ind w:left="0"/>
        <w:jc w:val="left"/>
        <w:rPr>
          <w:szCs w:val="28"/>
        </w:rPr>
      </w:pPr>
      <w:r w:rsidRPr="00E569AC">
        <w:rPr>
          <w:i/>
          <w:szCs w:val="28"/>
        </w:rPr>
        <w:lastRenderedPageBreak/>
        <w:t>Уборка мебели</w:t>
      </w:r>
      <w:r w:rsidRPr="00E569AC">
        <w:rPr>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уборка предметов с поверхности</w:t>
      </w:r>
      <w:r w:rsidRPr="00E569AC">
        <w:rPr>
          <w:i/>
          <w:szCs w:val="28"/>
        </w:rPr>
        <w:t xml:space="preserve">, </w:t>
      </w:r>
      <w:r w:rsidRPr="00E569AC">
        <w:rPr>
          <w:szCs w:val="28"/>
        </w:rPr>
        <w:t>вытирание поверхности, вытирание предметов интерьера</w:t>
      </w:r>
      <w:r w:rsidRPr="00E569AC">
        <w:rPr>
          <w:i/>
          <w:szCs w:val="28"/>
        </w:rPr>
        <w:t>,</w:t>
      </w:r>
      <w:r w:rsidRPr="00E569AC">
        <w:rPr>
          <w:szCs w:val="28"/>
        </w:rPr>
        <w:t>раскладывание предметов интерьера по местам</w:t>
      </w:r>
      <w:r w:rsidRPr="00E569AC">
        <w:rPr>
          <w:i/>
          <w:szCs w:val="28"/>
        </w:rPr>
        <w:t xml:space="preserve">, </w:t>
      </w:r>
      <w:r w:rsidRPr="00E569AC">
        <w:rPr>
          <w:szCs w:val="28"/>
        </w:rPr>
        <w:t xml:space="preserve">выливание использованной воды.  </w:t>
      </w:r>
    </w:p>
    <w:p w:rsidR="0082464B" w:rsidRPr="00E569AC" w:rsidRDefault="00355F91" w:rsidP="00E569AC">
      <w:pPr>
        <w:spacing w:after="0" w:line="240" w:lineRule="auto"/>
        <w:ind w:left="0"/>
        <w:jc w:val="left"/>
        <w:rPr>
          <w:szCs w:val="28"/>
        </w:rPr>
      </w:pPr>
      <w:r w:rsidRPr="00E569AC">
        <w:rPr>
          <w:i/>
          <w:szCs w:val="28"/>
        </w:rPr>
        <w:t>Уборка пола</w:t>
      </w:r>
      <w:r w:rsidRPr="00E569AC">
        <w:rPr>
          <w:szCs w:val="28"/>
        </w:rPr>
        <w:t>. Сметание мусора на полу в определенное место. Заметание мусора на совок.Соблюдение последовательности действий при подметании пола: сметание мусора в определенное место</w:t>
      </w:r>
      <w:r w:rsidRPr="00E569AC">
        <w:rPr>
          <w:i/>
          <w:szCs w:val="28"/>
        </w:rPr>
        <w:t xml:space="preserve">, </w:t>
      </w:r>
      <w:r w:rsidRPr="00E569AC">
        <w:rPr>
          <w:szCs w:val="28"/>
        </w:rPr>
        <w:t>заметание мусора на совок</w:t>
      </w:r>
      <w:r w:rsidRPr="00E569AC">
        <w:rPr>
          <w:i/>
          <w:szCs w:val="28"/>
        </w:rPr>
        <w:t xml:space="preserve">, </w:t>
      </w:r>
      <w:r w:rsidRPr="00E569AC">
        <w:rPr>
          <w:szCs w:val="28"/>
        </w:rPr>
        <w:t>высыпание мусора в урну.Различение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E569AC">
        <w:rPr>
          <w:i/>
          <w:szCs w:val="28"/>
        </w:rPr>
        <w:t xml:space="preserve">, </w:t>
      </w:r>
      <w:r w:rsidRPr="00E569AC">
        <w:rPr>
          <w:szCs w:val="28"/>
        </w:rPr>
        <w:t>включение (вставление вилки в розетку; нажатие кнопки), чистка поверхности</w:t>
      </w:r>
      <w:r w:rsidRPr="00E569AC">
        <w:rPr>
          <w:i/>
          <w:szCs w:val="28"/>
        </w:rPr>
        <w:t xml:space="preserve">, </w:t>
      </w:r>
      <w:r w:rsidRPr="00E569AC">
        <w:rPr>
          <w:szCs w:val="28"/>
        </w:rPr>
        <w:t>выключение (поворот рычага; нажатие кнопки; вынимание вилки из розетки)</w:t>
      </w:r>
      <w:r w:rsidRPr="00E569AC">
        <w:rPr>
          <w:i/>
          <w:szCs w:val="28"/>
        </w:rPr>
        <w:t xml:space="preserve">, </w:t>
      </w:r>
      <w:r w:rsidRPr="00E569AC">
        <w:rPr>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намачивание и отжимание тряпки</w:t>
      </w:r>
      <w:r w:rsidRPr="00E569AC">
        <w:rPr>
          <w:i/>
          <w:szCs w:val="28"/>
        </w:rPr>
        <w:t xml:space="preserve">, </w:t>
      </w:r>
      <w:r w:rsidRPr="00E569AC">
        <w:rPr>
          <w:szCs w:val="28"/>
        </w:rPr>
        <w:t>мытье пола</w:t>
      </w:r>
      <w:r w:rsidRPr="00E569AC">
        <w:rPr>
          <w:i/>
          <w:szCs w:val="28"/>
        </w:rPr>
        <w:t xml:space="preserve">, </w:t>
      </w:r>
      <w:r w:rsidRPr="00E569AC">
        <w:rPr>
          <w:szCs w:val="28"/>
        </w:rPr>
        <w:t xml:space="preserve">выливание использованной воды, просушивание мокрых тряпок.  </w:t>
      </w:r>
    </w:p>
    <w:p w:rsidR="0082464B" w:rsidRPr="00E569AC" w:rsidRDefault="00355F91" w:rsidP="00E569AC">
      <w:pPr>
        <w:spacing w:after="0" w:line="240" w:lineRule="auto"/>
        <w:ind w:left="0"/>
        <w:jc w:val="left"/>
        <w:rPr>
          <w:szCs w:val="28"/>
        </w:rPr>
      </w:pPr>
      <w:r w:rsidRPr="00E569AC">
        <w:rPr>
          <w:i/>
          <w:szCs w:val="28"/>
        </w:rPr>
        <w:t>Мытье стекла</w:t>
      </w:r>
      <w:r w:rsidRPr="00E569AC">
        <w:rPr>
          <w:szCs w:val="28"/>
        </w:rPr>
        <w:t xml:space="preserve"> (зеркала). Соблюдение последовательности действий при мытье окна: наполнение емкости для мытья водой</w:t>
      </w:r>
      <w:r w:rsidRPr="00E569AC">
        <w:rPr>
          <w:i/>
          <w:szCs w:val="28"/>
        </w:rPr>
        <w:t xml:space="preserve">, </w:t>
      </w:r>
      <w:r w:rsidRPr="00E569AC">
        <w:rPr>
          <w:szCs w:val="28"/>
        </w:rPr>
        <w:t>добавление моющего средства в воду</w:t>
      </w:r>
      <w:r w:rsidRPr="00E569AC">
        <w:rPr>
          <w:i/>
          <w:szCs w:val="28"/>
        </w:rPr>
        <w:t xml:space="preserve">, </w:t>
      </w:r>
      <w:r w:rsidRPr="00E569AC">
        <w:rPr>
          <w:szCs w:val="28"/>
        </w:rPr>
        <w:t>мытьё рамы</w:t>
      </w:r>
      <w:r w:rsidRPr="00E569AC">
        <w:rPr>
          <w:i/>
          <w:szCs w:val="28"/>
        </w:rPr>
        <w:t xml:space="preserve">, </w:t>
      </w:r>
      <w:r w:rsidRPr="00E569AC">
        <w:rPr>
          <w:szCs w:val="28"/>
        </w:rPr>
        <w:t xml:space="preserve">вытирание рамы, мытьё стекла, вытирание стекла, выливание использованной воды.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Уборка территории. </w:t>
      </w:r>
    </w:p>
    <w:p w:rsidR="0082464B" w:rsidRPr="00E569AC" w:rsidRDefault="00355F91" w:rsidP="00E569AC">
      <w:pPr>
        <w:spacing w:after="0" w:line="240" w:lineRule="auto"/>
        <w:ind w:left="0"/>
        <w:jc w:val="left"/>
        <w:rPr>
          <w:szCs w:val="28"/>
        </w:rPr>
      </w:pPr>
      <w:r w:rsidRPr="00E569AC">
        <w:rPr>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 ОКРУЖАЮЩИЙ СОЦИАЛЬНЫЙ МИР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2464B" w:rsidRPr="00E569AC" w:rsidRDefault="00355F91" w:rsidP="00E569AC">
      <w:pPr>
        <w:spacing w:after="0" w:line="240" w:lineRule="auto"/>
        <w:ind w:left="0"/>
        <w:jc w:val="left"/>
        <w:rPr>
          <w:szCs w:val="28"/>
        </w:rPr>
      </w:pPr>
      <w:r w:rsidRPr="00E569AC">
        <w:rPr>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82464B" w:rsidRPr="00E569AC" w:rsidRDefault="00355F91" w:rsidP="00E569AC">
      <w:pPr>
        <w:spacing w:after="0" w:line="240" w:lineRule="auto"/>
        <w:ind w:left="0"/>
        <w:jc w:val="left"/>
        <w:rPr>
          <w:szCs w:val="28"/>
        </w:rPr>
      </w:pPr>
      <w:r w:rsidRPr="00E569AC">
        <w:rPr>
          <w:szCs w:val="28"/>
        </w:rPr>
        <w:t xml:space="preserve">Основными задачами программы «Окружающий социальный мир» являются: знакомство с явлениями социальной жизни (человек и его </w:t>
      </w:r>
      <w:r w:rsidRPr="00E569AC">
        <w:rPr>
          <w:szCs w:val="28"/>
        </w:rPr>
        <w:lastRenderedPageBreak/>
        <w:t xml:space="preserve">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82464B" w:rsidRPr="00E569AC" w:rsidRDefault="00355F91" w:rsidP="00E569AC">
      <w:pPr>
        <w:spacing w:after="0" w:line="240" w:lineRule="auto"/>
        <w:ind w:left="0" w:firstLine="0"/>
        <w:jc w:val="left"/>
        <w:rPr>
          <w:szCs w:val="28"/>
        </w:rPr>
      </w:pPr>
      <w:r w:rsidRPr="00E569AC">
        <w:rPr>
          <w:szCs w:val="28"/>
        </w:rP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82464B" w:rsidRPr="00E569AC" w:rsidRDefault="00355F91" w:rsidP="00E569AC">
      <w:pPr>
        <w:spacing w:after="0" w:line="240" w:lineRule="auto"/>
        <w:ind w:left="0"/>
        <w:jc w:val="left"/>
        <w:rPr>
          <w:szCs w:val="28"/>
        </w:rPr>
      </w:pPr>
      <w:r w:rsidRPr="00E569AC">
        <w:rPr>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82464B" w:rsidRPr="00E569AC" w:rsidRDefault="00355F91" w:rsidP="00E569AC">
      <w:pPr>
        <w:spacing w:after="0" w:line="240" w:lineRule="auto"/>
        <w:ind w:left="0"/>
        <w:jc w:val="left"/>
        <w:rPr>
          <w:szCs w:val="28"/>
        </w:rPr>
      </w:pPr>
      <w:r w:rsidRPr="00E569AC">
        <w:rPr>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82464B" w:rsidRPr="00E569AC" w:rsidRDefault="00355F91" w:rsidP="00E569AC">
      <w:pPr>
        <w:spacing w:after="0" w:line="240" w:lineRule="auto"/>
        <w:ind w:left="0"/>
        <w:jc w:val="left"/>
        <w:rPr>
          <w:szCs w:val="28"/>
        </w:rPr>
      </w:pPr>
      <w:r w:rsidRPr="00E569AC">
        <w:rPr>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w:t>
      </w:r>
      <w:r w:rsidRPr="00E569AC">
        <w:rPr>
          <w:szCs w:val="28"/>
        </w:rPr>
        <w:lastRenderedPageBreak/>
        <w:t xml:space="preserve">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2464B" w:rsidRPr="00E569AC" w:rsidRDefault="00355F91" w:rsidP="00C82043">
      <w:pPr>
        <w:spacing w:after="0" w:line="240" w:lineRule="auto"/>
        <w:ind w:left="0" w:firstLine="142"/>
        <w:jc w:val="left"/>
        <w:rPr>
          <w:szCs w:val="28"/>
        </w:rPr>
      </w:pPr>
      <w:r w:rsidRPr="00E569AC">
        <w:rPr>
          <w:b/>
          <w:szCs w:val="28"/>
        </w:rPr>
        <w:t xml:space="preserve">Примерное содержание предмета </w:t>
      </w:r>
      <w:r w:rsidRPr="00E569AC">
        <w:rPr>
          <w:b/>
          <w:i/>
          <w:szCs w:val="28"/>
        </w:rPr>
        <w:t xml:space="preserve">Школа.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82464B" w:rsidRPr="00E569AC" w:rsidRDefault="00355F91" w:rsidP="00E569AC">
      <w:pPr>
        <w:spacing w:after="0" w:line="240" w:lineRule="auto"/>
        <w:ind w:left="0" w:hanging="10"/>
        <w:jc w:val="left"/>
        <w:rPr>
          <w:szCs w:val="28"/>
        </w:rPr>
      </w:pPr>
      <w:r w:rsidRPr="00E569AC">
        <w:rPr>
          <w:b/>
          <w:i/>
          <w:szCs w:val="28"/>
        </w:rPr>
        <w:t xml:space="preserve">Квартира, дом, двор. </w:t>
      </w:r>
    </w:p>
    <w:p w:rsidR="0082464B" w:rsidRPr="00E569AC" w:rsidRDefault="00355F91" w:rsidP="00E569AC">
      <w:pPr>
        <w:spacing w:after="0" w:line="240" w:lineRule="auto"/>
        <w:ind w:left="0"/>
        <w:jc w:val="left"/>
        <w:rPr>
          <w:szCs w:val="28"/>
        </w:rPr>
      </w:pPr>
      <w:r w:rsidRPr="00E569AC">
        <w:rPr>
          <w:color w:val="00000A"/>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E569AC">
        <w:rPr>
          <w:i/>
          <w:color w:val="00000A"/>
          <w:szCs w:val="28"/>
        </w:rPr>
        <w:t xml:space="preserve">, </w:t>
      </w:r>
      <w:r w:rsidRPr="00E569AC">
        <w:rPr>
          <w:color w:val="00000A"/>
          <w:szCs w:val="28"/>
        </w:rPr>
        <w:t>лифт).</w:t>
      </w:r>
    </w:p>
    <w:p w:rsidR="0082464B" w:rsidRPr="00E569AC" w:rsidRDefault="00355F91" w:rsidP="00E569AC">
      <w:pPr>
        <w:spacing w:after="0" w:line="240" w:lineRule="auto"/>
        <w:ind w:left="0"/>
        <w:jc w:val="left"/>
        <w:rPr>
          <w:szCs w:val="28"/>
        </w:rPr>
      </w:pPr>
      <w:r w:rsidRPr="00E569AC">
        <w:rPr>
          <w:color w:val="00000A"/>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569AC">
        <w:rPr>
          <w:rFonts w:eastAsia="Calibri"/>
          <w:color w:val="00000A"/>
          <w:szCs w:val="28"/>
          <w:vertAlign w:val="subscript"/>
        </w:rPr>
        <w:t xml:space="preserve">: </w:t>
      </w:r>
      <w:r w:rsidRPr="00E569AC">
        <w:rPr>
          <w:color w:val="00000A"/>
          <w:szCs w:val="28"/>
        </w:rPr>
        <w:t xml:space="preserve">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w:t>
      </w:r>
      <w:r w:rsidRPr="00E569AC">
        <w:rPr>
          <w:color w:val="00000A"/>
          <w:szCs w:val="28"/>
        </w:rPr>
        <w:lastRenderedPageBreak/>
        <w:t xml:space="preserve">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w:t>
      </w:r>
    </w:p>
    <w:p w:rsidR="0082464B" w:rsidRPr="00E569AC" w:rsidRDefault="00355F91" w:rsidP="00E569AC">
      <w:pPr>
        <w:spacing w:after="0" w:line="240" w:lineRule="auto"/>
        <w:ind w:left="0" w:firstLine="0"/>
        <w:jc w:val="left"/>
        <w:rPr>
          <w:szCs w:val="28"/>
        </w:rPr>
      </w:pPr>
      <w:r w:rsidRPr="00E569AC">
        <w:rPr>
          <w:color w:val="00000A"/>
          <w:szCs w:val="28"/>
        </w:rPr>
        <w:t xml:space="preserve">Представление о вреде, который приносят вредные насекомые. Знание </w:t>
      </w:r>
    </w:p>
    <w:p w:rsidR="0082464B" w:rsidRPr="00E569AC" w:rsidRDefault="00355F91" w:rsidP="00E569AC">
      <w:pPr>
        <w:spacing w:after="0" w:line="240" w:lineRule="auto"/>
        <w:ind w:left="0" w:firstLine="0"/>
        <w:jc w:val="left"/>
        <w:rPr>
          <w:szCs w:val="28"/>
        </w:rPr>
      </w:pPr>
      <w:r w:rsidRPr="00E569AC">
        <w:rPr>
          <w:color w:val="00000A"/>
          <w:szCs w:val="28"/>
        </w:rPr>
        <w:t xml:space="preserve">(соблюдение)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w:t>
      </w:r>
    </w:p>
    <w:p w:rsidR="0082464B" w:rsidRPr="00E569AC" w:rsidRDefault="00355F91" w:rsidP="00E569AC">
      <w:pPr>
        <w:spacing w:after="0" w:line="240" w:lineRule="auto"/>
        <w:ind w:left="0" w:firstLine="0"/>
        <w:jc w:val="left"/>
        <w:rPr>
          <w:szCs w:val="28"/>
        </w:rPr>
      </w:pPr>
      <w:r w:rsidRPr="00E569AC">
        <w:rPr>
          <w:color w:val="00000A"/>
          <w:szCs w:val="28"/>
        </w:rPr>
        <w:t xml:space="preserve">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Предметы быта.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электроприборов.Знание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табурет, комод). Знание назначения предметов мебели.Различение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82464B" w:rsidRPr="00E569AC" w:rsidRDefault="00355F91" w:rsidP="00E569AC">
      <w:pPr>
        <w:spacing w:after="0" w:line="240" w:lineRule="auto"/>
        <w:ind w:left="0" w:firstLine="0"/>
        <w:jc w:val="left"/>
        <w:rPr>
          <w:szCs w:val="28"/>
        </w:rPr>
      </w:pPr>
      <w:r w:rsidRPr="00E569AC">
        <w:rPr>
          <w:szCs w:val="28"/>
        </w:rPr>
        <w:t xml:space="preserve">Узнавание (различение) светильников (люстра, бра, настольная лампа).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Продукты питания.</w:t>
      </w:r>
    </w:p>
    <w:p w:rsidR="0082464B" w:rsidRPr="00E569AC" w:rsidRDefault="00355F91" w:rsidP="00E569AC">
      <w:pPr>
        <w:spacing w:after="0" w:line="240" w:lineRule="auto"/>
        <w:ind w:left="0"/>
        <w:jc w:val="left"/>
        <w:rPr>
          <w:szCs w:val="28"/>
        </w:rPr>
      </w:pPr>
      <w:r w:rsidRPr="00E569AC">
        <w:rPr>
          <w:color w:val="00000A"/>
          <w:szCs w:val="28"/>
        </w:rPr>
        <w:lastRenderedPageBreak/>
        <w:t xml:space="preserve">Узнавание (различение) напитков (вода, чай, сок, какао, лимонад, компот, квас, кофе) по внешнему виду, на вкус. Узнавание упаковок с напитком. </w:t>
      </w:r>
    </w:p>
    <w:p w:rsidR="0082464B" w:rsidRPr="00E569AC" w:rsidRDefault="00355F91" w:rsidP="00E569AC">
      <w:pPr>
        <w:spacing w:after="0" w:line="240" w:lineRule="auto"/>
        <w:ind w:left="0" w:firstLine="0"/>
        <w:jc w:val="left"/>
        <w:rPr>
          <w:szCs w:val="28"/>
        </w:rPr>
      </w:pPr>
      <w:r w:rsidRPr="00E569AC">
        <w:rPr>
          <w:color w:val="00000A"/>
          <w:szCs w:val="28"/>
        </w:rPr>
        <w:t xml:space="preserve">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Предметы и материалы, изготовленные человеком. </w:t>
      </w:r>
    </w:p>
    <w:p w:rsidR="0082464B" w:rsidRPr="00E569AC" w:rsidRDefault="00355F91" w:rsidP="00E569AC">
      <w:pPr>
        <w:spacing w:after="0" w:line="240" w:lineRule="auto"/>
        <w:ind w:left="0"/>
        <w:jc w:val="left"/>
        <w:rPr>
          <w:szCs w:val="28"/>
        </w:rPr>
      </w:pPr>
      <w:r w:rsidRPr="00E569AC">
        <w:rPr>
          <w:color w:val="00000A"/>
          <w:szCs w:val="28"/>
        </w:rPr>
        <w:t>Узнавание свойств бумаги (рвется, мнется, намокает)</w:t>
      </w:r>
      <w:r w:rsidRPr="00E569AC">
        <w:rPr>
          <w:b/>
          <w:color w:val="00000A"/>
          <w:szCs w:val="28"/>
        </w:rPr>
        <w:t xml:space="preserve">. </w:t>
      </w:r>
      <w:r w:rsidRPr="00E569AC">
        <w:rPr>
          <w:color w:val="00000A"/>
          <w:szCs w:val="28"/>
        </w:rPr>
        <w:t xml:space="preserve">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p>
    <w:p w:rsidR="0082464B" w:rsidRPr="00E569AC" w:rsidRDefault="00355F91" w:rsidP="00E569AC">
      <w:pPr>
        <w:spacing w:after="0" w:line="240" w:lineRule="auto"/>
        <w:ind w:left="0" w:firstLine="0"/>
        <w:jc w:val="left"/>
        <w:rPr>
          <w:szCs w:val="28"/>
        </w:rPr>
      </w:pPr>
      <w:r w:rsidRPr="00E569AC">
        <w:rPr>
          <w:color w:val="00000A"/>
          <w:szCs w:val="28"/>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E569AC">
        <w:rPr>
          <w:b/>
          <w:color w:val="00000A"/>
          <w:szCs w:val="28"/>
        </w:rPr>
        <w:t xml:space="preserve">. </w:t>
      </w:r>
      <w:r w:rsidRPr="00E569AC">
        <w:rPr>
          <w:color w:val="00000A"/>
          <w:szCs w:val="28"/>
        </w:rPr>
        <w:t>Узнавание предметов, изготовленных из стекла (ваза, стакан, оконное стекло, очки и др.).</w:t>
      </w:r>
    </w:p>
    <w:p w:rsidR="0082464B" w:rsidRPr="00E569AC" w:rsidRDefault="00355F91" w:rsidP="00E569AC">
      <w:pPr>
        <w:spacing w:after="0" w:line="240" w:lineRule="auto"/>
        <w:ind w:left="0"/>
        <w:jc w:val="left"/>
        <w:rPr>
          <w:szCs w:val="28"/>
        </w:rPr>
      </w:pPr>
      <w:r w:rsidRPr="00E569AC">
        <w:rPr>
          <w:color w:val="00000A"/>
          <w:szCs w:val="28"/>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w:t>
      </w:r>
      <w:r w:rsidRPr="00E569AC">
        <w:rPr>
          <w:color w:val="00000A"/>
          <w:szCs w:val="28"/>
        </w:rPr>
        <w:lastRenderedPageBreak/>
        <w:t>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82464B" w:rsidRPr="00E569AC" w:rsidRDefault="00355F91" w:rsidP="00E569AC">
      <w:pPr>
        <w:spacing w:after="0" w:line="240" w:lineRule="auto"/>
        <w:ind w:left="0"/>
        <w:jc w:val="left"/>
        <w:rPr>
          <w:szCs w:val="28"/>
        </w:rPr>
      </w:pPr>
      <w:r w:rsidRPr="00E569AC">
        <w:rPr>
          <w:color w:val="00000A"/>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Город. </w:t>
      </w:r>
    </w:p>
    <w:p w:rsidR="0082464B" w:rsidRPr="00E569AC" w:rsidRDefault="00355F91" w:rsidP="00E569AC">
      <w:pPr>
        <w:spacing w:after="0" w:line="240" w:lineRule="auto"/>
        <w:ind w:left="0" w:hanging="10"/>
        <w:jc w:val="left"/>
        <w:rPr>
          <w:szCs w:val="28"/>
        </w:rPr>
      </w:pPr>
      <w:r w:rsidRPr="00E569AC">
        <w:rPr>
          <w:color w:val="00000A"/>
          <w:szCs w:val="28"/>
        </w:rPr>
        <w:t xml:space="preserve">Узнавание (различение) элементов городской инфраструктуры (районы </w:t>
      </w:r>
    </w:p>
    <w:p w:rsidR="0082464B" w:rsidRPr="00E569AC" w:rsidRDefault="00355F91" w:rsidP="00E569AC">
      <w:pPr>
        <w:spacing w:after="0" w:line="240" w:lineRule="auto"/>
        <w:ind w:left="0" w:firstLine="0"/>
        <w:jc w:val="left"/>
        <w:rPr>
          <w:szCs w:val="28"/>
        </w:rPr>
      </w:pPr>
      <w:r w:rsidRPr="00E569AC">
        <w:rPr>
          <w:color w:val="00000A"/>
          <w:szCs w:val="28"/>
        </w:rPr>
        <w:t xml:space="preserve">(Завеличье,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p>
    <w:p w:rsidR="0082464B" w:rsidRPr="00E569AC" w:rsidRDefault="00355F91" w:rsidP="00E569AC">
      <w:pPr>
        <w:spacing w:after="0" w:line="240" w:lineRule="auto"/>
        <w:ind w:left="0" w:firstLine="0"/>
        <w:jc w:val="left"/>
        <w:rPr>
          <w:szCs w:val="28"/>
        </w:rPr>
      </w:pPr>
      <w:r w:rsidRPr="00E569AC">
        <w:rPr>
          <w:color w:val="00000A"/>
          <w:szCs w:val="28"/>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Транспорт.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w:t>
      </w:r>
      <w:r w:rsidRPr="00E569AC">
        <w:rPr>
          <w:color w:val="00000A"/>
          <w:szCs w:val="28"/>
        </w:rPr>
        <w:lastRenderedPageBreak/>
        <w:t xml:space="preserve">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82464B" w:rsidRPr="00E569AC" w:rsidRDefault="00355F91" w:rsidP="00E569AC">
      <w:pPr>
        <w:spacing w:after="0" w:line="240" w:lineRule="auto"/>
        <w:ind w:left="0" w:hanging="10"/>
        <w:jc w:val="left"/>
        <w:rPr>
          <w:szCs w:val="28"/>
        </w:rPr>
      </w:pPr>
      <w:r w:rsidRPr="00E569AC">
        <w:rPr>
          <w:b/>
          <w:i/>
          <w:szCs w:val="28"/>
        </w:rPr>
        <w:t xml:space="preserve">Традиции, обычаи. </w:t>
      </w:r>
    </w:p>
    <w:p w:rsidR="0082464B" w:rsidRPr="00E569AC" w:rsidRDefault="00355F91" w:rsidP="00E569AC">
      <w:pPr>
        <w:spacing w:after="0" w:line="240" w:lineRule="auto"/>
        <w:ind w:left="0"/>
        <w:jc w:val="left"/>
        <w:rPr>
          <w:szCs w:val="28"/>
        </w:rPr>
      </w:pPr>
      <w:r w:rsidRPr="00E569AC">
        <w:rPr>
          <w:color w:val="00000A"/>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Страна. </w:t>
      </w:r>
    </w:p>
    <w:p w:rsidR="0082464B" w:rsidRPr="00E569AC" w:rsidRDefault="00355F91" w:rsidP="00E569AC">
      <w:pPr>
        <w:spacing w:after="0" w:line="240" w:lineRule="auto"/>
        <w:ind w:left="0"/>
        <w:jc w:val="left"/>
        <w:rPr>
          <w:szCs w:val="28"/>
        </w:rPr>
      </w:pPr>
      <w:r w:rsidRPr="00E569AC">
        <w:rPr>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82464B" w:rsidRPr="00E569AC" w:rsidRDefault="00355F91" w:rsidP="00E569AC">
      <w:pPr>
        <w:spacing w:after="0" w:line="240" w:lineRule="auto"/>
        <w:ind w:left="0"/>
        <w:jc w:val="left"/>
        <w:rPr>
          <w:szCs w:val="28"/>
        </w:rPr>
      </w:pPr>
      <w:r w:rsidRPr="00E569AC">
        <w:rPr>
          <w:color w:val="00000A"/>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VII. МУЗЫКА И ДВИЖЕНИЕ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82464B" w:rsidRPr="00E569AC" w:rsidRDefault="00355F91" w:rsidP="00E569AC">
      <w:pPr>
        <w:spacing w:after="0" w:line="240" w:lineRule="auto"/>
        <w:ind w:left="0"/>
        <w:jc w:val="left"/>
        <w:rPr>
          <w:szCs w:val="28"/>
        </w:rPr>
      </w:pPr>
      <w:r w:rsidRPr="00E569AC">
        <w:rPr>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w:t>
      </w:r>
      <w:r w:rsidRPr="00E569AC">
        <w:rPr>
          <w:szCs w:val="28"/>
        </w:rPr>
        <w:lastRenderedPageBreak/>
        <w:t xml:space="preserve">ритма, музыкальная память, индивидуальные способности к пению, танцу, ритмике.  </w:t>
      </w:r>
    </w:p>
    <w:p w:rsidR="0082464B" w:rsidRPr="00E569AC" w:rsidRDefault="00355F91" w:rsidP="00E569AC">
      <w:pPr>
        <w:spacing w:after="0" w:line="240" w:lineRule="auto"/>
        <w:ind w:left="0"/>
        <w:jc w:val="left"/>
        <w:rPr>
          <w:szCs w:val="28"/>
        </w:rPr>
      </w:pPr>
      <w:r w:rsidRPr="00E569AC">
        <w:rPr>
          <w:szCs w:val="28"/>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firstLine="0"/>
        <w:jc w:val="left"/>
        <w:rPr>
          <w:szCs w:val="28"/>
        </w:rPr>
      </w:pPr>
      <w:r w:rsidRPr="00E569AC">
        <w:rPr>
          <w:b/>
          <w:szCs w:val="28"/>
        </w:rPr>
        <w:t xml:space="preserve">Примерное содержание предмета </w:t>
      </w:r>
      <w:r w:rsidRPr="00E569AC">
        <w:rPr>
          <w:b/>
          <w:i/>
          <w:szCs w:val="28"/>
        </w:rPr>
        <w:t xml:space="preserve">Слушание. </w:t>
      </w:r>
    </w:p>
    <w:p w:rsidR="0082464B" w:rsidRPr="00E569AC" w:rsidRDefault="00355F91" w:rsidP="00E569AC">
      <w:pPr>
        <w:spacing w:after="0" w:line="240" w:lineRule="auto"/>
        <w:ind w:left="0"/>
        <w:jc w:val="left"/>
        <w:rPr>
          <w:szCs w:val="28"/>
        </w:rPr>
      </w:pPr>
      <w:r w:rsidRPr="00E569AC">
        <w:rPr>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Пение. </w:t>
      </w:r>
    </w:p>
    <w:p w:rsidR="0082464B" w:rsidRPr="00E569AC" w:rsidRDefault="00355F91" w:rsidP="00E569AC">
      <w:pPr>
        <w:spacing w:after="0" w:line="240" w:lineRule="auto"/>
        <w:ind w:left="0"/>
        <w:jc w:val="left"/>
        <w:rPr>
          <w:szCs w:val="28"/>
        </w:rPr>
      </w:pPr>
      <w:r w:rsidRPr="00E569AC">
        <w:rPr>
          <w:szCs w:val="28"/>
        </w:rPr>
        <w:lastRenderedPageBreak/>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2464B" w:rsidRPr="00E569AC" w:rsidRDefault="00355F91" w:rsidP="00E569AC">
      <w:pPr>
        <w:spacing w:after="0" w:line="240" w:lineRule="auto"/>
        <w:ind w:left="0" w:hanging="10"/>
        <w:jc w:val="left"/>
        <w:rPr>
          <w:szCs w:val="28"/>
        </w:rPr>
      </w:pPr>
      <w:r w:rsidRPr="00E569AC">
        <w:rPr>
          <w:b/>
          <w:i/>
          <w:szCs w:val="28"/>
        </w:rPr>
        <w:t xml:space="preserve">Движение под музыку. </w:t>
      </w:r>
    </w:p>
    <w:p w:rsidR="0082464B" w:rsidRPr="00E569AC" w:rsidRDefault="00355F91" w:rsidP="00E569AC">
      <w:pPr>
        <w:spacing w:after="0" w:line="240" w:lineRule="auto"/>
        <w:ind w:left="0"/>
        <w:jc w:val="left"/>
        <w:rPr>
          <w:szCs w:val="28"/>
        </w:rPr>
      </w:pPr>
      <w:r w:rsidRPr="00E569AC">
        <w:rPr>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Игра на музыкальных инструментах. </w:t>
      </w:r>
    </w:p>
    <w:p w:rsidR="0082464B" w:rsidRPr="00E569AC" w:rsidRDefault="00355F91" w:rsidP="00E569AC">
      <w:pPr>
        <w:spacing w:after="0" w:line="240" w:lineRule="auto"/>
        <w:ind w:left="0"/>
        <w:jc w:val="left"/>
        <w:rPr>
          <w:szCs w:val="28"/>
        </w:rPr>
      </w:pPr>
      <w:r w:rsidRPr="00E569AC">
        <w:rPr>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VIII. ИЗОБРАЗИТЕЛЬНАЯ ДЕЯТЕЛЬНОСТЬ </w:t>
      </w:r>
    </w:p>
    <w:p w:rsidR="0082464B" w:rsidRPr="00E569AC" w:rsidRDefault="00355F91" w:rsidP="00E569AC">
      <w:pPr>
        <w:spacing w:after="0" w:line="240" w:lineRule="auto"/>
        <w:ind w:left="0" w:hanging="10"/>
        <w:jc w:val="left"/>
        <w:rPr>
          <w:szCs w:val="28"/>
        </w:rPr>
      </w:pPr>
      <w:r w:rsidRPr="00E569AC">
        <w:rPr>
          <w:b/>
          <w:szCs w:val="28"/>
        </w:rPr>
        <w:t xml:space="preserve">(лепка, рисование, аппликация) 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w:t>
      </w:r>
      <w:r w:rsidRPr="00E569AC">
        <w:rPr>
          <w:szCs w:val="28"/>
        </w:rPr>
        <w:lastRenderedPageBreak/>
        <w:t xml:space="preserve">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2464B" w:rsidRPr="00E569AC" w:rsidRDefault="00355F91" w:rsidP="00E569AC">
      <w:pPr>
        <w:spacing w:after="0" w:line="240" w:lineRule="auto"/>
        <w:ind w:left="0"/>
        <w:jc w:val="left"/>
        <w:rPr>
          <w:szCs w:val="28"/>
        </w:rPr>
      </w:pPr>
      <w:r w:rsidRPr="00E569AC">
        <w:rPr>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82464B" w:rsidRPr="00E569AC" w:rsidRDefault="00355F91" w:rsidP="00E569AC">
      <w:pPr>
        <w:spacing w:after="0" w:line="240" w:lineRule="auto"/>
        <w:ind w:left="0"/>
        <w:jc w:val="left"/>
        <w:rPr>
          <w:szCs w:val="28"/>
        </w:rPr>
      </w:pPr>
      <w:r w:rsidRPr="00E569AC">
        <w:rPr>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2464B" w:rsidRPr="00E569AC" w:rsidRDefault="00355F91" w:rsidP="00E569AC">
      <w:pPr>
        <w:spacing w:after="0" w:line="240" w:lineRule="auto"/>
        <w:ind w:left="0" w:hanging="10"/>
        <w:jc w:val="left"/>
        <w:rPr>
          <w:szCs w:val="28"/>
        </w:rPr>
      </w:pPr>
      <w:r w:rsidRPr="00E569AC">
        <w:rPr>
          <w:szCs w:val="28"/>
        </w:rPr>
        <w:t xml:space="preserve">Материально-техническое </w:t>
      </w:r>
      <w:r w:rsidRPr="00E569AC">
        <w:rPr>
          <w:szCs w:val="28"/>
        </w:rPr>
        <w:tab/>
        <w:t xml:space="preserve">оснащение </w:t>
      </w:r>
      <w:r w:rsidRPr="00E569AC">
        <w:rPr>
          <w:szCs w:val="28"/>
        </w:rPr>
        <w:tab/>
        <w:t xml:space="preserve">учебного </w:t>
      </w:r>
      <w:r w:rsidRPr="00E569AC">
        <w:rPr>
          <w:szCs w:val="28"/>
        </w:rPr>
        <w:tab/>
        <w:t xml:space="preserve">предмета </w:t>
      </w:r>
    </w:p>
    <w:p w:rsidR="0082464B" w:rsidRPr="00E569AC" w:rsidRDefault="00355F91" w:rsidP="00E569AC">
      <w:pPr>
        <w:spacing w:after="0" w:line="240" w:lineRule="auto"/>
        <w:ind w:left="0" w:firstLine="0"/>
        <w:jc w:val="left"/>
        <w:rPr>
          <w:szCs w:val="28"/>
        </w:rPr>
      </w:pPr>
      <w:r w:rsidRPr="00E569AC">
        <w:rPr>
          <w:szCs w:val="28"/>
        </w:rP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w:t>
      </w:r>
      <w:r w:rsidRPr="00E569AC">
        <w:rPr>
          <w:szCs w:val="28"/>
        </w:rPr>
        <w:lastRenderedPageBreak/>
        <w:t xml:space="preserve">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2464B" w:rsidRPr="00E569AC" w:rsidRDefault="0082464B" w:rsidP="00E569AC">
      <w:pPr>
        <w:spacing w:after="0" w:line="240" w:lineRule="auto"/>
        <w:ind w:left="0" w:firstLine="0"/>
        <w:jc w:val="left"/>
        <w:rPr>
          <w:szCs w:val="28"/>
        </w:rPr>
      </w:pPr>
    </w:p>
    <w:p w:rsidR="0082464B" w:rsidRPr="00E569AC" w:rsidRDefault="00355F91" w:rsidP="00C82043">
      <w:pPr>
        <w:spacing w:after="0" w:line="240" w:lineRule="auto"/>
        <w:ind w:left="0" w:firstLine="0"/>
        <w:jc w:val="left"/>
        <w:rPr>
          <w:szCs w:val="28"/>
        </w:rPr>
      </w:pPr>
      <w:r w:rsidRPr="00E569AC">
        <w:rPr>
          <w:b/>
          <w:szCs w:val="28"/>
        </w:rPr>
        <w:t xml:space="preserve">Примерное содержание предмета </w:t>
      </w:r>
      <w:r w:rsidRPr="00E569AC">
        <w:rPr>
          <w:b/>
          <w:i/>
          <w:szCs w:val="28"/>
        </w:rPr>
        <w:t xml:space="preserve">Лепка.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82464B" w:rsidRPr="00E569AC" w:rsidRDefault="00355F91" w:rsidP="00E569AC">
      <w:pPr>
        <w:spacing w:after="0" w:line="240" w:lineRule="auto"/>
        <w:ind w:left="0"/>
        <w:jc w:val="left"/>
        <w:rPr>
          <w:szCs w:val="28"/>
        </w:rPr>
      </w:pPr>
      <w:r w:rsidRPr="00E569AC">
        <w:rPr>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Аппликация.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w:t>
      </w:r>
      <w:r w:rsidRPr="00E569AC">
        <w:rPr>
          <w:color w:val="00000A"/>
          <w:szCs w:val="28"/>
        </w:rPr>
        <w:lastRenderedPageBreak/>
        <w:t xml:space="preserve">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82464B" w:rsidRPr="00E569AC" w:rsidRDefault="00355F91" w:rsidP="00E569AC">
      <w:pPr>
        <w:spacing w:after="0" w:line="240" w:lineRule="auto"/>
        <w:ind w:left="0" w:hanging="10"/>
        <w:jc w:val="left"/>
        <w:rPr>
          <w:szCs w:val="28"/>
        </w:rPr>
      </w:pPr>
      <w:r w:rsidRPr="00E569AC">
        <w:rPr>
          <w:b/>
          <w:i/>
          <w:szCs w:val="28"/>
        </w:rPr>
        <w:t>Рисование</w:t>
      </w:r>
      <w:r w:rsidRPr="00E569AC">
        <w:rPr>
          <w:i/>
          <w:szCs w:val="28"/>
        </w:rPr>
        <w:t xml:space="preserve">.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82464B" w:rsidRPr="00E569AC" w:rsidRDefault="00355F91" w:rsidP="00E569AC">
      <w:pPr>
        <w:spacing w:after="0" w:line="240" w:lineRule="auto"/>
        <w:ind w:left="0"/>
        <w:jc w:val="left"/>
        <w:rPr>
          <w:szCs w:val="28"/>
        </w:rPr>
      </w:pPr>
      <w:r w:rsidRPr="00E569AC">
        <w:rPr>
          <w:color w:val="00000A"/>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IX. АДАПТИВНАЯ ФИЗКУЛЬТУРА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w:t>
      </w:r>
      <w:r w:rsidRPr="00E569AC">
        <w:rPr>
          <w:szCs w:val="28"/>
        </w:rPr>
        <w:lastRenderedPageBreak/>
        <w:t xml:space="preserve">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2464B" w:rsidRPr="00E569AC" w:rsidRDefault="00355F91" w:rsidP="00E569AC">
      <w:pPr>
        <w:spacing w:after="0" w:line="240" w:lineRule="auto"/>
        <w:ind w:left="0"/>
        <w:jc w:val="left"/>
        <w:rPr>
          <w:szCs w:val="28"/>
        </w:rPr>
      </w:pPr>
      <w:r w:rsidRPr="00E569AC">
        <w:rPr>
          <w:szCs w:val="28"/>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82464B" w:rsidRPr="00E569AC" w:rsidRDefault="00355F91" w:rsidP="00E569AC">
      <w:pPr>
        <w:spacing w:after="0" w:line="240" w:lineRule="auto"/>
        <w:ind w:left="0"/>
        <w:jc w:val="left"/>
        <w:rPr>
          <w:szCs w:val="28"/>
        </w:rPr>
      </w:pPr>
      <w:r w:rsidRPr="00E569AC">
        <w:rPr>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82464B" w:rsidRPr="00E569AC" w:rsidRDefault="00355F91" w:rsidP="00E569AC">
      <w:pPr>
        <w:spacing w:after="0" w:line="240" w:lineRule="auto"/>
        <w:ind w:left="0"/>
        <w:jc w:val="left"/>
        <w:rPr>
          <w:szCs w:val="28"/>
        </w:rPr>
      </w:pPr>
      <w:r w:rsidRPr="00E569AC">
        <w:rPr>
          <w:szCs w:val="28"/>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82464B" w:rsidRPr="00E569AC" w:rsidRDefault="00355F91" w:rsidP="00E569AC">
      <w:pPr>
        <w:spacing w:after="0" w:line="240" w:lineRule="auto"/>
        <w:ind w:left="0" w:firstLine="0"/>
        <w:jc w:val="left"/>
        <w:rPr>
          <w:szCs w:val="28"/>
        </w:rPr>
      </w:pPr>
      <w:r w:rsidRPr="00E569AC">
        <w:rPr>
          <w:szCs w:val="28"/>
        </w:rPr>
        <w:t xml:space="preserve">(вертикализаторы,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r w:rsidRPr="00E569AC">
        <w:rPr>
          <w:b/>
          <w:i/>
          <w:szCs w:val="28"/>
        </w:rPr>
        <w:t xml:space="preserve">Плавание. </w:t>
      </w:r>
    </w:p>
    <w:p w:rsidR="0082464B" w:rsidRPr="00E569AC" w:rsidRDefault="00355F91" w:rsidP="00E569AC">
      <w:pPr>
        <w:spacing w:after="0" w:line="240" w:lineRule="auto"/>
        <w:ind w:left="0"/>
        <w:jc w:val="left"/>
        <w:rPr>
          <w:szCs w:val="28"/>
        </w:rPr>
      </w:pPr>
      <w:r w:rsidRPr="00E569AC">
        <w:rPr>
          <w:szCs w:val="28"/>
        </w:rPr>
        <w:lastRenderedPageBreak/>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p w:rsidR="0082464B" w:rsidRPr="00E569AC" w:rsidRDefault="00355F91" w:rsidP="00E569AC">
      <w:pPr>
        <w:spacing w:after="0" w:line="240" w:lineRule="auto"/>
        <w:ind w:left="0" w:hanging="10"/>
        <w:jc w:val="left"/>
        <w:rPr>
          <w:szCs w:val="28"/>
        </w:rPr>
      </w:pPr>
      <w:r w:rsidRPr="00E569AC">
        <w:rPr>
          <w:b/>
          <w:i/>
          <w:szCs w:val="28"/>
        </w:rPr>
        <w:t xml:space="preserve">Коррекционные подвижные игры. </w:t>
      </w:r>
    </w:p>
    <w:p w:rsidR="0082464B" w:rsidRPr="00E569AC" w:rsidRDefault="00355F91" w:rsidP="00E569AC">
      <w:pPr>
        <w:spacing w:after="0" w:line="240" w:lineRule="auto"/>
        <w:ind w:left="0"/>
        <w:jc w:val="left"/>
        <w:rPr>
          <w:szCs w:val="28"/>
        </w:rPr>
      </w:pPr>
      <w:r w:rsidRPr="00E569AC">
        <w:rPr>
          <w:i/>
          <w:color w:val="00000A"/>
          <w:szCs w:val="28"/>
        </w:rPr>
        <w:t>Элементы спортивных игр и спортивных упражнений</w:t>
      </w:r>
      <w:r w:rsidRPr="00E569AC">
        <w:rPr>
          <w:color w:val="00000A"/>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E569AC">
        <w:rPr>
          <w:i/>
          <w:color w:val="00000A"/>
          <w:szCs w:val="28"/>
        </w:rPr>
        <w:t>Подвижные игры.</w:t>
      </w:r>
    </w:p>
    <w:p w:rsidR="0082464B" w:rsidRPr="00E569AC" w:rsidRDefault="00355F91" w:rsidP="00E569AC">
      <w:pPr>
        <w:spacing w:after="0" w:line="240" w:lineRule="auto"/>
        <w:ind w:left="0" w:firstLine="0"/>
        <w:jc w:val="left"/>
        <w:rPr>
          <w:szCs w:val="28"/>
        </w:rPr>
      </w:pPr>
      <w:r w:rsidRPr="00E569AC">
        <w:rPr>
          <w:color w:val="00000A"/>
          <w:szCs w:val="28"/>
        </w:rPr>
        <w:t xml:space="preserve">Соблюдение правил игры «Стоп, хоп, раз». Соблюдение правил игры </w:t>
      </w:r>
    </w:p>
    <w:p w:rsidR="0082464B" w:rsidRPr="00E569AC" w:rsidRDefault="00355F91" w:rsidP="00E569AC">
      <w:pPr>
        <w:spacing w:after="0" w:line="240" w:lineRule="auto"/>
        <w:ind w:left="0" w:firstLine="0"/>
        <w:jc w:val="left"/>
        <w:rPr>
          <w:szCs w:val="28"/>
        </w:rPr>
      </w:pPr>
      <w:r w:rsidRPr="00E569AC">
        <w:rPr>
          <w:color w:val="00000A"/>
          <w:szCs w:val="28"/>
        </w:rPr>
        <w:t>«Болото».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E569AC">
        <w:rPr>
          <w:b/>
          <w:color w:val="00000A"/>
          <w:szCs w:val="28"/>
        </w:rPr>
        <w:t xml:space="preserve">. </w:t>
      </w:r>
      <w:r w:rsidRPr="00E569AC">
        <w:rPr>
          <w:color w:val="00000A"/>
          <w:szCs w:val="28"/>
        </w:rPr>
        <w:t>Соблюдение последовательности действий в игре-эстафете «Собери пирамидку»: бег к пирамидке, надевание кольца</w:t>
      </w:r>
      <w:r w:rsidRPr="00E569AC">
        <w:rPr>
          <w:b/>
          <w:color w:val="00000A"/>
          <w:szCs w:val="28"/>
        </w:rPr>
        <w:t xml:space="preserve">, </w:t>
      </w:r>
      <w:r w:rsidRPr="00E569AC">
        <w:rPr>
          <w:color w:val="00000A"/>
          <w:szCs w:val="28"/>
        </w:rPr>
        <w:t>бег в обратную сторону, передача эстафеты. Соблюдение правил игры «Бросай-ка». Соблюдение правил игры «Быстрые санки»</w:t>
      </w:r>
      <w:r w:rsidRPr="00E569AC">
        <w:rPr>
          <w:b/>
          <w:color w:val="00000A"/>
          <w:szCs w:val="28"/>
        </w:rPr>
        <w:t xml:space="preserve">. </w:t>
      </w:r>
      <w:r w:rsidRPr="00E569AC">
        <w:rPr>
          <w:color w:val="00000A"/>
          <w:szCs w:val="28"/>
        </w:rPr>
        <w:t xml:space="preserve">Соблюдение последовательности действий в игре-эстафете «Строим дом». </w:t>
      </w:r>
    </w:p>
    <w:p w:rsidR="0082464B" w:rsidRPr="00E569AC" w:rsidRDefault="0082464B" w:rsidP="00E569AC">
      <w:pPr>
        <w:spacing w:after="0" w:line="240" w:lineRule="auto"/>
        <w:ind w:left="0" w:firstLine="0"/>
        <w:jc w:val="left"/>
        <w:rPr>
          <w:szCs w:val="28"/>
        </w:rPr>
      </w:pP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Велосипедная подготовка.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w:t>
      </w:r>
      <w:r w:rsidRPr="00E569AC">
        <w:rPr>
          <w:color w:val="00000A"/>
          <w:szCs w:val="28"/>
        </w:rPr>
        <w:lastRenderedPageBreak/>
        <w:t xml:space="preserve">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82464B" w:rsidRPr="00E569AC" w:rsidRDefault="00355F91" w:rsidP="00E569AC">
      <w:pPr>
        <w:spacing w:after="0" w:line="240" w:lineRule="auto"/>
        <w:ind w:left="0" w:hanging="10"/>
        <w:jc w:val="left"/>
        <w:rPr>
          <w:szCs w:val="28"/>
        </w:rPr>
      </w:pPr>
      <w:r w:rsidRPr="00E569AC">
        <w:rPr>
          <w:b/>
          <w:i/>
          <w:szCs w:val="28"/>
        </w:rPr>
        <w:t xml:space="preserve">Лыжная подготовка.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2464B" w:rsidRPr="00E569AC" w:rsidRDefault="00355F91" w:rsidP="00E569AC">
      <w:pPr>
        <w:spacing w:after="0" w:line="240" w:lineRule="auto"/>
        <w:ind w:left="0"/>
        <w:jc w:val="left"/>
        <w:rPr>
          <w:szCs w:val="28"/>
        </w:rPr>
      </w:pPr>
      <w:r w:rsidRPr="00E569AC">
        <w:rPr>
          <w:color w:val="00000A"/>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w:t>
      </w:r>
    </w:p>
    <w:p w:rsidR="0082464B" w:rsidRPr="00E569AC" w:rsidRDefault="00355F91" w:rsidP="00E569AC">
      <w:pPr>
        <w:spacing w:after="0" w:line="240" w:lineRule="auto"/>
        <w:ind w:left="0" w:firstLine="0"/>
        <w:jc w:val="left"/>
        <w:rPr>
          <w:szCs w:val="28"/>
        </w:rPr>
      </w:pPr>
      <w:r w:rsidRPr="00E569AC">
        <w:rPr>
          <w:color w:val="00000A"/>
          <w:szCs w:val="28"/>
        </w:rPr>
        <w:t xml:space="preserve">(носков лыж), махом. Выполнение скользящего шага без палок: одно (несколько) скольжений. Выполнение попеременного двухшажного хода. </w:t>
      </w:r>
    </w:p>
    <w:p w:rsidR="0082464B" w:rsidRPr="00E569AC" w:rsidRDefault="00355F91" w:rsidP="00E569AC">
      <w:pPr>
        <w:spacing w:after="0" w:line="240" w:lineRule="auto"/>
        <w:ind w:left="0" w:firstLine="0"/>
        <w:jc w:val="left"/>
        <w:rPr>
          <w:szCs w:val="28"/>
        </w:rPr>
      </w:pPr>
      <w:r w:rsidRPr="00E569AC">
        <w:rPr>
          <w:color w:val="00000A"/>
          <w:szCs w:val="28"/>
        </w:rPr>
        <w:t xml:space="preserve">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82464B" w:rsidRPr="00E569AC" w:rsidRDefault="00355F91" w:rsidP="00E569AC">
      <w:pPr>
        <w:spacing w:after="0" w:line="240" w:lineRule="auto"/>
        <w:ind w:left="0" w:hanging="10"/>
        <w:jc w:val="left"/>
        <w:rPr>
          <w:szCs w:val="28"/>
        </w:rPr>
      </w:pPr>
      <w:r w:rsidRPr="00E569AC">
        <w:rPr>
          <w:b/>
          <w:i/>
          <w:szCs w:val="28"/>
        </w:rPr>
        <w:t>Туризм</w:t>
      </w:r>
      <w:r w:rsidRPr="00E569AC">
        <w:rPr>
          <w:b/>
          <w:szCs w:val="28"/>
        </w:rPr>
        <w:t xml:space="preserve">.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w:t>
      </w:r>
      <w:r w:rsidRPr="00E569AC">
        <w:rPr>
          <w:color w:val="00000A"/>
          <w:szCs w:val="28"/>
        </w:rPr>
        <w:lastRenderedPageBreak/>
        <w:t xml:space="preserve">(круглых)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82464B" w:rsidRPr="00E569AC" w:rsidRDefault="00355F91" w:rsidP="00E569AC">
      <w:pPr>
        <w:spacing w:after="0" w:line="240" w:lineRule="auto"/>
        <w:ind w:left="0" w:firstLine="0"/>
        <w:jc w:val="left"/>
        <w:rPr>
          <w:szCs w:val="28"/>
        </w:rPr>
      </w:pPr>
      <w:r w:rsidRPr="00E569AC">
        <w:rPr>
          <w:color w:val="00000A"/>
          <w:szCs w:val="28"/>
        </w:rP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82464B" w:rsidRPr="00E569AC" w:rsidRDefault="00355F91" w:rsidP="00E569AC">
      <w:pPr>
        <w:spacing w:after="0" w:line="240" w:lineRule="auto"/>
        <w:ind w:left="0" w:hanging="10"/>
        <w:jc w:val="left"/>
        <w:rPr>
          <w:szCs w:val="28"/>
        </w:rPr>
      </w:pPr>
      <w:r w:rsidRPr="00E569AC">
        <w:rPr>
          <w:b/>
          <w:i/>
          <w:szCs w:val="28"/>
        </w:rPr>
        <w:t xml:space="preserve">Физическая подготовка. </w:t>
      </w:r>
    </w:p>
    <w:p w:rsidR="0082464B" w:rsidRPr="00E569AC" w:rsidRDefault="00355F91" w:rsidP="00E569AC">
      <w:pPr>
        <w:spacing w:after="0" w:line="240" w:lineRule="auto"/>
        <w:ind w:left="0"/>
        <w:jc w:val="left"/>
        <w:rPr>
          <w:szCs w:val="28"/>
        </w:rPr>
      </w:pPr>
      <w:r w:rsidRPr="00E569AC">
        <w:rPr>
          <w:i/>
          <w:szCs w:val="28"/>
        </w:rPr>
        <w:t xml:space="preserve">Построения и перестроения. </w:t>
      </w:r>
      <w:r w:rsidRPr="00E569AC">
        <w:rPr>
          <w:szCs w:val="28"/>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2464B" w:rsidRPr="00E569AC" w:rsidRDefault="00355F91" w:rsidP="00E569AC">
      <w:pPr>
        <w:spacing w:after="0" w:line="240" w:lineRule="auto"/>
        <w:ind w:left="0"/>
        <w:jc w:val="left"/>
        <w:rPr>
          <w:szCs w:val="28"/>
        </w:rPr>
      </w:pPr>
      <w:r w:rsidRPr="00E569AC">
        <w:rPr>
          <w:i/>
          <w:szCs w:val="28"/>
        </w:rPr>
        <w:t>Общеразвивающие и корригирующие упражнения.</w:t>
      </w:r>
      <w:r w:rsidRPr="00E569AC">
        <w:rPr>
          <w:szCs w:val="28"/>
        </w:rPr>
        <w:t xml:space="preserve"> 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2464B" w:rsidRPr="00E569AC" w:rsidRDefault="00355F91" w:rsidP="00E569AC">
      <w:pPr>
        <w:spacing w:after="0" w:line="240" w:lineRule="auto"/>
        <w:ind w:left="0"/>
        <w:jc w:val="left"/>
        <w:rPr>
          <w:szCs w:val="28"/>
        </w:rPr>
      </w:pPr>
      <w:r w:rsidRPr="00E569AC">
        <w:rPr>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w:t>
      </w:r>
      <w:r w:rsidRPr="00E569AC">
        <w:rPr>
          <w:szCs w:val="28"/>
        </w:rPr>
        <w:lastRenderedPageBreak/>
        <w:t xml:space="preserve">поверхности гимнастической скамейки, движущейся поверхности, с предметами (препятствиями).  </w:t>
      </w:r>
    </w:p>
    <w:p w:rsidR="0082464B" w:rsidRPr="00E569AC" w:rsidRDefault="00355F91" w:rsidP="00E569AC">
      <w:pPr>
        <w:spacing w:after="0" w:line="240" w:lineRule="auto"/>
        <w:ind w:left="0"/>
        <w:jc w:val="left"/>
        <w:rPr>
          <w:szCs w:val="28"/>
        </w:rPr>
      </w:pPr>
      <w:r w:rsidRPr="00E569AC">
        <w:rPr>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2464B" w:rsidRPr="00E569AC" w:rsidRDefault="00355F91" w:rsidP="00E569AC">
      <w:pPr>
        <w:spacing w:after="0" w:line="240" w:lineRule="auto"/>
        <w:ind w:left="0"/>
        <w:jc w:val="left"/>
        <w:rPr>
          <w:szCs w:val="28"/>
        </w:rPr>
      </w:pPr>
      <w:r w:rsidRPr="00E569AC">
        <w:rPr>
          <w:i/>
          <w:szCs w:val="28"/>
        </w:rPr>
        <w:t>Ходьба и бег</w:t>
      </w:r>
      <w:r w:rsidRPr="00E569AC">
        <w:rPr>
          <w:szCs w:val="28"/>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2464B" w:rsidRPr="00E569AC" w:rsidRDefault="00355F91" w:rsidP="00E569AC">
      <w:pPr>
        <w:spacing w:after="0" w:line="240" w:lineRule="auto"/>
        <w:ind w:left="0"/>
        <w:jc w:val="left"/>
        <w:rPr>
          <w:szCs w:val="28"/>
        </w:rPr>
      </w:pPr>
      <w:r w:rsidRPr="00E569AC">
        <w:rPr>
          <w:i/>
          <w:szCs w:val="28"/>
        </w:rPr>
        <w:t>Прыжки.</w:t>
      </w:r>
      <w:r w:rsidRPr="00E569AC">
        <w:rPr>
          <w:szCs w:val="28"/>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82464B" w:rsidRPr="00E569AC" w:rsidRDefault="00355F91" w:rsidP="00E569AC">
      <w:pPr>
        <w:spacing w:after="0" w:line="240" w:lineRule="auto"/>
        <w:ind w:left="0"/>
        <w:jc w:val="left"/>
        <w:rPr>
          <w:szCs w:val="28"/>
        </w:rPr>
      </w:pPr>
      <w:r w:rsidRPr="00E569AC">
        <w:rPr>
          <w:i/>
          <w:szCs w:val="28"/>
        </w:rPr>
        <w:t xml:space="preserve">Ползание, подлезание, лазание, перелезание. </w:t>
      </w:r>
      <w:r w:rsidRPr="00E569AC">
        <w:rPr>
          <w:szCs w:val="28"/>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82464B" w:rsidRPr="00E569AC" w:rsidRDefault="00355F91" w:rsidP="00E569AC">
      <w:pPr>
        <w:spacing w:after="0" w:line="240" w:lineRule="auto"/>
        <w:ind w:left="0"/>
        <w:jc w:val="left"/>
        <w:rPr>
          <w:szCs w:val="28"/>
        </w:rPr>
      </w:pPr>
      <w:r w:rsidRPr="00E569AC">
        <w:rPr>
          <w:i/>
          <w:szCs w:val="28"/>
        </w:rPr>
        <w:t>Броски, ловля, метание, передача предметов и перенос груза.</w:t>
      </w:r>
      <w:r w:rsidRPr="00E569AC">
        <w:rPr>
          <w:szCs w:val="28"/>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X. ПРОФИЛЬНЫЙ ТРУД </w:t>
      </w:r>
    </w:p>
    <w:p w:rsidR="0082464B" w:rsidRPr="00E569AC" w:rsidRDefault="00355F91" w:rsidP="00E569AC">
      <w:pPr>
        <w:spacing w:after="0" w:line="240" w:lineRule="auto"/>
        <w:ind w:left="0" w:hanging="10"/>
        <w:jc w:val="left"/>
        <w:rPr>
          <w:szCs w:val="28"/>
        </w:rPr>
      </w:pPr>
      <w:r w:rsidRPr="00E569AC">
        <w:rPr>
          <w:b/>
          <w:szCs w:val="28"/>
        </w:rPr>
        <w:t xml:space="preserve">Пояснительная записка. </w:t>
      </w:r>
    </w:p>
    <w:p w:rsidR="0082464B" w:rsidRPr="00E569AC" w:rsidRDefault="00355F91" w:rsidP="00E569AC">
      <w:pPr>
        <w:spacing w:after="0" w:line="240" w:lineRule="auto"/>
        <w:ind w:left="0"/>
        <w:jc w:val="left"/>
        <w:rPr>
          <w:szCs w:val="28"/>
        </w:rPr>
      </w:pPr>
      <w:r w:rsidRPr="00E569AC">
        <w:rPr>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82464B" w:rsidRPr="00E569AC" w:rsidRDefault="00355F91" w:rsidP="00E569AC">
      <w:pPr>
        <w:spacing w:after="0" w:line="240" w:lineRule="auto"/>
        <w:ind w:left="0" w:firstLine="0"/>
        <w:jc w:val="left"/>
        <w:rPr>
          <w:szCs w:val="28"/>
        </w:rPr>
      </w:pPr>
      <w:r w:rsidRPr="00E569AC">
        <w:rPr>
          <w:szCs w:val="28"/>
        </w:rPr>
        <w:t xml:space="preserve">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E569AC">
        <w:rPr>
          <w:szCs w:val="28"/>
        </w:rPr>
        <w:lastRenderedPageBreak/>
        <w:t xml:space="preserve">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82464B" w:rsidRPr="00E569AC" w:rsidRDefault="00355F91" w:rsidP="00E569AC">
      <w:pPr>
        <w:spacing w:after="0" w:line="240" w:lineRule="auto"/>
        <w:ind w:left="0"/>
        <w:jc w:val="left"/>
        <w:rPr>
          <w:szCs w:val="28"/>
        </w:rPr>
      </w:pPr>
      <w:r w:rsidRPr="00E569AC">
        <w:rPr>
          <w:szCs w:val="28"/>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82464B" w:rsidRPr="00E569AC" w:rsidRDefault="00355F91" w:rsidP="00E569AC">
      <w:pPr>
        <w:spacing w:after="0" w:line="240" w:lineRule="auto"/>
        <w:ind w:left="0"/>
        <w:jc w:val="left"/>
        <w:rPr>
          <w:szCs w:val="28"/>
        </w:rPr>
      </w:pPr>
      <w:r w:rsidRPr="00E569AC">
        <w:rPr>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2464B" w:rsidRPr="00E569AC" w:rsidRDefault="00355F91" w:rsidP="00E569AC">
      <w:pPr>
        <w:spacing w:after="0" w:line="240" w:lineRule="auto"/>
        <w:ind w:left="0"/>
        <w:jc w:val="left"/>
        <w:rPr>
          <w:szCs w:val="28"/>
        </w:rPr>
      </w:pPr>
      <w:r w:rsidRPr="00E569AC">
        <w:rPr>
          <w:szCs w:val="28"/>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w:t>
      </w:r>
      <w:r w:rsidRPr="00E569AC">
        <w:rPr>
          <w:szCs w:val="28"/>
        </w:rPr>
        <w:lastRenderedPageBreak/>
        <w:t xml:space="preserve">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szCs w:val="28"/>
        </w:rPr>
        <w:t xml:space="preserve">Примерное содержание предмета. </w:t>
      </w:r>
    </w:p>
    <w:p w:rsidR="0082464B" w:rsidRPr="00E569AC" w:rsidRDefault="00355F91" w:rsidP="00E569AC">
      <w:pPr>
        <w:spacing w:after="0" w:line="240" w:lineRule="auto"/>
        <w:ind w:left="0" w:hanging="10"/>
        <w:jc w:val="left"/>
        <w:rPr>
          <w:szCs w:val="28"/>
        </w:rPr>
      </w:pPr>
      <w:r w:rsidRPr="00E569AC">
        <w:rPr>
          <w:b/>
          <w:i/>
          <w:szCs w:val="28"/>
        </w:rPr>
        <w:t xml:space="preserve">Батик </w:t>
      </w:r>
    </w:p>
    <w:p w:rsidR="0082464B" w:rsidRPr="00E569AC" w:rsidRDefault="00355F91" w:rsidP="00E569AC">
      <w:pPr>
        <w:spacing w:after="0" w:line="240" w:lineRule="auto"/>
        <w:ind w:left="0"/>
        <w:jc w:val="left"/>
        <w:rPr>
          <w:szCs w:val="28"/>
        </w:rPr>
      </w:pPr>
      <w:r w:rsidRPr="00E569AC">
        <w:rPr>
          <w:szCs w:val="28"/>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Керамика </w:t>
      </w:r>
    </w:p>
    <w:p w:rsidR="0082464B" w:rsidRPr="00E569AC" w:rsidRDefault="00355F91" w:rsidP="00E569AC">
      <w:pPr>
        <w:spacing w:after="0" w:line="240" w:lineRule="auto"/>
        <w:ind w:left="0"/>
        <w:jc w:val="left"/>
        <w:rPr>
          <w:szCs w:val="28"/>
        </w:rPr>
      </w:pPr>
      <w:r w:rsidRPr="00E569AC">
        <w:rPr>
          <w:szCs w:val="28"/>
        </w:rP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Ткачество. </w:t>
      </w:r>
    </w:p>
    <w:p w:rsidR="0082464B" w:rsidRPr="00E569AC" w:rsidRDefault="00355F91" w:rsidP="00E569AC">
      <w:pPr>
        <w:spacing w:after="0" w:line="240" w:lineRule="auto"/>
        <w:ind w:left="0"/>
        <w:jc w:val="left"/>
        <w:rPr>
          <w:szCs w:val="28"/>
        </w:rPr>
      </w:pPr>
      <w:r w:rsidRPr="00E569AC">
        <w:rPr>
          <w:color w:val="00000A"/>
          <w:szCs w:val="28"/>
        </w:rPr>
        <w:t xml:space="preserve">Узнавание (различение) основных частей ткацкого станка и ткацкого оборудования. Подготовка рабочего места.Подготовка станка к работе. Различение нитей. Выбор ниток для изделия. Наматывание ниток на челнок. </w:t>
      </w:r>
    </w:p>
    <w:p w:rsidR="0082464B" w:rsidRPr="00E569AC" w:rsidRDefault="00355F91" w:rsidP="00E569AC">
      <w:pPr>
        <w:spacing w:after="0" w:line="240" w:lineRule="auto"/>
        <w:ind w:left="0" w:firstLine="0"/>
        <w:jc w:val="left"/>
        <w:rPr>
          <w:szCs w:val="28"/>
        </w:rPr>
      </w:pPr>
      <w:r w:rsidRPr="00E569AC">
        <w:rPr>
          <w:color w:val="00000A"/>
          <w:szCs w:val="28"/>
        </w:rPr>
        <w:lastRenderedPageBreak/>
        <w:t xml:space="preserve">Завязывание нити узлами. Движение челноком между рядами нитей с бердой. </w:t>
      </w:r>
    </w:p>
    <w:p w:rsidR="0082464B" w:rsidRPr="00E569AC" w:rsidRDefault="00355F91" w:rsidP="00E569AC">
      <w:pPr>
        <w:spacing w:after="0" w:line="240" w:lineRule="auto"/>
        <w:ind w:left="0" w:firstLine="0"/>
        <w:jc w:val="left"/>
        <w:rPr>
          <w:szCs w:val="28"/>
        </w:rPr>
      </w:pPr>
      <w:r w:rsidRPr="00E569AC">
        <w:rPr>
          <w:color w:val="00000A"/>
          <w:szCs w:val="28"/>
        </w:rPr>
        <w:t xml:space="preserve">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82464B" w:rsidRPr="00E569AC" w:rsidRDefault="00355F91" w:rsidP="00E569AC">
      <w:pPr>
        <w:spacing w:after="0" w:line="240" w:lineRule="auto"/>
        <w:ind w:left="0" w:hanging="10"/>
        <w:jc w:val="left"/>
        <w:rPr>
          <w:szCs w:val="28"/>
        </w:rPr>
      </w:pPr>
      <w:r w:rsidRPr="00E569AC">
        <w:rPr>
          <w:b/>
          <w:i/>
          <w:szCs w:val="28"/>
        </w:rPr>
        <w:t xml:space="preserve">Деревообработка. </w:t>
      </w:r>
    </w:p>
    <w:p w:rsidR="0082464B" w:rsidRPr="00E569AC" w:rsidRDefault="00355F91" w:rsidP="00E569AC">
      <w:pPr>
        <w:spacing w:after="0" w:line="240" w:lineRule="auto"/>
        <w:ind w:left="0"/>
        <w:jc w:val="left"/>
        <w:rPr>
          <w:szCs w:val="28"/>
        </w:rPr>
      </w:pPr>
      <w:r w:rsidRPr="00E569AC">
        <w:rPr>
          <w:szCs w:val="28"/>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w:t>
      </w:r>
    </w:p>
    <w:p w:rsidR="0082464B" w:rsidRPr="00E569AC" w:rsidRDefault="00355F91" w:rsidP="00E569AC">
      <w:pPr>
        <w:spacing w:after="0" w:line="240" w:lineRule="auto"/>
        <w:ind w:left="0" w:firstLine="0"/>
        <w:jc w:val="left"/>
        <w:rPr>
          <w:szCs w:val="28"/>
        </w:rPr>
      </w:pPr>
      <w:r w:rsidRPr="00E569AC">
        <w:rPr>
          <w:szCs w:val="28"/>
        </w:rPr>
        <w:t>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82464B" w:rsidRPr="00E569AC" w:rsidRDefault="00355F91" w:rsidP="00E569AC">
      <w:pPr>
        <w:spacing w:after="0" w:line="240" w:lineRule="auto"/>
        <w:ind w:left="0" w:hanging="10"/>
        <w:jc w:val="left"/>
        <w:rPr>
          <w:szCs w:val="28"/>
        </w:rPr>
      </w:pPr>
      <w:r w:rsidRPr="00E569AC">
        <w:rPr>
          <w:b/>
          <w:szCs w:val="28"/>
        </w:rPr>
        <w:t xml:space="preserve">Полиграфия. </w:t>
      </w:r>
    </w:p>
    <w:p w:rsidR="0082464B" w:rsidRPr="00E569AC" w:rsidRDefault="00355F91" w:rsidP="00E569AC">
      <w:pPr>
        <w:spacing w:after="0" w:line="240" w:lineRule="auto"/>
        <w:ind w:left="0"/>
        <w:jc w:val="left"/>
        <w:rPr>
          <w:szCs w:val="28"/>
        </w:rPr>
      </w:pPr>
      <w:r w:rsidRPr="00E569AC">
        <w:rPr>
          <w:i/>
          <w:szCs w:val="28"/>
        </w:rPr>
        <w:t>Фотографирование</w:t>
      </w:r>
      <w:r w:rsidRPr="00E569AC">
        <w:rPr>
          <w:szCs w:val="28"/>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82464B" w:rsidRPr="00E569AC" w:rsidRDefault="00355F91" w:rsidP="00E569AC">
      <w:pPr>
        <w:spacing w:after="0" w:line="240" w:lineRule="auto"/>
        <w:ind w:left="0"/>
        <w:jc w:val="left"/>
        <w:rPr>
          <w:szCs w:val="28"/>
        </w:rPr>
      </w:pPr>
      <w:r w:rsidRPr="00E569AC">
        <w:rPr>
          <w:i/>
          <w:szCs w:val="28"/>
        </w:rPr>
        <w:t>Ламинирование</w:t>
      </w:r>
      <w:r w:rsidRPr="00E569AC">
        <w:rPr>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82464B" w:rsidRPr="00E569AC" w:rsidRDefault="00355F91" w:rsidP="00E569AC">
      <w:pPr>
        <w:spacing w:after="0" w:line="240" w:lineRule="auto"/>
        <w:ind w:left="0"/>
        <w:jc w:val="left"/>
        <w:rPr>
          <w:szCs w:val="28"/>
        </w:rPr>
      </w:pPr>
      <w:r w:rsidRPr="00E569AC">
        <w:rPr>
          <w:i/>
          <w:szCs w:val="28"/>
        </w:rPr>
        <w:t>Выполнение копировальных работ.</w:t>
      </w:r>
      <w:r w:rsidRPr="00E569AC">
        <w:rPr>
          <w:szCs w:val="28"/>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w:t>
      </w:r>
      <w:r w:rsidRPr="00E569AC">
        <w:rPr>
          <w:szCs w:val="28"/>
        </w:rPr>
        <w:lastRenderedPageBreak/>
        <w:t>копия), опускание крышки копировального аппарата, выключение копировального аппарата.</w:t>
      </w:r>
    </w:p>
    <w:p w:rsidR="0082464B" w:rsidRPr="00E569AC" w:rsidRDefault="00355F91" w:rsidP="00E569AC">
      <w:pPr>
        <w:spacing w:after="0" w:line="240" w:lineRule="auto"/>
        <w:ind w:left="0"/>
        <w:jc w:val="left"/>
        <w:rPr>
          <w:szCs w:val="28"/>
        </w:rPr>
      </w:pPr>
      <w:r w:rsidRPr="00E569AC">
        <w:rPr>
          <w:i/>
          <w:szCs w:val="28"/>
        </w:rPr>
        <w:t>Резка</w:t>
      </w:r>
      <w:r w:rsidRPr="00E569AC">
        <w:rPr>
          <w:szCs w:val="28"/>
        </w:rPr>
        <w:t xml:space="preserve">. Различение составных частей резака. Размещение листа на панели корпуса.Соблюдение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82464B" w:rsidRPr="00E569AC" w:rsidRDefault="00355F91" w:rsidP="00E569AC">
      <w:pPr>
        <w:spacing w:after="0" w:line="240" w:lineRule="auto"/>
        <w:ind w:left="0"/>
        <w:jc w:val="left"/>
        <w:rPr>
          <w:szCs w:val="28"/>
        </w:rPr>
      </w:pPr>
      <w:r w:rsidRPr="00E569AC">
        <w:rPr>
          <w:i/>
          <w:szCs w:val="28"/>
        </w:rPr>
        <w:t>Брошюрование.</w:t>
      </w:r>
      <w:r w:rsidRPr="00E569AC">
        <w:rPr>
          <w:szCs w:val="28"/>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jc w:val="left"/>
        <w:rPr>
          <w:szCs w:val="28"/>
        </w:rPr>
      </w:pPr>
      <w:r w:rsidRPr="00E569AC">
        <w:rPr>
          <w:i/>
          <w:szCs w:val="28"/>
        </w:rPr>
        <w:t>Выполнение операций на компьютере.</w:t>
      </w:r>
      <w:r w:rsidRPr="00E569AC">
        <w:rPr>
          <w:szCs w:val="28"/>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82464B" w:rsidRPr="00E569AC" w:rsidRDefault="00355F91" w:rsidP="00E569AC">
      <w:pPr>
        <w:spacing w:after="0" w:line="240" w:lineRule="auto"/>
        <w:ind w:left="0"/>
        <w:jc w:val="left"/>
        <w:rPr>
          <w:szCs w:val="28"/>
        </w:rPr>
      </w:pPr>
      <w:r w:rsidRPr="00E569AC">
        <w:rPr>
          <w:i/>
          <w:szCs w:val="28"/>
        </w:rPr>
        <w:t>Печать на принтере</w:t>
      </w:r>
      <w:r w:rsidRPr="00E569AC">
        <w:rPr>
          <w:szCs w:val="28"/>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82464B" w:rsidRPr="00E569AC" w:rsidRDefault="00355F91" w:rsidP="00E569AC">
      <w:pPr>
        <w:spacing w:after="0" w:line="240" w:lineRule="auto"/>
        <w:ind w:left="0"/>
        <w:jc w:val="left"/>
        <w:rPr>
          <w:szCs w:val="28"/>
        </w:rPr>
      </w:pPr>
      <w:r w:rsidRPr="00E569AC">
        <w:rPr>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 </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Растениеводство. </w:t>
      </w:r>
    </w:p>
    <w:p w:rsidR="0082464B" w:rsidRPr="00E569AC" w:rsidRDefault="00355F91" w:rsidP="00E569AC">
      <w:pPr>
        <w:spacing w:after="0" w:line="240" w:lineRule="auto"/>
        <w:ind w:left="0"/>
        <w:jc w:val="left"/>
        <w:rPr>
          <w:szCs w:val="28"/>
        </w:rPr>
      </w:pPr>
      <w:r w:rsidRPr="00E569AC">
        <w:rPr>
          <w:i/>
          <w:szCs w:val="28"/>
        </w:rPr>
        <w:t>Выращивание комнатных растений</w:t>
      </w:r>
      <w:r w:rsidRPr="00E569AC">
        <w:rPr>
          <w:szCs w:val="28"/>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82464B" w:rsidRPr="00E569AC" w:rsidRDefault="00355F91" w:rsidP="00E569AC">
      <w:pPr>
        <w:spacing w:after="0" w:line="240" w:lineRule="auto"/>
        <w:ind w:left="0"/>
        <w:jc w:val="left"/>
        <w:rPr>
          <w:szCs w:val="28"/>
        </w:rPr>
      </w:pPr>
      <w:r w:rsidRPr="00E569AC">
        <w:rPr>
          <w:i/>
          <w:szCs w:val="28"/>
        </w:rPr>
        <w:t>Выращивание растений в открытом грунте</w:t>
      </w:r>
      <w:r w:rsidRPr="00E569AC">
        <w:rPr>
          <w:szCs w:val="28"/>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w:t>
      </w:r>
      <w:r w:rsidRPr="00E569AC">
        <w:rPr>
          <w:szCs w:val="28"/>
        </w:rPr>
        <w:lastRenderedPageBreak/>
        <w:t>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просушивание).Чистка и мытье садового инвентаря.</w:t>
      </w:r>
    </w:p>
    <w:p w:rsidR="0082464B" w:rsidRPr="00E569AC" w:rsidRDefault="0082464B" w:rsidP="00E569AC">
      <w:pPr>
        <w:spacing w:after="0" w:line="240" w:lineRule="auto"/>
        <w:ind w:left="0" w:firstLine="0"/>
        <w:jc w:val="left"/>
        <w:rPr>
          <w:szCs w:val="28"/>
        </w:rPr>
      </w:pPr>
    </w:p>
    <w:p w:rsidR="0082464B" w:rsidRPr="00E569AC" w:rsidRDefault="00355F91" w:rsidP="00E569AC">
      <w:pPr>
        <w:spacing w:after="0" w:line="240" w:lineRule="auto"/>
        <w:ind w:left="0" w:hanging="10"/>
        <w:jc w:val="left"/>
        <w:rPr>
          <w:szCs w:val="28"/>
        </w:rPr>
      </w:pPr>
      <w:r w:rsidRPr="00E569AC">
        <w:rPr>
          <w:b/>
          <w:i/>
          <w:szCs w:val="28"/>
        </w:rPr>
        <w:t xml:space="preserve">Швейное дело. </w:t>
      </w:r>
    </w:p>
    <w:p w:rsidR="0082464B" w:rsidRPr="00E569AC" w:rsidRDefault="00355F91" w:rsidP="00E569AC">
      <w:pPr>
        <w:spacing w:after="0" w:line="240" w:lineRule="auto"/>
        <w:ind w:left="0"/>
        <w:jc w:val="left"/>
        <w:rPr>
          <w:szCs w:val="28"/>
        </w:rPr>
      </w:pPr>
      <w:r w:rsidRPr="00E569AC">
        <w:rPr>
          <w:i/>
          <w:szCs w:val="28"/>
        </w:rPr>
        <w:t>Ручное шитье</w:t>
      </w:r>
      <w:r w:rsidRPr="00E569AC">
        <w:rPr>
          <w:szCs w:val="28"/>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82464B" w:rsidRPr="00E569AC" w:rsidRDefault="00355F91" w:rsidP="00E569AC">
      <w:pPr>
        <w:spacing w:after="0" w:line="240" w:lineRule="auto"/>
        <w:ind w:left="0"/>
        <w:jc w:val="left"/>
        <w:rPr>
          <w:szCs w:val="28"/>
        </w:rPr>
      </w:pPr>
      <w:r w:rsidRPr="00E569AC">
        <w:rPr>
          <w:i/>
          <w:szCs w:val="28"/>
        </w:rPr>
        <w:t xml:space="preserve">Шитье на электрической машинке. </w:t>
      </w:r>
      <w:r w:rsidRPr="00E569AC">
        <w:rPr>
          <w:szCs w:val="28"/>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82464B" w:rsidRPr="00E569AC" w:rsidRDefault="00355F91" w:rsidP="00E569AC">
      <w:pPr>
        <w:spacing w:after="0" w:line="240" w:lineRule="auto"/>
        <w:ind w:left="0"/>
        <w:jc w:val="left"/>
        <w:rPr>
          <w:szCs w:val="28"/>
        </w:rPr>
      </w:pPr>
      <w:r w:rsidRPr="00E569AC">
        <w:rPr>
          <w:i/>
          <w:szCs w:val="28"/>
        </w:rPr>
        <w:t>Кройка и сборка изделия.</w:t>
      </w:r>
      <w:r w:rsidRPr="00E569AC">
        <w:rPr>
          <w:szCs w:val="28"/>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569AC">
        <w:rPr>
          <w:i/>
          <w:szCs w:val="28"/>
        </w:rPr>
        <w:t xml:space="preserve">, </w:t>
      </w:r>
      <w:r w:rsidRPr="00E569AC">
        <w:rPr>
          <w:szCs w:val="28"/>
        </w:rPr>
        <w:t>выполнение припуска на шов</w:t>
      </w:r>
      <w:r w:rsidRPr="00E569AC">
        <w:rPr>
          <w:i/>
          <w:szCs w:val="28"/>
        </w:rPr>
        <w:t xml:space="preserve">, </w:t>
      </w:r>
      <w:r w:rsidRPr="00E569AC">
        <w:rPr>
          <w:szCs w:val="28"/>
        </w:rPr>
        <w:t>снятие выкройки с ткани</w:t>
      </w:r>
      <w:r w:rsidRPr="00E569AC">
        <w:rPr>
          <w:i/>
          <w:szCs w:val="28"/>
        </w:rPr>
        <w:t xml:space="preserve">, </w:t>
      </w:r>
      <w:r w:rsidRPr="00E569AC">
        <w:rPr>
          <w:szCs w:val="28"/>
        </w:rPr>
        <w:t xml:space="preserve">вырезание детали изделия. Соединение деталей изделия.   </w:t>
      </w:r>
    </w:p>
    <w:p w:rsidR="0082464B" w:rsidRPr="00E569AC" w:rsidRDefault="00355F91" w:rsidP="00E569AC">
      <w:pPr>
        <w:spacing w:after="0" w:line="240" w:lineRule="auto"/>
        <w:ind w:left="0"/>
        <w:jc w:val="left"/>
        <w:rPr>
          <w:szCs w:val="28"/>
        </w:rPr>
      </w:pPr>
      <w:r w:rsidRPr="00E569AC">
        <w:rPr>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82464B" w:rsidRPr="00B74D3C" w:rsidRDefault="00B74D3C" w:rsidP="00E569AC">
      <w:pPr>
        <w:spacing w:after="0" w:line="360" w:lineRule="auto"/>
        <w:ind w:left="0" w:firstLine="0"/>
        <w:jc w:val="left"/>
        <w:rPr>
          <w:color w:val="C00000"/>
          <w:szCs w:val="28"/>
        </w:rPr>
      </w:pPr>
      <w:r w:rsidRPr="00B74D3C">
        <w:rPr>
          <w:color w:val="C00000"/>
          <w:szCs w:val="28"/>
        </w:rPr>
        <w:t xml:space="preserve">Баряева-программа </w:t>
      </w:r>
    </w:p>
    <w:p w:rsidR="00E569AC" w:rsidRDefault="00355F91" w:rsidP="00E569AC">
      <w:pPr>
        <w:spacing w:after="0" w:line="240" w:lineRule="auto"/>
        <w:ind w:left="0" w:hanging="10"/>
        <w:jc w:val="left"/>
        <w:rPr>
          <w:b/>
        </w:rPr>
      </w:pPr>
      <w:r>
        <w:rPr>
          <w:b/>
        </w:rPr>
        <w:lastRenderedPageBreak/>
        <w:t>ПРОГРАММЫ КОРРЕКЦИОННЫХ КУРСОВ</w:t>
      </w:r>
    </w:p>
    <w:p w:rsidR="0082464B" w:rsidRDefault="00355F91" w:rsidP="00E569AC">
      <w:pPr>
        <w:spacing w:after="0" w:line="240" w:lineRule="auto"/>
        <w:ind w:left="0" w:hanging="10"/>
        <w:jc w:val="left"/>
      </w:pPr>
      <w:r>
        <w:rPr>
          <w:b/>
        </w:rPr>
        <w:t xml:space="preserve"> I. СЕНСОРНОЕ РАЗВИТИЕ</w:t>
      </w:r>
      <w:r>
        <w:rPr>
          <w:b/>
          <w:i/>
        </w:rPr>
        <w:t xml:space="preserve">.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82464B" w:rsidRDefault="00355F91" w:rsidP="00E569AC">
      <w:pPr>
        <w:spacing w:after="0" w:line="240" w:lineRule="auto"/>
        <w:ind w:left="0" w:firstLine="0"/>
        <w:jc w:val="left"/>
      </w:pPr>
      <w: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2464B" w:rsidRDefault="00355F91" w:rsidP="00E569AC">
      <w:pPr>
        <w:spacing w:after="0" w:line="240" w:lineRule="auto"/>
        <w:ind w:left="0" w:firstLine="0"/>
        <w:jc w:val="left"/>
      </w:pPr>
      <w: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82464B" w:rsidRDefault="00355F91" w:rsidP="00E569AC">
      <w:pPr>
        <w:spacing w:after="0" w:line="240" w:lineRule="auto"/>
        <w:ind w:left="0" w:firstLine="0"/>
        <w:jc w:val="left"/>
      </w:pPr>
      <w: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82464B" w:rsidRDefault="00355F91" w:rsidP="00E569AC">
      <w:pPr>
        <w:spacing w:after="0" w:line="240" w:lineRule="auto"/>
        <w:ind w:left="0" w:firstLine="0"/>
        <w:jc w:val="left"/>
      </w:pPr>
      <w:r>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82464B" w:rsidRDefault="0082464B" w:rsidP="00E569AC">
      <w:pPr>
        <w:spacing w:after="0" w:line="240" w:lineRule="auto"/>
        <w:ind w:left="0" w:firstLine="0"/>
        <w:jc w:val="left"/>
      </w:pPr>
    </w:p>
    <w:p w:rsidR="00C20AF3" w:rsidRDefault="00355F91" w:rsidP="00E569AC">
      <w:pPr>
        <w:spacing w:after="0" w:line="240" w:lineRule="auto"/>
        <w:ind w:left="0" w:hanging="10"/>
        <w:jc w:val="left"/>
        <w:rPr>
          <w:b/>
        </w:rPr>
      </w:pPr>
      <w:r>
        <w:rPr>
          <w:b/>
        </w:rPr>
        <w:t>Примерное содержание коррекционных занятий</w:t>
      </w:r>
    </w:p>
    <w:p w:rsidR="00C20AF3" w:rsidRDefault="00C20AF3" w:rsidP="00E569AC">
      <w:pPr>
        <w:spacing w:after="0" w:line="240" w:lineRule="auto"/>
        <w:ind w:left="0" w:hanging="10"/>
        <w:jc w:val="left"/>
        <w:rPr>
          <w:b/>
          <w:bCs/>
          <w:sz w:val="23"/>
          <w:szCs w:val="23"/>
        </w:rPr>
      </w:pPr>
      <w:r>
        <w:rPr>
          <w:b/>
          <w:bCs/>
          <w:sz w:val="23"/>
          <w:szCs w:val="23"/>
        </w:rPr>
        <w:t>Содержание программы коррекционного курса «Сенсорное развитие»</w:t>
      </w:r>
    </w:p>
    <w:p w:rsidR="00C20AF3" w:rsidRDefault="00C20AF3" w:rsidP="00E569AC">
      <w:pPr>
        <w:spacing w:after="0" w:line="240" w:lineRule="auto"/>
        <w:ind w:left="0" w:hanging="10"/>
        <w:jc w:val="left"/>
        <w:rPr>
          <w:b/>
          <w:bCs/>
          <w:sz w:val="23"/>
          <w:szCs w:val="23"/>
        </w:rPr>
      </w:pPr>
    </w:p>
    <w:tbl>
      <w:tblPr>
        <w:tblStyle w:val="a6"/>
        <w:tblW w:w="0" w:type="auto"/>
        <w:tblLook w:val="04A0" w:firstRow="1" w:lastRow="0" w:firstColumn="1" w:lastColumn="0" w:noHBand="0" w:noVBand="1"/>
      </w:tblPr>
      <w:tblGrid>
        <w:gridCol w:w="3130"/>
        <w:gridCol w:w="6629"/>
      </w:tblGrid>
      <w:tr w:rsidR="00C20AF3" w:rsidTr="00C20AF3">
        <w:tc>
          <w:tcPr>
            <w:tcW w:w="3130" w:type="dxa"/>
          </w:tcPr>
          <w:p w:rsidR="00C20AF3" w:rsidRDefault="00C20AF3" w:rsidP="00E569AC">
            <w:pPr>
              <w:spacing w:after="0" w:line="240" w:lineRule="auto"/>
              <w:ind w:left="0" w:firstLine="0"/>
              <w:jc w:val="left"/>
              <w:rPr>
                <w:b/>
              </w:rPr>
            </w:pPr>
            <w:r>
              <w:rPr>
                <w:b/>
              </w:rPr>
              <w:t>Название раздела</w:t>
            </w:r>
          </w:p>
        </w:tc>
        <w:tc>
          <w:tcPr>
            <w:tcW w:w="6629" w:type="dxa"/>
          </w:tcPr>
          <w:p w:rsidR="00C20AF3" w:rsidRDefault="00C20AF3" w:rsidP="00E569AC">
            <w:pPr>
              <w:spacing w:after="0" w:line="240" w:lineRule="auto"/>
              <w:ind w:left="0" w:firstLine="0"/>
              <w:jc w:val="left"/>
              <w:rPr>
                <w:b/>
              </w:rPr>
            </w:pPr>
            <w:r>
              <w:rPr>
                <w:b/>
                <w:bCs/>
                <w:sz w:val="23"/>
                <w:szCs w:val="23"/>
              </w:rPr>
              <w:t>Содержание</w:t>
            </w:r>
          </w:p>
        </w:tc>
      </w:tr>
      <w:tr w:rsidR="00C20AF3" w:rsidTr="00C20AF3">
        <w:tc>
          <w:tcPr>
            <w:tcW w:w="3130" w:type="dxa"/>
          </w:tcPr>
          <w:p w:rsidR="00C20AF3" w:rsidRDefault="00C20AF3" w:rsidP="00E569AC">
            <w:pPr>
              <w:spacing w:after="0" w:line="240" w:lineRule="auto"/>
              <w:ind w:left="0" w:firstLine="0"/>
              <w:jc w:val="left"/>
              <w:rPr>
                <w:b/>
              </w:rPr>
            </w:pPr>
            <w:r>
              <w:rPr>
                <w:b/>
                <w:i/>
                <w:color w:val="00000A"/>
              </w:rPr>
              <w:t>Зрительное восприятие</w:t>
            </w:r>
          </w:p>
        </w:tc>
        <w:tc>
          <w:tcPr>
            <w:tcW w:w="6629" w:type="dxa"/>
          </w:tcPr>
          <w:p w:rsidR="00C20AF3" w:rsidRDefault="00C20AF3" w:rsidP="00C20AF3">
            <w:pPr>
              <w:spacing w:after="0" w:line="240" w:lineRule="auto"/>
              <w:ind w:left="0"/>
              <w:jc w:val="left"/>
            </w:pPr>
            <w:r>
              <w:rPr>
                <w:color w:val="00000A"/>
              </w:rPr>
              <w:t xml:space="preserve">Фиксация взгляда на лице человека.Фиксация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w:t>
            </w:r>
            <w:r>
              <w:rPr>
                <w:color w:val="00000A"/>
              </w:rPr>
              <w:lastRenderedPageBreak/>
              <w:t xml:space="preserve">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lastRenderedPageBreak/>
              <w:t>Слуховое восприятие</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звука.Локализация неподвижного удаленного источника звука.Соотнесение звука с его источником. Нахождение одинаковых по звучанию объектов.  </w:t>
            </w: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Кинестетическое восприятие</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Pr>
                <w:b/>
                <w:color w:val="00000A"/>
              </w:rPr>
              <w:t xml:space="preserve">, </w:t>
            </w:r>
            <w:r>
              <w:rPr>
                <w:color w:val="00000A"/>
              </w:rPr>
              <w:t>фактуре (гладкий, шероховатый)</w:t>
            </w:r>
            <w:r>
              <w:rPr>
                <w:b/>
                <w:color w:val="00000A"/>
              </w:rPr>
              <w:t xml:space="preserve">, </w:t>
            </w:r>
            <w:r>
              <w:rPr>
                <w:color w:val="00000A"/>
              </w:rPr>
              <w:t>влажности (мокрый, сухой)</w:t>
            </w:r>
            <w:r>
              <w:rPr>
                <w:b/>
                <w:color w:val="00000A"/>
              </w:rPr>
              <w:t xml:space="preserve">, </w:t>
            </w:r>
            <w:r>
              <w:rPr>
                <w:color w:val="00000A"/>
              </w:rPr>
              <w:t xml:space="preserve">вязкости (жидкий, густой).  </w:t>
            </w: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Восприятие запаха</w:t>
            </w:r>
            <w:r>
              <w:rPr>
                <w:i w:val="0"/>
              </w:rPr>
              <w:t>.</w:t>
            </w:r>
          </w:p>
          <w:p w:rsidR="00C20AF3" w:rsidRDefault="00C20AF3" w:rsidP="00E569AC">
            <w:pPr>
              <w:spacing w:after="0" w:line="240" w:lineRule="auto"/>
              <w:ind w:left="0" w:firstLine="0"/>
              <w:jc w:val="left"/>
              <w:rPr>
                <w:b/>
              </w:rPr>
            </w:pPr>
          </w:p>
        </w:tc>
        <w:tc>
          <w:tcPr>
            <w:tcW w:w="6629" w:type="dxa"/>
          </w:tcPr>
          <w:p w:rsidR="00C20AF3" w:rsidRDefault="00C20AF3" w:rsidP="00C20AF3">
            <w:pPr>
              <w:spacing w:after="0" w:line="240" w:lineRule="auto"/>
              <w:ind w:left="0"/>
              <w:jc w:val="left"/>
            </w:pPr>
            <w:r>
              <w:rPr>
                <w:color w:val="00000A"/>
              </w:rPr>
              <w:t xml:space="preserve">Реакция на запахи. Узнавание (различение) объектов по запаху (лимон, банан, хвоя, кофе и др.)  </w:t>
            </w:r>
          </w:p>
          <w:p w:rsidR="00C20AF3" w:rsidRDefault="00C20AF3" w:rsidP="00C20AF3">
            <w:pPr>
              <w:spacing w:after="0" w:line="240" w:lineRule="auto"/>
              <w:ind w:left="0" w:firstLine="0"/>
              <w:jc w:val="left"/>
            </w:pPr>
          </w:p>
          <w:p w:rsidR="00C20AF3" w:rsidRDefault="00C20AF3" w:rsidP="00E569AC">
            <w:pPr>
              <w:spacing w:after="0" w:line="240" w:lineRule="auto"/>
              <w:ind w:left="0" w:firstLine="0"/>
              <w:jc w:val="left"/>
              <w:rPr>
                <w:b/>
              </w:rPr>
            </w:pPr>
          </w:p>
        </w:tc>
      </w:tr>
      <w:tr w:rsidR="00C20AF3" w:rsidTr="00C20AF3">
        <w:tc>
          <w:tcPr>
            <w:tcW w:w="3130" w:type="dxa"/>
          </w:tcPr>
          <w:p w:rsidR="00C20AF3" w:rsidRDefault="00C20AF3" w:rsidP="00C20AF3">
            <w:pPr>
              <w:pStyle w:val="1"/>
              <w:spacing w:after="0" w:line="240" w:lineRule="auto"/>
              <w:ind w:left="0" w:right="0"/>
              <w:jc w:val="left"/>
              <w:outlineLvl w:val="0"/>
            </w:pPr>
            <w:r>
              <w:t>Восприятие вкуса</w:t>
            </w:r>
            <w:r>
              <w:rPr>
                <w:i w:val="0"/>
              </w:rPr>
              <w:t>.</w:t>
            </w:r>
          </w:p>
          <w:p w:rsidR="00C20AF3" w:rsidRDefault="00C20AF3" w:rsidP="00C20AF3">
            <w:pPr>
              <w:pStyle w:val="1"/>
              <w:spacing w:after="0" w:line="240" w:lineRule="auto"/>
              <w:ind w:left="0" w:right="0"/>
              <w:jc w:val="left"/>
              <w:outlineLvl w:val="0"/>
            </w:pPr>
          </w:p>
        </w:tc>
        <w:tc>
          <w:tcPr>
            <w:tcW w:w="6629" w:type="dxa"/>
          </w:tcPr>
          <w:p w:rsidR="00C20AF3" w:rsidRDefault="00C20AF3" w:rsidP="00C20AF3">
            <w:pPr>
              <w:spacing w:after="0" w:line="240" w:lineRule="auto"/>
              <w:ind w:left="0"/>
              <w:jc w:val="left"/>
            </w:pPr>
            <w:r>
              <w:rPr>
                <w:color w:val="00000A"/>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20AF3" w:rsidRDefault="00C20AF3" w:rsidP="00E569AC">
            <w:pPr>
              <w:spacing w:after="0" w:line="240" w:lineRule="auto"/>
              <w:ind w:left="0" w:firstLine="0"/>
              <w:jc w:val="left"/>
              <w:rPr>
                <w:b/>
              </w:rPr>
            </w:pPr>
          </w:p>
        </w:tc>
      </w:tr>
    </w:tbl>
    <w:p w:rsidR="00C20AF3" w:rsidRDefault="00C20AF3" w:rsidP="00E569AC">
      <w:pPr>
        <w:spacing w:after="0" w:line="240" w:lineRule="auto"/>
        <w:ind w:left="0" w:hanging="10"/>
        <w:jc w:val="left"/>
        <w:rPr>
          <w:b/>
        </w:rPr>
      </w:pPr>
    </w:p>
    <w:p w:rsidR="0082464B" w:rsidRDefault="0082464B" w:rsidP="00E569AC">
      <w:pPr>
        <w:spacing w:after="0" w:line="240" w:lineRule="auto"/>
        <w:ind w:left="0" w:firstLine="0"/>
        <w:jc w:val="left"/>
      </w:pP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II. ПРЕДМЕТНО-ПРАКТИЧЕСКИЕ ДЕЙСТВИЯ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2464B" w:rsidRDefault="00355F91" w:rsidP="00E569AC">
      <w:pPr>
        <w:spacing w:after="0" w:line="240" w:lineRule="auto"/>
        <w:ind w:left="0" w:firstLine="0"/>
        <w:jc w:val="left"/>
      </w:pPr>
      <w:r>
        <w:t xml:space="preserve"> Целью обучения является формирование целенаправленных произвольных действий с различными предметами и материалами. </w:t>
      </w:r>
    </w:p>
    <w:p w:rsidR="0082464B" w:rsidRDefault="00355F91" w:rsidP="00E569AC">
      <w:pPr>
        <w:spacing w:after="0" w:line="240" w:lineRule="auto"/>
        <w:ind w:left="0" w:firstLine="0"/>
        <w:jc w:val="left"/>
      </w:pPr>
      <w:r>
        <w:t xml:space="preserve"> Программно-методический материал включает 2 раздела: «Действия с материалами», «Действия с предметами». </w:t>
      </w:r>
    </w:p>
    <w:p w:rsidR="0082464B" w:rsidRDefault="00355F91" w:rsidP="00E569AC">
      <w:pPr>
        <w:spacing w:after="0" w:line="240" w:lineRule="auto"/>
        <w:ind w:left="0" w:firstLine="0"/>
        <w:jc w:val="left"/>
      </w:pPr>
      <w:r>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2464B" w:rsidRDefault="00355F91" w:rsidP="00E569AC">
      <w:pPr>
        <w:spacing w:after="0" w:line="240" w:lineRule="auto"/>
        <w:ind w:left="0"/>
        <w:jc w:val="left"/>
      </w:pPr>
      <w: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82464B" w:rsidRDefault="0082464B" w:rsidP="00E569AC">
      <w:pPr>
        <w:spacing w:after="0" w:line="240" w:lineRule="auto"/>
        <w:ind w:left="0" w:firstLine="0"/>
        <w:jc w:val="left"/>
      </w:pPr>
    </w:p>
    <w:p w:rsidR="00C20AF3" w:rsidRDefault="00355F91" w:rsidP="00E569AC">
      <w:pPr>
        <w:spacing w:after="0" w:line="240" w:lineRule="auto"/>
        <w:ind w:left="0" w:hanging="10"/>
        <w:jc w:val="left"/>
        <w:rPr>
          <w:b/>
        </w:rPr>
      </w:pPr>
      <w:r>
        <w:rPr>
          <w:b/>
        </w:rPr>
        <w:t>Примерное содержание коррекционных занятий</w:t>
      </w:r>
    </w:p>
    <w:p w:rsidR="0082464B" w:rsidRDefault="00355F91" w:rsidP="00E569AC">
      <w:pPr>
        <w:spacing w:after="0" w:line="240" w:lineRule="auto"/>
        <w:ind w:left="0" w:hanging="10"/>
        <w:jc w:val="left"/>
      </w:pPr>
      <w:r>
        <w:rPr>
          <w:b/>
        </w:rPr>
        <w:t xml:space="preserve"> </w:t>
      </w:r>
      <w:r>
        <w:rPr>
          <w:b/>
          <w:i/>
          <w:color w:val="00000A"/>
        </w:rPr>
        <w:t>Действия с материалами</w:t>
      </w:r>
      <w:r>
        <w:rPr>
          <w:b/>
          <w:color w:val="00000A"/>
        </w:rPr>
        <w:t>.</w:t>
      </w:r>
    </w:p>
    <w:p w:rsidR="0082464B" w:rsidRDefault="00355F91" w:rsidP="00E569AC">
      <w:pPr>
        <w:spacing w:after="0" w:line="240" w:lineRule="auto"/>
        <w:ind w:left="0"/>
        <w:jc w:val="left"/>
      </w:pPr>
      <w:r>
        <w:rPr>
          <w:color w:val="00000A"/>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w:t>
      </w:r>
      <w:r>
        <w:rPr>
          <w:color w:val="00000A"/>
        </w:rPr>
        <w:lastRenderedPageBreak/>
        <w:t xml:space="preserve">руками (с использованием инструмента (стаканчик, ложка и др.)). Наматывание материала (бельевая веревка, шпагат, шерстяные нитки, шнур и др.).  </w:t>
      </w:r>
    </w:p>
    <w:p w:rsidR="0082464B" w:rsidRDefault="00355F91" w:rsidP="00E569AC">
      <w:pPr>
        <w:pStyle w:val="1"/>
        <w:spacing w:after="0" w:line="240" w:lineRule="auto"/>
        <w:ind w:left="0" w:right="0"/>
        <w:jc w:val="left"/>
      </w:pPr>
      <w:r>
        <w:t>Действия с предметами.</w:t>
      </w:r>
    </w:p>
    <w:p w:rsidR="0082464B" w:rsidRDefault="00355F91" w:rsidP="00E569AC">
      <w:pPr>
        <w:spacing w:after="0" w:line="240" w:lineRule="auto"/>
        <w:ind w:left="0"/>
        <w:jc w:val="left"/>
      </w:pPr>
      <w:r>
        <w:rPr>
          <w:color w:val="00000A"/>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III. ДВИГАТЕЛЬНОЕ РАЗВИТИЕ Пояснительная записка. </w:t>
      </w:r>
    </w:p>
    <w:p w:rsidR="0082464B" w:rsidRDefault="00355F91" w:rsidP="00E569AC">
      <w:pPr>
        <w:spacing w:after="0" w:line="240" w:lineRule="auto"/>
        <w:ind w:left="0"/>
        <w:jc w:val="left"/>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82464B" w:rsidRDefault="00355F91" w:rsidP="00E569AC">
      <w:pPr>
        <w:spacing w:after="0" w:line="240" w:lineRule="auto"/>
        <w:ind w:left="0"/>
        <w:jc w:val="left"/>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82464B" w:rsidRDefault="00355F91" w:rsidP="00E569AC">
      <w:pPr>
        <w:spacing w:after="0" w:line="240" w:lineRule="auto"/>
        <w:ind w:left="0"/>
        <w:jc w:val="left"/>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w:t>
      </w:r>
      <w:r>
        <w:lastRenderedPageBreak/>
        <w:t xml:space="preserve">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82464B" w:rsidRDefault="00355F91" w:rsidP="00E569AC">
      <w:pPr>
        <w:spacing w:after="0" w:line="240" w:lineRule="auto"/>
        <w:ind w:left="0"/>
        <w:jc w:val="left"/>
      </w:pPr>
      <w: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p>
    <w:p w:rsidR="0082464B" w:rsidRDefault="00355F91" w:rsidP="00E569AC">
      <w:pPr>
        <w:spacing w:after="0" w:line="240" w:lineRule="auto"/>
        <w:ind w:left="0" w:hanging="10"/>
        <w:jc w:val="left"/>
      </w:pPr>
      <w:r>
        <w:rPr>
          <w:b/>
        </w:rPr>
        <w:t xml:space="preserve">Примерное содержание коррекционных занятий </w:t>
      </w:r>
    </w:p>
    <w:p w:rsidR="0082464B" w:rsidRDefault="00355F91" w:rsidP="00E569AC">
      <w:pPr>
        <w:spacing w:after="0" w:line="240" w:lineRule="auto"/>
        <w:ind w:left="0" w:hanging="10"/>
        <w:jc w:val="left"/>
      </w:pPr>
      <w:r>
        <w:t xml:space="preserve">Удержание головы в положении лежа на спине (на животе, на боку </w:t>
      </w:r>
    </w:p>
    <w:p w:rsidR="0082464B" w:rsidRDefault="00355F91" w:rsidP="00E569AC">
      <w:pPr>
        <w:spacing w:after="0" w:line="240" w:lineRule="auto"/>
        <w:ind w:left="0" w:firstLine="0"/>
        <w:jc w:val="left"/>
      </w:pPr>
      <w:r>
        <w:t>(правом,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82464B" w:rsidRDefault="00355F91" w:rsidP="00E569AC">
      <w:pPr>
        <w:spacing w:after="0" w:line="240" w:lineRule="auto"/>
        <w:ind w:left="0"/>
        <w:jc w:val="left"/>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82464B" w:rsidRDefault="00355F91" w:rsidP="00E569AC">
      <w:pPr>
        <w:spacing w:after="0" w:line="240" w:lineRule="auto"/>
        <w:ind w:left="0"/>
        <w:jc w:val="left"/>
      </w:pPr>
      <w:r>
        <w:rPr>
          <w:color w:val="00000A"/>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82464B" w:rsidRDefault="0082464B" w:rsidP="00E569AC">
      <w:pPr>
        <w:spacing w:after="0" w:line="360" w:lineRule="auto"/>
        <w:ind w:left="0" w:firstLine="0"/>
        <w:jc w:val="left"/>
      </w:pPr>
    </w:p>
    <w:p w:rsidR="009223D3" w:rsidRDefault="009223D3" w:rsidP="00E569AC">
      <w:pPr>
        <w:spacing w:after="0" w:line="360" w:lineRule="auto"/>
        <w:ind w:left="0" w:firstLine="0"/>
        <w:jc w:val="left"/>
      </w:pPr>
    </w:p>
    <w:p w:rsidR="0082464B" w:rsidRDefault="00355F91" w:rsidP="00E569AC">
      <w:pPr>
        <w:spacing w:after="0" w:line="240" w:lineRule="auto"/>
        <w:ind w:left="0" w:hanging="10"/>
        <w:jc w:val="left"/>
      </w:pPr>
      <w:r>
        <w:rPr>
          <w:b/>
        </w:rPr>
        <w:lastRenderedPageBreak/>
        <w:t xml:space="preserve">IV. АЛЬТЕРНАТИВНАЯ И ДОПОЛНИТЕЛЬНАЯ КОММУНИКАЦИЯ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82464B" w:rsidRDefault="00355F91" w:rsidP="00E569AC">
      <w:pPr>
        <w:spacing w:after="0" w:line="240" w:lineRule="auto"/>
        <w:ind w:left="0"/>
        <w:jc w:val="left"/>
      </w:pPr>
      <w: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 </w:t>
      </w: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rPr>
        <w:t xml:space="preserve">Примерное содержание коррекционных занятий </w:t>
      </w:r>
    </w:p>
    <w:p w:rsidR="0082464B" w:rsidRDefault="00355F91" w:rsidP="00E569AC">
      <w:pPr>
        <w:spacing w:after="0" w:line="240" w:lineRule="auto"/>
        <w:ind w:left="0" w:hanging="10"/>
        <w:jc w:val="left"/>
      </w:pPr>
      <w:r>
        <w:rPr>
          <w:b/>
          <w:i/>
        </w:rPr>
        <w:t xml:space="preserve">Коммуникация с использованием невербальных средств </w:t>
      </w:r>
    </w:p>
    <w:p w:rsidR="0082464B" w:rsidRDefault="00355F91" w:rsidP="00E569AC">
      <w:pPr>
        <w:spacing w:after="0" w:line="240" w:lineRule="auto"/>
        <w:ind w:left="0"/>
        <w:jc w:val="left"/>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w:t>
      </w:r>
      <w:r>
        <w:lastRenderedPageBreak/>
        <w:t xml:space="preserve">приветствие (прощание), обращение за помощью, ответы на вопросы, задавание вопросов с  использованием таблицы букв. </w:t>
      </w:r>
    </w:p>
    <w:p w:rsidR="0082464B" w:rsidRDefault="00355F91" w:rsidP="00E569AC">
      <w:pPr>
        <w:spacing w:after="0" w:line="240" w:lineRule="auto"/>
        <w:ind w:left="0"/>
        <w:jc w:val="left"/>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Pr>
          <w:b/>
        </w:rPr>
        <w:t xml:space="preserve">. </w:t>
      </w:r>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2464B" w:rsidRDefault="0082464B" w:rsidP="00E569AC">
      <w:pPr>
        <w:spacing w:after="0" w:line="240" w:lineRule="auto"/>
        <w:ind w:left="0" w:firstLine="0"/>
        <w:jc w:val="left"/>
      </w:pPr>
    </w:p>
    <w:p w:rsidR="0082464B" w:rsidRDefault="00355F91" w:rsidP="00E569AC">
      <w:pPr>
        <w:spacing w:after="0" w:line="240" w:lineRule="auto"/>
        <w:ind w:left="0" w:hanging="10"/>
        <w:jc w:val="left"/>
      </w:pPr>
      <w:r>
        <w:rPr>
          <w:b/>
          <w:i/>
        </w:rPr>
        <w:t xml:space="preserve">Развитие речи средствами невербальной коммуникации </w:t>
      </w:r>
    </w:p>
    <w:p w:rsidR="0082464B" w:rsidRDefault="00355F91" w:rsidP="00E569AC">
      <w:pPr>
        <w:spacing w:after="0" w:line="240" w:lineRule="auto"/>
        <w:ind w:left="0" w:hanging="10"/>
        <w:jc w:val="left"/>
      </w:pPr>
      <w:r>
        <w:rPr>
          <w:i/>
          <w:color w:val="00000A"/>
        </w:rPr>
        <w:t xml:space="preserve">Импрессивная речь </w:t>
      </w:r>
    </w:p>
    <w:p w:rsidR="0082464B" w:rsidRDefault="00355F91" w:rsidP="00E569AC">
      <w:pPr>
        <w:spacing w:after="0" w:line="240" w:lineRule="auto"/>
        <w:ind w:left="0"/>
        <w:jc w:val="left"/>
      </w:pPr>
      <w:r>
        <w:rPr>
          <w:color w:val="00000A"/>
        </w:rPr>
        <w:t xml:space="preserve">Понимание простых по звуковому составу слов </w:t>
      </w:r>
      <w:r>
        <w:t>(мама, папа, дядя и др.).</w:t>
      </w:r>
      <w:r>
        <w:rPr>
          <w:color w:val="00000A"/>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w:t>
      </w:r>
    </w:p>
    <w:p w:rsidR="0082464B" w:rsidRDefault="00355F91" w:rsidP="00E569AC">
      <w:pPr>
        <w:spacing w:after="0" w:line="240" w:lineRule="auto"/>
        <w:ind w:left="0" w:firstLine="0"/>
        <w:jc w:val="left"/>
      </w:pPr>
      <w:r>
        <w:rPr>
          <w:color w:val="00000A"/>
        </w:rPr>
        <w:t>Понимание сложных предложений. Понимание содержания текста.</w:t>
      </w:r>
    </w:p>
    <w:p w:rsidR="0082464B" w:rsidRDefault="00355F91" w:rsidP="00E569AC">
      <w:pPr>
        <w:spacing w:after="0" w:line="240" w:lineRule="auto"/>
        <w:ind w:left="0" w:hanging="10"/>
        <w:jc w:val="left"/>
      </w:pPr>
      <w:r>
        <w:rPr>
          <w:i/>
        </w:rPr>
        <w:t xml:space="preserve">Экспрессия с использованием средств невербальной коммуникации. </w:t>
      </w:r>
    </w:p>
    <w:p w:rsidR="0082464B" w:rsidRDefault="00355F91" w:rsidP="00E569AC">
      <w:pPr>
        <w:spacing w:after="0" w:line="240" w:lineRule="auto"/>
        <w:ind w:left="0" w:firstLine="0"/>
        <w:jc w:val="left"/>
      </w:pPr>
      <w:r>
        <w:rPr>
          <w:color w:val="00000A"/>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w:t>
      </w:r>
      <w:r>
        <w:rPr>
          <w:color w:val="00000A"/>
        </w:rPr>
        <w:lastRenderedPageBreak/>
        <w:t xml:space="preserve">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r>
        <w:t>Составление рассказа о себе с использованием графического изображения (электронного устройства).</w:t>
      </w:r>
    </w:p>
    <w:p w:rsidR="0082464B" w:rsidRDefault="00355F91" w:rsidP="00E569AC">
      <w:pPr>
        <w:spacing w:after="0" w:line="240" w:lineRule="auto"/>
        <w:ind w:left="0" w:firstLine="3648"/>
        <w:jc w:val="left"/>
      </w:pPr>
      <w:r>
        <w:rPr>
          <w:i/>
        </w:rPr>
        <w:t xml:space="preserve">Чтение и письмо </w:t>
      </w:r>
      <w:r>
        <w:rPr>
          <w:u w:val="single" w:color="000000"/>
        </w:rPr>
        <w:t>Глобальное чтение.</w:t>
      </w:r>
    </w:p>
    <w:p w:rsidR="00E569AC" w:rsidRDefault="00355F91" w:rsidP="009223D3">
      <w:pPr>
        <w:spacing w:after="0" w:line="240" w:lineRule="auto"/>
        <w:ind w:left="0" w:firstLine="0"/>
        <w:jc w:val="left"/>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9223D3" w:rsidRDefault="009223D3" w:rsidP="009223D3">
      <w:pPr>
        <w:spacing w:after="0" w:line="240" w:lineRule="auto"/>
        <w:ind w:left="0" w:firstLine="0"/>
        <w:jc w:val="left"/>
      </w:pPr>
    </w:p>
    <w:p w:rsidR="0082464B" w:rsidRDefault="00355F91" w:rsidP="00E569AC">
      <w:pPr>
        <w:spacing w:after="0" w:line="240" w:lineRule="auto"/>
        <w:ind w:left="0" w:hanging="10"/>
        <w:jc w:val="left"/>
      </w:pPr>
      <w:r>
        <w:rPr>
          <w:b/>
        </w:rPr>
        <w:t xml:space="preserve">V. КОРРЕКЦИОННО-РАЗВИВАЮЩИЕ ЗАНЯТИЯ </w:t>
      </w:r>
    </w:p>
    <w:p w:rsidR="0082464B" w:rsidRDefault="00355F91" w:rsidP="00E569AC">
      <w:pPr>
        <w:spacing w:after="0" w:line="240" w:lineRule="auto"/>
        <w:ind w:left="0" w:hanging="10"/>
        <w:jc w:val="left"/>
      </w:pPr>
      <w:r>
        <w:rPr>
          <w:b/>
        </w:rPr>
        <w:t xml:space="preserve">Пояснительная записка. </w:t>
      </w:r>
    </w:p>
    <w:p w:rsidR="0082464B" w:rsidRDefault="00355F91" w:rsidP="00E569AC">
      <w:pPr>
        <w:spacing w:after="0" w:line="240" w:lineRule="auto"/>
        <w:ind w:left="0"/>
        <w:jc w:val="left"/>
      </w:pPr>
      <w: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w:t>
      </w:r>
      <w:r>
        <w:lastRenderedPageBreak/>
        <w:t xml:space="preserve">трудными; на развитие индивидуальных способностей обучающихся, их творческого потенциала.  </w:t>
      </w:r>
    </w:p>
    <w:p w:rsidR="0082464B" w:rsidRDefault="00355F91" w:rsidP="00E569AC">
      <w:pPr>
        <w:spacing w:after="0" w:line="240" w:lineRule="auto"/>
        <w:ind w:left="0"/>
        <w:jc w:val="left"/>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82464B" w:rsidRDefault="00355F91">
      <w:pPr>
        <w:spacing w:after="157" w:line="240" w:lineRule="auto"/>
        <w:ind w:left="83" w:right="7" w:hanging="10"/>
        <w:jc w:val="center"/>
      </w:pPr>
      <w:r>
        <w:rPr>
          <w:b/>
        </w:rPr>
        <w:t xml:space="preserve">3.2.3. Программа нравственного развития </w:t>
      </w:r>
    </w:p>
    <w:p w:rsidR="0082464B" w:rsidRDefault="00355F91">
      <w:pPr>
        <w:ind w:right="118"/>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82464B" w:rsidRDefault="00355F91">
      <w:pPr>
        <w:ind w:right="118"/>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82464B" w:rsidRDefault="00355F91">
      <w:r>
        <w:t xml:space="preserve">Программа предлагает следующие </w:t>
      </w:r>
      <w:r>
        <w:rPr>
          <w:b/>
        </w:rPr>
        <w:t>направления</w:t>
      </w:r>
      <w:r w:rsidR="00E569AC">
        <w:rPr>
          <w:b/>
        </w:rPr>
        <w:t xml:space="preserve"> </w:t>
      </w:r>
      <w:r>
        <w:rPr>
          <w:b/>
        </w:rPr>
        <w:t>нравственного развития</w:t>
      </w:r>
      <w:r>
        <w:t xml:space="preserve"> обучающихся: </w:t>
      </w:r>
    </w:p>
    <w:p w:rsidR="0082464B" w:rsidRDefault="00355F91">
      <w:pPr>
        <w:ind w:right="118"/>
      </w:pPr>
      <w:r>
        <w:t xml:space="preserve">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704B8E" w:rsidRDefault="00704B8E">
      <w:pPr>
        <w:ind w:right="118"/>
      </w:pPr>
    </w:p>
    <w:p w:rsidR="0082464B" w:rsidRPr="009223D3" w:rsidRDefault="0096206B">
      <w:pPr>
        <w:spacing w:after="160" w:line="240" w:lineRule="auto"/>
        <w:ind w:left="706" w:firstLine="0"/>
        <w:jc w:val="left"/>
        <w:rPr>
          <w:b/>
          <w:bCs/>
          <w:color w:val="auto"/>
          <w:szCs w:val="28"/>
        </w:rPr>
      </w:pPr>
      <w:r w:rsidRPr="009223D3">
        <w:rPr>
          <w:b/>
          <w:bCs/>
          <w:color w:val="auto"/>
          <w:szCs w:val="28"/>
        </w:rPr>
        <w:t>План</w:t>
      </w:r>
      <w:r w:rsidR="003908AA" w:rsidRPr="009223D3">
        <w:rPr>
          <w:b/>
          <w:bCs/>
          <w:color w:val="auto"/>
          <w:szCs w:val="28"/>
        </w:rPr>
        <w:t xml:space="preserve">           </w:t>
      </w:r>
      <w:r w:rsidRPr="009223D3">
        <w:rPr>
          <w:b/>
          <w:bCs/>
          <w:color w:val="auto"/>
          <w:szCs w:val="28"/>
        </w:rPr>
        <w:t xml:space="preserve"> воспитательной </w:t>
      </w:r>
      <w:r w:rsidR="003908AA" w:rsidRPr="009223D3">
        <w:rPr>
          <w:b/>
          <w:bCs/>
          <w:color w:val="auto"/>
          <w:szCs w:val="28"/>
        </w:rPr>
        <w:t xml:space="preserve">            </w:t>
      </w:r>
      <w:r w:rsidRPr="009223D3">
        <w:rPr>
          <w:b/>
          <w:bCs/>
          <w:color w:val="auto"/>
          <w:szCs w:val="28"/>
        </w:rPr>
        <w:t>работы</w:t>
      </w:r>
      <w:r w:rsidR="009223D3">
        <w:rPr>
          <w:b/>
          <w:bCs/>
          <w:color w:val="auto"/>
          <w:szCs w:val="28"/>
        </w:rPr>
        <w:t xml:space="preserve"> в МК</w:t>
      </w:r>
      <w:r w:rsidR="00704B8E" w:rsidRPr="009223D3">
        <w:rPr>
          <w:b/>
          <w:bCs/>
          <w:color w:val="auto"/>
          <w:szCs w:val="28"/>
        </w:rPr>
        <w:t>ОУ «</w:t>
      </w:r>
      <w:r w:rsidR="009223D3">
        <w:rPr>
          <w:b/>
          <w:bCs/>
          <w:color w:val="auto"/>
          <w:szCs w:val="28"/>
        </w:rPr>
        <w:t>Тумановская СОШ Завьяловского  района</w:t>
      </w:r>
      <w:r w:rsidR="00704B8E" w:rsidRPr="009223D3">
        <w:rPr>
          <w:b/>
          <w:bCs/>
          <w:color w:val="auto"/>
          <w:szCs w:val="28"/>
        </w:rPr>
        <w:t>»</w:t>
      </w:r>
      <w:r w:rsidR="009223D3">
        <w:rPr>
          <w:b/>
          <w:bCs/>
          <w:color w:val="auto"/>
          <w:szCs w:val="28"/>
        </w:rPr>
        <w:t xml:space="preserve"> </w:t>
      </w:r>
      <w:r w:rsidR="00704B8E" w:rsidRPr="009223D3">
        <w:rPr>
          <w:b/>
          <w:bCs/>
          <w:color w:val="auto"/>
          <w:szCs w:val="28"/>
        </w:rPr>
        <w:t xml:space="preserve">для детей с УО </w:t>
      </w:r>
    </w:p>
    <w:tbl>
      <w:tblPr>
        <w:tblW w:w="9886"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6"/>
        <w:gridCol w:w="45"/>
        <w:gridCol w:w="2615"/>
      </w:tblGrid>
      <w:tr w:rsidR="003908AA" w:rsidRPr="001C03CF" w:rsidTr="003908AA">
        <w:tc>
          <w:tcPr>
            <w:tcW w:w="7226" w:type="dxa"/>
          </w:tcPr>
          <w:p w:rsidR="003908AA" w:rsidRPr="001C03CF" w:rsidRDefault="003908AA" w:rsidP="00937BCB">
            <w:pPr>
              <w:widowControl w:val="0"/>
              <w:suppressAutoHyphens/>
              <w:spacing w:after="0" w:line="240" w:lineRule="auto"/>
              <w:ind w:left="0" w:firstLine="0"/>
              <w:jc w:val="center"/>
              <w:rPr>
                <w:bCs/>
                <w:szCs w:val="28"/>
              </w:rPr>
            </w:pPr>
            <w:r w:rsidRPr="001C03CF">
              <w:rPr>
                <w:bCs/>
                <w:szCs w:val="28"/>
              </w:rPr>
              <w:t>Ценностные основы духовно-нравственного развития и  воспитания обучающихся</w:t>
            </w: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r w:rsidRPr="001C03CF">
              <w:rPr>
                <w:bCs/>
                <w:szCs w:val="28"/>
              </w:rPr>
              <w:t>Основные мероприятия</w:t>
            </w:r>
          </w:p>
        </w:tc>
      </w:tr>
      <w:tr w:rsidR="0096206B" w:rsidRPr="001C03CF" w:rsidTr="00937BCB">
        <w:tc>
          <w:tcPr>
            <w:tcW w:w="9886" w:type="dxa"/>
            <w:gridSpan w:val="3"/>
          </w:tcPr>
          <w:p w:rsidR="0096206B" w:rsidRPr="003908AA" w:rsidRDefault="0096206B" w:rsidP="00937BCB">
            <w:pPr>
              <w:widowControl w:val="0"/>
              <w:suppressAutoHyphens/>
              <w:spacing w:after="0" w:line="240" w:lineRule="auto"/>
              <w:ind w:left="0" w:firstLine="0"/>
              <w:jc w:val="center"/>
              <w:rPr>
                <w:b/>
                <w:bCs/>
                <w:szCs w:val="28"/>
              </w:rPr>
            </w:pPr>
            <w:r w:rsidRPr="003908AA">
              <w:rPr>
                <w:b/>
              </w:rPr>
              <w:t>Осмысление ценности жизни (своей и окружающих).</w:t>
            </w:r>
          </w:p>
        </w:tc>
      </w:tr>
      <w:tr w:rsidR="003908AA" w:rsidRPr="001C03CF" w:rsidTr="003908AA">
        <w:tc>
          <w:tcPr>
            <w:tcW w:w="7226" w:type="dxa"/>
          </w:tcPr>
          <w:p w:rsidR="003908AA" w:rsidRPr="003908AA" w:rsidRDefault="003908AA" w:rsidP="00704B8E">
            <w:pPr>
              <w:spacing w:after="0" w:line="240" w:lineRule="auto"/>
              <w:ind w:left="0" w:firstLine="709"/>
              <w:jc w:val="left"/>
              <w:rPr>
                <w:sz w:val="24"/>
                <w:szCs w:val="24"/>
              </w:rPr>
            </w:pPr>
            <w:r w:rsidRPr="003908AA">
              <w:rPr>
                <w:sz w:val="24"/>
                <w:szCs w:val="24"/>
              </w:rPr>
              <w:t xml:space="preserve">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3908AA" w:rsidRPr="001C03CF" w:rsidRDefault="003908AA" w:rsidP="00937BCB">
            <w:pPr>
              <w:widowControl w:val="0"/>
              <w:suppressAutoHyphens/>
              <w:spacing w:after="0" w:line="240" w:lineRule="auto"/>
              <w:ind w:left="0" w:firstLine="0"/>
              <w:jc w:val="center"/>
              <w:rPr>
                <w:bCs/>
                <w:szCs w:val="28"/>
              </w:rPr>
            </w:pPr>
          </w:p>
        </w:tc>
        <w:tc>
          <w:tcPr>
            <w:tcW w:w="2660" w:type="dxa"/>
            <w:gridSpan w:val="2"/>
          </w:tcPr>
          <w:p w:rsidR="003908AA" w:rsidRPr="001C03CF" w:rsidRDefault="003908AA" w:rsidP="0096206B">
            <w:pPr>
              <w:widowControl w:val="0"/>
              <w:suppressAutoHyphens/>
              <w:spacing w:after="0" w:line="240" w:lineRule="auto"/>
              <w:ind w:left="0"/>
              <w:jc w:val="left"/>
              <w:rPr>
                <w:bCs/>
                <w:szCs w:val="28"/>
              </w:rPr>
            </w:pPr>
          </w:p>
        </w:tc>
      </w:tr>
      <w:tr w:rsidR="0096206B" w:rsidRPr="001C03CF" w:rsidTr="00937BCB">
        <w:tc>
          <w:tcPr>
            <w:tcW w:w="9886" w:type="dxa"/>
            <w:gridSpan w:val="3"/>
          </w:tcPr>
          <w:p w:rsidR="0096206B" w:rsidRPr="003908AA" w:rsidRDefault="0096206B" w:rsidP="00937BCB">
            <w:pPr>
              <w:widowControl w:val="0"/>
              <w:suppressAutoHyphens/>
              <w:spacing w:after="0" w:line="240" w:lineRule="auto"/>
              <w:ind w:left="0" w:firstLine="0"/>
              <w:jc w:val="center"/>
              <w:rPr>
                <w:b/>
                <w:bCs/>
                <w:szCs w:val="28"/>
              </w:rPr>
            </w:pPr>
            <w:r w:rsidRPr="003908AA">
              <w:rPr>
                <w:b/>
                <w:szCs w:val="28"/>
              </w:rPr>
              <w:t xml:space="preserve">Отношение к себе и к другим, как к самоценности. Воспитание чувства </w:t>
            </w:r>
            <w:r w:rsidRPr="003908AA">
              <w:rPr>
                <w:b/>
                <w:szCs w:val="28"/>
              </w:rPr>
              <w:lastRenderedPageBreak/>
              <w:t>уважения к друг другу, к человеку вообще.</w:t>
            </w:r>
          </w:p>
        </w:tc>
      </w:tr>
      <w:tr w:rsidR="003908AA" w:rsidRPr="001C03CF" w:rsidTr="003908AA">
        <w:tc>
          <w:tcPr>
            <w:tcW w:w="7226" w:type="dxa"/>
          </w:tcPr>
          <w:p w:rsidR="003908AA" w:rsidRPr="003908AA" w:rsidRDefault="003908AA" w:rsidP="00704B8E">
            <w:pPr>
              <w:spacing w:after="0" w:line="240" w:lineRule="auto"/>
              <w:ind w:left="0"/>
              <w:jc w:val="left"/>
              <w:rPr>
                <w:sz w:val="24"/>
                <w:szCs w:val="24"/>
              </w:rPr>
            </w:pPr>
            <w:r w:rsidRPr="003908AA">
              <w:rPr>
                <w:sz w:val="24"/>
                <w:szCs w:val="24"/>
              </w:rPr>
              <w:lastRenderedPageBreak/>
              <w:t xml:space="preserve">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3908AA" w:rsidRPr="001C03CF" w:rsidRDefault="003908AA" w:rsidP="00704B8E">
            <w:pPr>
              <w:widowControl w:val="0"/>
              <w:suppressAutoHyphens/>
              <w:spacing w:after="0" w:line="240" w:lineRule="auto"/>
              <w:ind w:left="0" w:firstLine="0"/>
              <w:jc w:val="left"/>
              <w:rPr>
                <w:bCs/>
                <w:szCs w:val="28"/>
              </w:rPr>
            </w:pP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Default="003908AA" w:rsidP="00704B8E">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5484"/>
            </w:tblGrid>
            <w:tr w:rsidR="003908AA" w:rsidTr="003908AA">
              <w:trPr>
                <w:trHeight w:val="250"/>
                <w:jc w:val="center"/>
              </w:trPr>
              <w:tc>
                <w:tcPr>
                  <w:tcW w:w="5484" w:type="dxa"/>
                </w:tcPr>
                <w:p w:rsidR="003908AA" w:rsidRPr="003908AA" w:rsidRDefault="003908AA" w:rsidP="00704B8E">
                  <w:pPr>
                    <w:pStyle w:val="Default"/>
                    <w:rPr>
                      <w:sz w:val="28"/>
                      <w:szCs w:val="28"/>
                    </w:rPr>
                  </w:pPr>
                  <w:r w:rsidRPr="003908AA">
                    <w:rPr>
                      <w:b/>
                      <w:bCs/>
                      <w:iCs/>
                      <w:sz w:val="28"/>
                      <w:szCs w:val="28"/>
                    </w:rPr>
                    <w:t>Осмысление свободы и  ответственности</w:t>
                  </w:r>
                </w:p>
              </w:tc>
            </w:tr>
          </w:tbl>
          <w:p w:rsidR="003908AA" w:rsidRPr="001C03CF" w:rsidRDefault="003908AA" w:rsidP="00704B8E">
            <w:pPr>
              <w:widowControl w:val="0"/>
              <w:suppressAutoHyphens/>
              <w:spacing w:after="0" w:line="240" w:lineRule="auto"/>
              <w:ind w:left="0" w:firstLine="0"/>
              <w:jc w:val="left"/>
              <w:rPr>
                <w:bCs/>
                <w:szCs w:val="28"/>
              </w:rPr>
            </w:pPr>
          </w:p>
        </w:tc>
      </w:tr>
      <w:tr w:rsidR="003908AA" w:rsidRPr="001C03CF" w:rsidTr="003908AA">
        <w:tc>
          <w:tcPr>
            <w:tcW w:w="7271" w:type="dxa"/>
            <w:gridSpan w:val="2"/>
          </w:tcPr>
          <w:p w:rsidR="003908AA" w:rsidRPr="003908AA" w:rsidRDefault="003908AA" w:rsidP="00704B8E">
            <w:pPr>
              <w:spacing w:after="0" w:line="240" w:lineRule="auto"/>
              <w:ind w:left="0" w:firstLine="0"/>
              <w:jc w:val="left"/>
              <w:rPr>
                <w:sz w:val="24"/>
                <w:szCs w:val="24"/>
              </w:rPr>
            </w:pPr>
            <w:r w:rsidRPr="003908AA">
              <w:rPr>
                <w:sz w:val="24"/>
                <w:szCs w:val="24"/>
              </w:rPr>
              <w:t xml:space="preserve">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3908AA" w:rsidRPr="001C03CF" w:rsidRDefault="003908AA" w:rsidP="00704B8E">
            <w:pPr>
              <w:widowControl w:val="0"/>
              <w:suppressAutoHyphens/>
              <w:spacing w:after="0" w:line="240" w:lineRule="auto"/>
              <w:ind w:left="0" w:firstLine="68"/>
              <w:jc w:val="left"/>
              <w:rPr>
                <w:bCs/>
                <w:szCs w:val="28"/>
              </w:rPr>
            </w:pPr>
          </w:p>
        </w:tc>
        <w:tc>
          <w:tcPr>
            <w:tcW w:w="2615" w:type="dxa"/>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Pr="003908AA" w:rsidRDefault="003908AA" w:rsidP="00704B8E">
            <w:pPr>
              <w:widowControl w:val="0"/>
              <w:suppressAutoHyphens/>
              <w:spacing w:after="0" w:line="240" w:lineRule="auto"/>
              <w:ind w:left="0" w:firstLine="0"/>
              <w:jc w:val="left"/>
              <w:rPr>
                <w:b/>
                <w:bCs/>
                <w:szCs w:val="28"/>
              </w:rPr>
            </w:pPr>
            <w:r w:rsidRPr="003908AA">
              <w:rPr>
                <w:b/>
              </w:rPr>
              <w:t>Укрепление веры и доверия</w:t>
            </w:r>
          </w:p>
        </w:tc>
      </w:tr>
      <w:tr w:rsidR="003908AA" w:rsidRPr="001C03CF" w:rsidTr="00937BCB">
        <w:tc>
          <w:tcPr>
            <w:tcW w:w="7226" w:type="dxa"/>
          </w:tcPr>
          <w:p w:rsidR="003908AA" w:rsidRPr="00704B8E" w:rsidRDefault="003908AA" w:rsidP="00704B8E">
            <w:pPr>
              <w:widowControl w:val="0"/>
              <w:suppressAutoHyphens/>
              <w:spacing w:after="0" w:line="240" w:lineRule="auto"/>
              <w:ind w:left="0" w:firstLine="0"/>
              <w:jc w:val="left"/>
              <w:rPr>
                <w:bCs/>
                <w:color w:val="auto"/>
                <w:sz w:val="24"/>
                <w:szCs w:val="24"/>
              </w:rPr>
            </w:pPr>
            <w:r w:rsidRPr="00704B8E">
              <w:rPr>
                <w:color w:val="auto"/>
                <w:sz w:val="24"/>
                <w:szCs w:val="24"/>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w:t>
            </w: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3908AA" w:rsidRPr="001C03CF" w:rsidTr="00937BCB">
        <w:tc>
          <w:tcPr>
            <w:tcW w:w="9886" w:type="dxa"/>
            <w:gridSpan w:val="3"/>
          </w:tcPr>
          <w:p w:rsidR="003908AA" w:rsidRPr="00704B8E" w:rsidRDefault="003908AA" w:rsidP="00704B8E">
            <w:pPr>
              <w:widowControl w:val="0"/>
              <w:suppressAutoHyphens/>
              <w:spacing w:after="0" w:line="240" w:lineRule="auto"/>
              <w:ind w:left="0" w:firstLine="0"/>
              <w:jc w:val="left"/>
              <w:rPr>
                <w:b/>
                <w:bCs/>
                <w:color w:val="auto"/>
                <w:sz w:val="24"/>
                <w:szCs w:val="24"/>
              </w:rPr>
            </w:pPr>
            <w:r w:rsidRPr="00704B8E">
              <w:rPr>
                <w:b/>
                <w:color w:val="auto"/>
                <w:sz w:val="24"/>
                <w:szCs w:val="24"/>
              </w:rPr>
              <w:t>Взаимодействие с окружающими на основе общекультурных норм иправил социального поведения.</w:t>
            </w:r>
          </w:p>
        </w:tc>
      </w:tr>
      <w:tr w:rsidR="003908AA" w:rsidRPr="001C03CF" w:rsidTr="00937BCB">
        <w:tc>
          <w:tcPr>
            <w:tcW w:w="7226" w:type="dxa"/>
          </w:tcPr>
          <w:p w:rsidR="003908AA" w:rsidRPr="00704B8E" w:rsidRDefault="003908AA" w:rsidP="00704B8E">
            <w:pPr>
              <w:spacing w:after="0" w:line="240" w:lineRule="auto"/>
              <w:ind w:left="0"/>
              <w:jc w:val="left"/>
              <w:rPr>
                <w:color w:val="auto"/>
                <w:sz w:val="24"/>
                <w:szCs w:val="24"/>
              </w:rPr>
            </w:pPr>
            <w:r w:rsidRPr="00704B8E">
              <w:rPr>
                <w:color w:val="auto"/>
                <w:sz w:val="24"/>
                <w:szCs w:val="24"/>
              </w:rPr>
              <w:t xml:space="preserve">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w:t>
            </w:r>
            <w:r w:rsidRPr="00704B8E">
              <w:rPr>
                <w:color w:val="auto"/>
                <w:sz w:val="24"/>
                <w:szCs w:val="24"/>
              </w:rPr>
              <w:lastRenderedPageBreak/>
              <w:t xml:space="preserve">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3908AA" w:rsidRPr="00704B8E" w:rsidRDefault="003908AA" w:rsidP="00704B8E">
            <w:pPr>
              <w:spacing w:after="0" w:line="240" w:lineRule="auto"/>
              <w:ind w:left="0"/>
              <w:jc w:val="left"/>
              <w:rPr>
                <w:bCs/>
                <w:color w:val="auto"/>
                <w:sz w:val="24"/>
                <w:szCs w:val="24"/>
              </w:rPr>
            </w:pPr>
            <w:r w:rsidRPr="00704B8E">
              <w:rPr>
                <w:color w:val="auto"/>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w:t>
            </w:r>
          </w:p>
        </w:tc>
        <w:tc>
          <w:tcPr>
            <w:tcW w:w="2660" w:type="dxa"/>
            <w:gridSpan w:val="2"/>
          </w:tcPr>
          <w:p w:rsidR="003908AA" w:rsidRPr="001C03CF" w:rsidRDefault="003908AA" w:rsidP="00937BCB">
            <w:pPr>
              <w:widowControl w:val="0"/>
              <w:suppressAutoHyphens/>
              <w:spacing w:after="0" w:line="240" w:lineRule="auto"/>
              <w:ind w:left="0" w:firstLine="0"/>
              <w:jc w:val="center"/>
              <w:rPr>
                <w:bCs/>
                <w:szCs w:val="28"/>
              </w:rPr>
            </w:pPr>
          </w:p>
        </w:tc>
      </w:tr>
      <w:tr w:rsidR="00704B8E" w:rsidRPr="001C03CF" w:rsidTr="00937BCB">
        <w:tc>
          <w:tcPr>
            <w:tcW w:w="9886" w:type="dxa"/>
            <w:gridSpan w:val="3"/>
          </w:tcPr>
          <w:p w:rsidR="00704B8E" w:rsidRPr="00704B8E" w:rsidRDefault="00704B8E" w:rsidP="00937BCB">
            <w:pPr>
              <w:widowControl w:val="0"/>
              <w:suppressAutoHyphens/>
              <w:spacing w:after="0" w:line="240" w:lineRule="auto"/>
              <w:ind w:left="0" w:firstLine="0"/>
              <w:jc w:val="center"/>
              <w:rPr>
                <w:b/>
                <w:bCs/>
                <w:color w:val="auto"/>
                <w:sz w:val="24"/>
                <w:szCs w:val="24"/>
              </w:rPr>
            </w:pPr>
            <w:r w:rsidRPr="00704B8E">
              <w:rPr>
                <w:b/>
                <w:color w:val="auto"/>
                <w:sz w:val="24"/>
                <w:szCs w:val="24"/>
              </w:rPr>
              <w:lastRenderedPageBreak/>
              <w:t>Ориентация в религиозных ценностях и следование им на доступномуровне</w:t>
            </w:r>
          </w:p>
        </w:tc>
      </w:tr>
      <w:tr w:rsidR="009223D3" w:rsidRPr="001C03CF" w:rsidTr="00C54E49">
        <w:tc>
          <w:tcPr>
            <w:tcW w:w="7226" w:type="dxa"/>
          </w:tcPr>
          <w:p w:rsidR="009223D3" w:rsidRPr="00704B8E" w:rsidRDefault="009223D3" w:rsidP="00937BCB">
            <w:pPr>
              <w:widowControl w:val="0"/>
              <w:suppressAutoHyphens/>
              <w:spacing w:after="0" w:line="240" w:lineRule="auto"/>
              <w:ind w:left="0" w:firstLine="0"/>
              <w:jc w:val="center"/>
              <w:rPr>
                <w:bCs/>
                <w:color w:val="auto"/>
                <w:sz w:val="24"/>
                <w:szCs w:val="24"/>
              </w:rPr>
            </w:pPr>
            <w:r w:rsidRPr="00704B8E">
              <w:rPr>
                <w:b/>
                <w:color w:val="auto"/>
                <w:sz w:val="24"/>
                <w:szCs w:val="24"/>
              </w:rPr>
              <w:t>с учетом желания и вероисповедания обучающихся и их семей</w:t>
            </w:r>
            <w:r w:rsidRPr="00704B8E">
              <w:rPr>
                <w:color w:val="auto"/>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tc>
        <w:tc>
          <w:tcPr>
            <w:tcW w:w="2660" w:type="dxa"/>
            <w:gridSpan w:val="2"/>
          </w:tcPr>
          <w:p w:rsidR="009223D3" w:rsidRPr="001C03CF" w:rsidRDefault="009223D3" w:rsidP="00937BCB">
            <w:pPr>
              <w:widowControl w:val="0"/>
              <w:suppressAutoHyphens/>
              <w:spacing w:after="0" w:line="240" w:lineRule="auto"/>
              <w:ind w:left="0" w:firstLine="0"/>
              <w:jc w:val="center"/>
              <w:rPr>
                <w:bCs/>
                <w:szCs w:val="28"/>
              </w:rPr>
            </w:pPr>
          </w:p>
        </w:tc>
      </w:tr>
    </w:tbl>
    <w:p w:rsidR="0096206B" w:rsidRDefault="0096206B">
      <w:pPr>
        <w:spacing w:after="160" w:line="240" w:lineRule="auto"/>
        <w:ind w:left="706" w:firstLine="0"/>
        <w:jc w:val="left"/>
        <w:rPr>
          <w:b/>
          <w:bCs/>
          <w:szCs w:val="28"/>
        </w:rPr>
      </w:pPr>
    </w:p>
    <w:p w:rsidR="0082464B" w:rsidRDefault="00704B8E">
      <w:pPr>
        <w:spacing w:after="157" w:line="354" w:lineRule="auto"/>
        <w:ind w:left="327" w:right="362" w:hanging="10"/>
        <w:jc w:val="center"/>
      </w:pPr>
      <w:r>
        <w:rPr>
          <w:b/>
        </w:rPr>
        <w:t>3.</w:t>
      </w:r>
      <w:r w:rsidR="00355F91">
        <w:rPr>
          <w:b/>
        </w:rPr>
        <w:t xml:space="preserve">4. Программа формирования экологической культуры,  здорового и безопасного образа жизни </w:t>
      </w:r>
    </w:p>
    <w:p w:rsidR="0082464B" w:rsidRDefault="00355F91" w:rsidP="00704B8E">
      <w:pPr>
        <w:spacing w:after="0" w:line="240" w:lineRule="auto"/>
        <w:ind w:left="0"/>
        <w:jc w:val="left"/>
      </w:pPr>
      <w: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82464B" w:rsidRDefault="00355F91" w:rsidP="007C59FA">
      <w:pPr>
        <w:numPr>
          <w:ilvl w:val="0"/>
          <w:numId w:val="11"/>
        </w:numPr>
        <w:spacing w:after="0" w:line="240" w:lineRule="auto"/>
        <w:ind w:left="0" w:hanging="350"/>
        <w:jc w:val="left"/>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2464B" w:rsidRDefault="00355F91" w:rsidP="007C59FA">
      <w:pPr>
        <w:numPr>
          <w:ilvl w:val="0"/>
          <w:numId w:val="11"/>
        </w:numPr>
        <w:spacing w:after="0" w:line="240" w:lineRule="auto"/>
        <w:ind w:left="0" w:hanging="350"/>
        <w:jc w:val="left"/>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82464B" w:rsidRDefault="00355F91" w:rsidP="007C59FA">
      <w:pPr>
        <w:numPr>
          <w:ilvl w:val="0"/>
          <w:numId w:val="11"/>
        </w:numPr>
        <w:spacing w:after="0" w:line="240" w:lineRule="auto"/>
        <w:ind w:left="0" w:hanging="350"/>
        <w:jc w:val="left"/>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82464B" w:rsidRDefault="00355F91" w:rsidP="007C59FA">
      <w:pPr>
        <w:numPr>
          <w:ilvl w:val="0"/>
          <w:numId w:val="11"/>
        </w:numPr>
        <w:spacing w:after="0" w:line="240" w:lineRule="auto"/>
        <w:ind w:left="0" w:hanging="350"/>
        <w:jc w:val="left"/>
      </w:pPr>
      <w:r>
        <w:t xml:space="preserve">формирование негативного отношения к факторам, нарушающим здоровье обучающихся: сниженная двигательная активность, курение, алкоголь, </w:t>
      </w:r>
      <w:r>
        <w:lastRenderedPageBreak/>
        <w:t xml:space="preserve">наркотики, инфекционные заболевания, нарушение правил гигиены, правильного питания и др.;  </w:t>
      </w:r>
    </w:p>
    <w:p w:rsidR="0082464B" w:rsidRDefault="00355F91" w:rsidP="007C59FA">
      <w:pPr>
        <w:numPr>
          <w:ilvl w:val="0"/>
          <w:numId w:val="11"/>
        </w:numPr>
        <w:spacing w:after="0" w:line="240" w:lineRule="auto"/>
        <w:ind w:left="0" w:hanging="350"/>
        <w:jc w:val="left"/>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82464B" w:rsidRDefault="00355F91" w:rsidP="007C59FA">
      <w:pPr>
        <w:numPr>
          <w:ilvl w:val="0"/>
          <w:numId w:val="11"/>
        </w:numPr>
        <w:spacing w:after="0" w:line="240" w:lineRule="auto"/>
        <w:ind w:left="0" w:hanging="350"/>
        <w:jc w:val="left"/>
      </w:pPr>
      <w: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82464B" w:rsidRDefault="00355F91" w:rsidP="00704B8E">
      <w:pPr>
        <w:spacing w:after="0" w:line="240" w:lineRule="auto"/>
        <w:ind w:left="0"/>
        <w:jc w:val="left"/>
      </w:pPr>
      <w: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82464B" w:rsidRDefault="00355F91" w:rsidP="00704B8E">
      <w:pPr>
        <w:spacing w:after="0" w:line="240" w:lineRule="auto"/>
        <w:ind w:left="0"/>
        <w:jc w:val="left"/>
      </w:pPr>
      <w: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9223D3" w:rsidRDefault="00704B8E" w:rsidP="00704B8E">
      <w:pPr>
        <w:autoSpaceDE w:val="0"/>
        <w:autoSpaceDN w:val="0"/>
        <w:adjustRightInd w:val="0"/>
        <w:spacing w:after="0" w:line="240" w:lineRule="auto"/>
        <w:ind w:left="0"/>
        <w:jc w:val="center"/>
        <w:rPr>
          <w:szCs w:val="28"/>
        </w:rPr>
      </w:pPr>
      <w:r w:rsidRPr="001C03CF">
        <w:rPr>
          <w:b/>
          <w:szCs w:val="28"/>
        </w:rPr>
        <w:t>Взаимосвязь направлений, задач, видов и форм воспитания здорового образа жизни</w:t>
      </w:r>
      <w:r w:rsidR="009223D3">
        <w:rPr>
          <w:szCs w:val="28"/>
        </w:rPr>
        <w:t xml:space="preserve"> </w:t>
      </w:r>
    </w:p>
    <w:p w:rsidR="00704B8E" w:rsidRPr="001C03CF" w:rsidRDefault="009223D3" w:rsidP="00704B8E">
      <w:pPr>
        <w:autoSpaceDE w:val="0"/>
        <w:autoSpaceDN w:val="0"/>
        <w:adjustRightInd w:val="0"/>
        <w:spacing w:after="0" w:line="240" w:lineRule="auto"/>
        <w:ind w:left="0"/>
        <w:jc w:val="center"/>
        <w:rPr>
          <w:szCs w:val="28"/>
        </w:rPr>
      </w:pPr>
      <w:r>
        <w:rPr>
          <w:szCs w:val="28"/>
        </w:rPr>
        <w:t>в МКОУ «Тумановская ООШ Завьяловского района»</w:t>
      </w:r>
    </w:p>
    <w:tbl>
      <w:tblPr>
        <w:tblStyle w:val="a6"/>
        <w:tblW w:w="9479" w:type="dxa"/>
        <w:tblInd w:w="-15" w:type="dxa"/>
        <w:tblLook w:val="04A0" w:firstRow="1" w:lastRow="0" w:firstColumn="1" w:lastColumn="0" w:noHBand="0" w:noVBand="1"/>
      </w:tblPr>
      <w:tblGrid>
        <w:gridCol w:w="2593"/>
        <w:gridCol w:w="3001"/>
        <w:gridCol w:w="3885"/>
      </w:tblGrid>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 xml:space="preserve">Направления формирования здорового образа жизни </w:t>
            </w:r>
          </w:p>
        </w:tc>
        <w:tc>
          <w:tcPr>
            <w:tcW w:w="3054"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Задачи формирования здорового образа жизни</w:t>
            </w:r>
          </w:p>
        </w:tc>
        <w:tc>
          <w:tcPr>
            <w:tcW w:w="3994" w:type="dxa"/>
          </w:tcPr>
          <w:p w:rsidR="00704B8E" w:rsidRPr="001C03CF" w:rsidRDefault="00704B8E" w:rsidP="00937BCB">
            <w:pPr>
              <w:autoSpaceDE w:val="0"/>
              <w:autoSpaceDN w:val="0"/>
              <w:adjustRightInd w:val="0"/>
              <w:spacing w:after="0" w:line="240" w:lineRule="auto"/>
              <w:ind w:left="0" w:firstLine="0"/>
              <w:jc w:val="center"/>
              <w:rPr>
                <w:b/>
                <w:szCs w:val="28"/>
              </w:rPr>
            </w:pPr>
            <w:r w:rsidRPr="001C03CF">
              <w:rPr>
                <w:b/>
                <w:szCs w:val="28"/>
              </w:rPr>
              <w:t>Виды и формы здоровьесберегающих мероприятий</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Формирование ценностного отношения к здоровью и здоровому образу жизни</w:t>
            </w:r>
          </w:p>
        </w:tc>
        <w:tc>
          <w:tcPr>
            <w:tcW w:w="3054" w:type="dxa"/>
          </w:tcPr>
          <w:p w:rsidR="00704B8E" w:rsidRPr="001C03CF" w:rsidRDefault="00704B8E" w:rsidP="007C59FA">
            <w:pPr>
              <w:pStyle w:val="a5"/>
              <w:numPr>
                <w:ilvl w:val="0"/>
                <w:numId w:val="32"/>
              </w:numPr>
              <w:autoSpaceDE w:val="0"/>
              <w:autoSpaceDN w:val="0"/>
              <w:adjustRightInd w:val="0"/>
              <w:spacing w:after="0" w:line="240" w:lineRule="auto"/>
              <w:ind w:left="0" w:firstLine="0"/>
              <w:rPr>
                <w:szCs w:val="28"/>
              </w:rPr>
            </w:pPr>
            <w:r w:rsidRPr="001C03CF">
              <w:rPr>
                <w:szCs w:val="28"/>
              </w:rPr>
              <w:t>Пробуждение в детях желания заботиться о своем здоровье (формирование заинтересованного отношения к собственному здоровью).</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Обеспечение заинтересованного отношения педагогов, родителей к здоровью детей.</w:t>
            </w:r>
          </w:p>
        </w:tc>
        <w:tc>
          <w:tcPr>
            <w:tcW w:w="3994" w:type="dxa"/>
          </w:tcPr>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Беседа (урочная, внеурочная, внешкольная).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Спортивные секции, туристические походы; дни и недели здоровья, малые школьные олимпийские игры (внеурочная, внешкольная).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Урок физической культуры (урочная).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Подвижные игры (урочная, внеурочная, внешкольная).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Спортивные соревнования, игровые и тренинговые программы (внешкольная).</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t xml:space="preserve"> </w:t>
            </w:r>
            <w:r w:rsidRPr="001C03CF">
              <w:rPr>
                <w:szCs w:val="28"/>
              </w:rPr>
              <w:sym w:font="Symbol" w:char="F0B7"/>
            </w:r>
            <w:r w:rsidRPr="001C03CF">
              <w:rPr>
                <w:szCs w:val="28"/>
              </w:rPr>
              <w:t xml:space="preserve"> Уроки здоровья </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Создание здоровьесберегающ ей инфраструктуры ОО</w:t>
            </w:r>
          </w:p>
        </w:tc>
        <w:tc>
          <w:tcPr>
            <w:tcW w:w="3054" w:type="dxa"/>
          </w:tcPr>
          <w:p w:rsidR="00704B8E" w:rsidRPr="001C03CF" w:rsidRDefault="00704B8E" w:rsidP="007C59FA">
            <w:pPr>
              <w:pStyle w:val="a5"/>
              <w:numPr>
                <w:ilvl w:val="0"/>
                <w:numId w:val="33"/>
              </w:numPr>
              <w:autoSpaceDE w:val="0"/>
              <w:autoSpaceDN w:val="0"/>
              <w:adjustRightInd w:val="0"/>
              <w:spacing w:after="0" w:line="240" w:lineRule="auto"/>
              <w:ind w:left="0" w:firstLine="0"/>
              <w:rPr>
                <w:szCs w:val="28"/>
              </w:rPr>
            </w:pPr>
            <w:r w:rsidRPr="001C03CF">
              <w:rPr>
                <w:szCs w:val="28"/>
              </w:rPr>
              <w:t xml:space="preserve">Организация качественного горячего питания обучающихся, С-витаминизация.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Оснащение физкультурного зала, </w:t>
            </w:r>
            <w:r w:rsidRPr="001C03CF">
              <w:rPr>
                <w:szCs w:val="28"/>
              </w:rPr>
              <w:lastRenderedPageBreak/>
              <w:t>спортплощадки необходимым оборудованием и инвентарем.</w:t>
            </w:r>
          </w:p>
        </w:tc>
        <w:tc>
          <w:tcPr>
            <w:tcW w:w="3994" w:type="dxa"/>
          </w:tcPr>
          <w:p w:rsidR="00704B8E" w:rsidRPr="001C03CF" w:rsidRDefault="00704B8E" w:rsidP="00937BCB">
            <w:pPr>
              <w:autoSpaceDE w:val="0"/>
              <w:autoSpaceDN w:val="0"/>
              <w:adjustRightInd w:val="0"/>
              <w:spacing w:after="0" w:line="240" w:lineRule="auto"/>
              <w:ind w:left="0" w:firstLine="0"/>
              <w:rPr>
                <w:szCs w:val="28"/>
              </w:rPr>
            </w:pPr>
            <w:r w:rsidRPr="001C03CF">
              <w:rPr>
                <w:szCs w:val="28"/>
              </w:rPr>
              <w:lastRenderedPageBreak/>
              <w:sym w:font="Symbol" w:char="F0B7"/>
            </w:r>
            <w:r w:rsidRPr="001C03CF">
              <w:rPr>
                <w:szCs w:val="28"/>
              </w:rPr>
              <w:t xml:space="preserve"> Укрепление материально-технической базы. </w:t>
            </w:r>
          </w:p>
          <w:p w:rsidR="00704B8E" w:rsidRPr="001C03CF" w:rsidRDefault="00704B8E" w:rsidP="00937BCB">
            <w:pPr>
              <w:autoSpaceDE w:val="0"/>
              <w:autoSpaceDN w:val="0"/>
              <w:adjustRightInd w:val="0"/>
              <w:spacing w:after="0" w:line="240" w:lineRule="auto"/>
              <w:ind w:left="0" w:firstLine="0"/>
              <w:rPr>
                <w:szCs w:val="28"/>
              </w:rPr>
            </w:pPr>
            <w:r w:rsidRPr="001C03CF">
              <w:rPr>
                <w:szCs w:val="28"/>
              </w:rPr>
              <w:sym w:font="Symbol" w:char="F0B7"/>
            </w:r>
            <w:r w:rsidRPr="001C03CF">
              <w:rPr>
                <w:szCs w:val="28"/>
              </w:rPr>
              <w:t xml:space="preserve"> Комплектование необходимого и квалифицированного состава специалистов, обеспечивающих </w:t>
            </w:r>
            <w:r w:rsidRPr="001C03CF">
              <w:rPr>
                <w:szCs w:val="28"/>
              </w:rPr>
              <w:lastRenderedPageBreak/>
              <w:t>оздоровительную работу с обучающимися (учитель физической культуры, педагог-психолог, медицинская сестра).</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lastRenderedPageBreak/>
              <w:t>Рациональная организация образовательного процесса.</w:t>
            </w:r>
          </w:p>
        </w:tc>
        <w:tc>
          <w:tcPr>
            <w:tcW w:w="3054" w:type="dxa"/>
          </w:tcPr>
          <w:p w:rsidR="00704B8E" w:rsidRPr="001C03CF" w:rsidRDefault="00704B8E" w:rsidP="007C59FA">
            <w:pPr>
              <w:pStyle w:val="a5"/>
              <w:numPr>
                <w:ilvl w:val="0"/>
                <w:numId w:val="34"/>
              </w:numPr>
              <w:autoSpaceDE w:val="0"/>
              <w:autoSpaceDN w:val="0"/>
              <w:adjustRightInd w:val="0"/>
              <w:spacing w:after="0" w:line="240" w:lineRule="auto"/>
              <w:ind w:left="0" w:firstLine="30"/>
              <w:jc w:val="left"/>
              <w:rPr>
                <w:szCs w:val="28"/>
              </w:rPr>
            </w:pPr>
            <w:r w:rsidRPr="001C03CF">
              <w:rPr>
                <w:szCs w:val="28"/>
              </w:rPr>
              <w:t xml:space="preserve">Создание условий для снятия перегрузки; </w:t>
            </w:r>
          </w:p>
          <w:p w:rsidR="00704B8E" w:rsidRPr="001C03CF" w:rsidRDefault="00704B8E" w:rsidP="00937BCB">
            <w:pPr>
              <w:pStyle w:val="a5"/>
              <w:autoSpaceDE w:val="0"/>
              <w:autoSpaceDN w:val="0"/>
              <w:adjustRightInd w:val="0"/>
              <w:spacing w:after="0" w:line="240" w:lineRule="auto"/>
              <w:ind w:left="0" w:firstLine="30"/>
              <w:rPr>
                <w:szCs w:val="28"/>
              </w:rPr>
            </w:pPr>
            <w:r w:rsidRPr="001C03CF">
              <w:rPr>
                <w:szCs w:val="28"/>
              </w:rPr>
              <w:sym w:font="Symbol" w:char="F0B7"/>
            </w:r>
            <w:r w:rsidRPr="001C03CF">
              <w:rPr>
                <w:szCs w:val="28"/>
              </w:rPr>
              <w:t xml:space="preserve"> нормального чередования труда и отдыха;</w:t>
            </w:r>
          </w:p>
          <w:p w:rsidR="00704B8E" w:rsidRPr="001C03CF" w:rsidRDefault="00704B8E" w:rsidP="00937BCB">
            <w:pPr>
              <w:pStyle w:val="a5"/>
              <w:autoSpaceDE w:val="0"/>
              <w:autoSpaceDN w:val="0"/>
              <w:adjustRightInd w:val="0"/>
              <w:spacing w:after="0" w:line="240" w:lineRule="auto"/>
              <w:ind w:left="0" w:firstLine="30"/>
              <w:rPr>
                <w:szCs w:val="28"/>
              </w:rPr>
            </w:pPr>
            <w:r w:rsidRPr="001C03CF">
              <w:rPr>
                <w:szCs w:val="28"/>
              </w:rPr>
              <w:t xml:space="preserve"> </w:t>
            </w:r>
            <w:r w:rsidRPr="001C03CF">
              <w:rPr>
                <w:szCs w:val="28"/>
              </w:rPr>
              <w:sym w:font="Symbol" w:char="F0B7"/>
            </w:r>
            <w:r w:rsidRPr="001C03CF">
              <w:rPr>
                <w:szCs w:val="28"/>
              </w:rPr>
              <w:t xml:space="preserve"> Обеспечение возможности обучающихся осуществлять учебную и внеурочную деятельности в соответствии с возрастными и индивидуальными возможностя</w:t>
            </w:r>
          </w:p>
        </w:tc>
        <w:tc>
          <w:tcPr>
            <w:tcW w:w="3994" w:type="dxa"/>
          </w:tcPr>
          <w:p w:rsidR="00704B8E" w:rsidRPr="001C03CF" w:rsidRDefault="00704B8E" w:rsidP="007C59FA">
            <w:pPr>
              <w:pStyle w:val="a5"/>
              <w:numPr>
                <w:ilvl w:val="0"/>
                <w:numId w:val="35"/>
              </w:numPr>
              <w:autoSpaceDE w:val="0"/>
              <w:autoSpaceDN w:val="0"/>
              <w:adjustRightInd w:val="0"/>
              <w:spacing w:after="0" w:line="240" w:lineRule="auto"/>
              <w:ind w:left="0" w:firstLine="0"/>
              <w:jc w:val="left"/>
              <w:rPr>
                <w:szCs w:val="28"/>
              </w:rPr>
            </w:pPr>
            <w:r w:rsidRPr="001C03CF">
              <w:rPr>
                <w:szCs w:val="28"/>
              </w:rPr>
              <w:t xml:space="preserve">Урочная деятельность (индивидуализация и дифференциация обучения, физ. минутки). </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sym w:font="Symbol" w:char="F0B7"/>
            </w:r>
            <w:r w:rsidRPr="001C03CF">
              <w:rPr>
                <w:szCs w:val="28"/>
              </w:rPr>
              <w:t xml:space="preserve"> Внеурочная деятельность</w:t>
            </w:r>
          </w:p>
          <w:p w:rsidR="00704B8E" w:rsidRPr="001C03CF" w:rsidRDefault="00704B8E" w:rsidP="00937BCB">
            <w:pPr>
              <w:pStyle w:val="a5"/>
              <w:autoSpaceDE w:val="0"/>
              <w:autoSpaceDN w:val="0"/>
              <w:adjustRightInd w:val="0"/>
              <w:spacing w:after="0" w:line="240" w:lineRule="auto"/>
              <w:ind w:left="0" w:hanging="148"/>
              <w:rPr>
                <w:szCs w:val="28"/>
              </w:rPr>
            </w:pPr>
            <w:r w:rsidRPr="001C03CF">
              <w:rPr>
                <w:szCs w:val="28"/>
              </w:rPr>
              <w:t xml:space="preserve"> </w:t>
            </w:r>
            <w:r w:rsidRPr="001C03CF">
              <w:rPr>
                <w:szCs w:val="28"/>
              </w:rPr>
              <w:sym w:font="Symbol" w:char="F0B7"/>
            </w:r>
            <w:r w:rsidRPr="001C03CF">
              <w:rPr>
                <w:szCs w:val="28"/>
              </w:rPr>
              <w:t xml:space="preserve"> (Совместная деятельность на свежем воздухе, утренняя гимнастика, гимнастика после сна; прогулка; двигательная активность на свежем воздухе; Игры, спортивные упражнения; Спортивные праздники, развлечения; день здоровья; неделя здоровья)</w:t>
            </w:r>
          </w:p>
        </w:tc>
      </w:tr>
      <w:tr w:rsidR="00704B8E" w:rsidRPr="001C03CF" w:rsidTr="00937BCB">
        <w:tc>
          <w:tcPr>
            <w:tcW w:w="2431"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Организация физкультурно- оздоровительной работы</w:t>
            </w:r>
          </w:p>
        </w:tc>
        <w:tc>
          <w:tcPr>
            <w:tcW w:w="3054" w:type="dxa"/>
          </w:tcPr>
          <w:p w:rsidR="00704B8E" w:rsidRPr="001C03CF" w:rsidRDefault="00704B8E" w:rsidP="00937BCB">
            <w:pPr>
              <w:autoSpaceDE w:val="0"/>
              <w:autoSpaceDN w:val="0"/>
              <w:adjustRightInd w:val="0"/>
              <w:spacing w:after="0" w:line="240" w:lineRule="auto"/>
              <w:ind w:left="0" w:firstLine="0"/>
              <w:jc w:val="center"/>
              <w:rPr>
                <w:szCs w:val="28"/>
              </w:rPr>
            </w:pPr>
            <w:r w:rsidRPr="001C03CF">
              <w:rPr>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w:t>
            </w:r>
            <w:r>
              <w:rPr>
                <w:szCs w:val="28"/>
              </w:rPr>
              <w:t>овья</w:t>
            </w:r>
          </w:p>
        </w:tc>
        <w:tc>
          <w:tcPr>
            <w:tcW w:w="3994" w:type="dxa"/>
          </w:tcPr>
          <w:p w:rsidR="00704B8E" w:rsidRPr="001C03CF" w:rsidRDefault="00704B8E" w:rsidP="007C59FA">
            <w:pPr>
              <w:pStyle w:val="a5"/>
              <w:numPr>
                <w:ilvl w:val="0"/>
                <w:numId w:val="36"/>
              </w:numPr>
              <w:autoSpaceDE w:val="0"/>
              <w:autoSpaceDN w:val="0"/>
              <w:adjustRightInd w:val="0"/>
              <w:spacing w:after="0" w:line="240" w:lineRule="auto"/>
              <w:ind w:left="0"/>
              <w:jc w:val="center"/>
              <w:rPr>
                <w:szCs w:val="28"/>
              </w:rPr>
            </w:pPr>
            <w:r w:rsidRPr="001C03CF">
              <w:rPr>
                <w:szCs w:val="28"/>
              </w:rPr>
              <w:t xml:space="preserve">Организация подвижных игр на переменах, динамических пауз, физкультминуток на уроках, зарядки до занятий. </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sym w:font="Symbol" w:char="F0B7"/>
            </w:r>
            <w:r w:rsidRPr="001C03CF">
              <w:rPr>
                <w:szCs w:val="28"/>
              </w:rPr>
              <w:t xml:space="preserve"> Организация работы спортивных секций и создание условий для их эффективного функционирования.</w:t>
            </w:r>
          </w:p>
          <w:p w:rsidR="00704B8E" w:rsidRPr="001C03CF" w:rsidRDefault="00704B8E" w:rsidP="00937BCB">
            <w:pPr>
              <w:pStyle w:val="a5"/>
              <w:autoSpaceDE w:val="0"/>
              <w:autoSpaceDN w:val="0"/>
              <w:adjustRightInd w:val="0"/>
              <w:spacing w:after="0" w:line="240" w:lineRule="auto"/>
              <w:ind w:left="0"/>
              <w:rPr>
                <w:szCs w:val="28"/>
              </w:rPr>
            </w:pPr>
            <w:r w:rsidRPr="001C03CF">
              <w:rPr>
                <w:szCs w:val="28"/>
              </w:rPr>
              <w:t xml:space="preserve"> </w:t>
            </w:r>
            <w:r w:rsidRPr="001C03CF">
              <w:rPr>
                <w:szCs w:val="28"/>
              </w:rPr>
              <w:sym w:font="Symbol" w:char="F0B7"/>
            </w:r>
            <w:r w:rsidRPr="001C03CF">
              <w:rPr>
                <w:szCs w:val="28"/>
              </w:rPr>
              <w:t xml:space="preserve"> Проведение спортивно-оздоровительных мероприятий (дней здоровья, соревнований, походов и т. п.).</w:t>
            </w:r>
          </w:p>
        </w:tc>
      </w:tr>
    </w:tbl>
    <w:p w:rsidR="0082464B" w:rsidRDefault="0082464B">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9223D3">
      <w:pPr>
        <w:spacing w:after="0" w:line="240" w:lineRule="auto"/>
        <w:ind w:left="0" w:firstLine="0"/>
        <w:jc w:val="left"/>
      </w:pPr>
    </w:p>
    <w:p w:rsidR="009223D3" w:rsidRDefault="00180014" w:rsidP="009223D3">
      <w:pPr>
        <w:autoSpaceDE w:val="0"/>
        <w:autoSpaceDN w:val="0"/>
        <w:adjustRightInd w:val="0"/>
        <w:spacing w:after="0" w:line="240" w:lineRule="auto"/>
        <w:ind w:left="0"/>
        <w:jc w:val="center"/>
        <w:rPr>
          <w:b/>
          <w:szCs w:val="28"/>
        </w:rPr>
      </w:pPr>
      <w:r w:rsidRPr="00CB4A5A">
        <w:rPr>
          <w:b/>
          <w:szCs w:val="28"/>
        </w:rPr>
        <w:lastRenderedPageBreak/>
        <w:t>Календарь традиционных школь</w:t>
      </w:r>
      <w:r w:rsidR="009223D3">
        <w:rPr>
          <w:b/>
          <w:szCs w:val="28"/>
        </w:rPr>
        <w:t xml:space="preserve">ных дел и праздников </w:t>
      </w:r>
    </w:p>
    <w:p w:rsidR="009223D3" w:rsidRPr="001C03CF" w:rsidRDefault="009223D3" w:rsidP="009223D3">
      <w:pPr>
        <w:autoSpaceDE w:val="0"/>
        <w:autoSpaceDN w:val="0"/>
        <w:adjustRightInd w:val="0"/>
        <w:spacing w:after="0" w:line="240" w:lineRule="auto"/>
        <w:ind w:left="0"/>
        <w:jc w:val="center"/>
        <w:rPr>
          <w:szCs w:val="28"/>
        </w:rPr>
      </w:pPr>
      <w:r>
        <w:rPr>
          <w:szCs w:val="28"/>
        </w:rPr>
        <w:t>МКОУ «Тумановская ООШ Завьяловского района»</w:t>
      </w:r>
    </w:p>
    <w:p w:rsidR="00180014" w:rsidRPr="001C03CF" w:rsidRDefault="00180014" w:rsidP="009223D3">
      <w:pPr>
        <w:spacing w:after="0" w:line="240" w:lineRule="auto"/>
        <w:ind w:left="0" w:firstLine="695"/>
        <w:jc w:val="left"/>
        <w:rPr>
          <w:szCs w:val="28"/>
        </w:rPr>
      </w:pPr>
    </w:p>
    <w:tbl>
      <w:tblPr>
        <w:tblStyle w:val="a6"/>
        <w:tblW w:w="0" w:type="auto"/>
        <w:tblInd w:w="-15" w:type="dxa"/>
        <w:tblLayout w:type="fixed"/>
        <w:tblLook w:val="04A0" w:firstRow="1" w:lastRow="0" w:firstColumn="1" w:lastColumn="0" w:noHBand="0" w:noVBand="1"/>
      </w:tblPr>
      <w:tblGrid>
        <w:gridCol w:w="549"/>
        <w:gridCol w:w="3118"/>
        <w:gridCol w:w="5482"/>
      </w:tblGrid>
      <w:tr w:rsidR="00180014" w:rsidRPr="001C03CF" w:rsidTr="009833C2">
        <w:tc>
          <w:tcPr>
            <w:tcW w:w="549" w:type="dxa"/>
          </w:tcPr>
          <w:p w:rsidR="00180014" w:rsidRPr="001C03CF" w:rsidRDefault="00180014" w:rsidP="00937BCB">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84"/>
              <w:gridCol w:w="236"/>
              <w:gridCol w:w="236"/>
            </w:tblGrid>
            <w:tr w:rsidR="00180014" w:rsidRPr="001C03CF" w:rsidTr="00937BCB">
              <w:trPr>
                <w:trHeight w:val="260"/>
              </w:trPr>
              <w:tc>
                <w:tcPr>
                  <w:tcW w:w="484" w:type="dxa"/>
                </w:tcPr>
                <w:p w:rsidR="00180014" w:rsidRPr="001C03CF" w:rsidRDefault="00180014" w:rsidP="00937BCB">
                  <w:pPr>
                    <w:pStyle w:val="Default"/>
                    <w:rPr>
                      <w:sz w:val="28"/>
                      <w:szCs w:val="28"/>
                    </w:rPr>
                  </w:pPr>
                  <w:r w:rsidRPr="001C03CF">
                    <w:rPr>
                      <w:sz w:val="28"/>
                      <w:szCs w:val="28"/>
                    </w:rPr>
                    <w:t xml:space="preserve">№ </w:t>
                  </w:r>
                </w:p>
              </w:tc>
              <w:tc>
                <w:tcPr>
                  <w:tcW w:w="222" w:type="dxa"/>
                </w:tcPr>
                <w:p w:rsidR="00180014" w:rsidRPr="001C03CF" w:rsidRDefault="00180014" w:rsidP="00937BCB">
                  <w:pPr>
                    <w:pStyle w:val="Default"/>
                    <w:rPr>
                      <w:sz w:val="28"/>
                      <w:szCs w:val="28"/>
                    </w:rPr>
                  </w:pPr>
                </w:p>
              </w:tc>
              <w:tc>
                <w:tcPr>
                  <w:tcW w:w="222" w:type="dxa"/>
                </w:tcPr>
                <w:p w:rsidR="00180014" w:rsidRPr="001C03CF" w:rsidRDefault="00180014" w:rsidP="00937BCB">
                  <w:pPr>
                    <w:pStyle w:val="Default"/>
                    <w:rPr>
                      <w:sz w:val="28"/>
                      <w:szCs w:val="28"/>
                    </w:rPr>
                  </w:pPr>
                </w:p>
              </w:tc>
            </w:tr>
          </w:tbl>
          <w:p w:rsidR="00180014" w:rsidRPr="001C03CF" w:rsidRDefault="00180014" w:rsidP="00937BCB">
            <w:pPr>
              <w:spacing w:after="0" w:line="240" w:lineRule="auto"/>
              <w:ind w:left="0" w:firstLine="0"/>
              <w:jc w:val="left"/>
              <w:rPr>
                <w:szCs w:val="28"/>
              </w:rPr>
            </w:pPr>
          </w:p>
        </w:tc>
        <w:tc>
          <w:tcPr>
            <w:tcW w:w="3118" w:type="dxa"/>
          </w:tcPr>
          <w:p w:rsidR="00180014" w:rsidRPr="001C03CF" w:rsidRDefault="00180014" w:rsidP="00937BCB">
            <w:pPr>
              <w:spacing w:after="0" w:line="240" w:lineRule="auto"/>
              <w:ind w:left="0" w:firstLine="0"/>
              <w:jc w:val="left"/>
              <w:rPr>
                <w:szCs w:val="28"/>
              </w:rPr>
            </w:pPr>
            <w:r w:rsidRPr="001C03CF">
              <w:rPr>
                <w:b/>
                <w:bCs/>
                <w:szCs w:val="28"/>
              </w:rPr>
              <w:t>Мероприятия</w:t>
            </w:r>
          </w:p>
        </w:tc>
        <w:tc>
          <w:tcPr>
            <w:tcW w:w="5482" w:type="dxa"/>
          </w:tcPr>
          <w:p w:rsidR="00180014" w:rsidRPr="001C03CF" w:rsidRDefault="00180014" w:rsidP="00937BCB">
            <w:pPr>
              <w:spacing w:after="0" w:line="240" w:lineRule="auto"/>
              <w:ind w:left="0" w:firstLine="0"/>
              <w:jc w:val="left"/>
              <w:rPr>
                <w:szCs w:val="28"/>
              </w:rPr>
            </w:pPr>
            <w:r w:rsidRPr="001C03CF">
              <w:rPr>
                <w:b/>
                <w:bCs/>
                <w:szCs w:val="28"/>
              </w:rPr>
              <w:t>Формы проведения</w:t>
            </w:r>
          </w:p>
        </w:tc>
      </w:tr>
      <w:tr w:rsidR="00180014" w:rsidRPr="001C03CF" w:rsidTr="00937BCB">
        <w:tc>
          <w:tcPr>
            <w:tcW w:w="9149" w:type="dxa"/>
            <w:gridSpan w:val="3"/>
          </w:tcPr>
          <w:p w:rsidR="00180014" w:rsidRPr="001C03CF" w:rsidRDefault="00180014" w:rsidP="00937BCB">
            <w:pPr>
              <w:spacing w:after="0" w:line="240" w:lineRule="auto"/>
              <w:ind w:left="0" w:firstLine="0"/>
              <w:jc w:val="center"/>
              <w:rPr>
                <w:b/>
                <w:szCs w:val="28"/>
              </w:rPr>
            </w:pPr>
            <w:r w:rsidRPr="001C03CF">
              <w:rPr>
                <w:b/>
                <w:szCs w:val="28"/>
              </w:rPr>
              <w:t>1четверть</w:t>
            </w:r>
          </w:p>
        </w:tc>
      </w:tr>
      <w:tr w:rsidR="009833C2" w:rsidRPr="001C03CF" w:rsidTr="00937BCB">
        <w:tc>
          <w:tcPr>
            <w:tcW w:w="549" w:type="dxa"/>
          </w:tcPr>
          <w:p w:rsidR="009833C2" w:rsidRPr="00CB4A5A" w:rsidRDefault="009833C2" w:rsidP="00937BCB">
            <w:pPr>
              <w:pStyle w:val="Default"/>
            </w:pPr>
            <w:r>
              <w:t>1</w:t>
            </w:r>
          </w:p>
        </w:tc>
        <w:tc>
          <w:tcPr>
            <w:tcW w:w="3118" w:type="dxa"/>
          </w:tcPr>
          <w:p w:rsidR="009833C2" w:rsidRPr="00CB4A5A" w:rsidRDefault="009833C2" w:rsidP="00937BCB">
            <w:pPr>
              <w:pStyle w:val="Default"/>
              <w:rPr>
                <w:bCs/>
              </w:rPr>
            </w:pPr>
            <w:r>
              <w:rPr>
                <w:bCs/>
              </w:rPr>
              <w:t>«День знаний»</w:t>
            </w:r>
          </w:p>
        </w:tc>
        <w:tc>
          <w:tcPr>
            <w:tcW w:w="5482" w:type="dxa"/>
          </w:tcPr>
          <w:p w:rsidR="009833C2" w:rsidRPr="00CB4A5A" w:rsidRDefault="009833C2" w:rsidP="00937BCB">
            <w:pPr>
              <w:pStyle w:val="Default"/>
              <w:rPr>
                <w:bCs/>
              </w:rPr>
            </w:pPr>
            <w:r>
              <w:rPr>
                <w:bCs/>
              </w:rPr>
              <w:t>Торжественная линейка</w:t>
            </w:r>
          </w:p>
        </w:tc>
      </w:tr>
      <w:tr w:rsidR="009833C2" w:rsidRPr="001C03CF" w:rsidTr="00937BCB">
        <w:tc>
          <w:tcPr>
            <w:tcW w:w="549" w:type="dxa"/>
          </w:tcPr>
          <w:p w:rsidR="009833C2" w:rsidRPr="00CB4A5A" w:rsidRDefault="009833C2" w:rsidP="00937BCB">
            <w:pPr>
              <w:pStyle w:val="Default"/>
            </w:pPr>
            <w:r>
              <w:t>2</w:t>
            </w:r>
          </w:p>
        </w:tc>
        <w:tc>
          <w:tcPr>
            <w:tcW w:w="3118" w:type="dxa"/>
          </w:tcPr>
          <w:p w:rsidR="009833C2" w:rsidRDefault="009833C2" w:rsidP="009833C2">
            <w:pPr>
              <w:pStyle w:val="Default"/>
              <w:rPr>
                <w:bCs/>
              </w:rPr>
            </w:pPr>
            <w:r>
              <w:rPr>
                <w:bCs/>
              </w:rPr>
              <w:t>«Мини-футбол</w:t>
            </w:r>
            <w:r w:rsidRPr="00CB4A5A">
              <w:rPr>
                <w:bCs/>
              </w:rPr>
              <w:t>»</w:t>
            </w:r>
          </w:p>
        </w:tc>
        <w:tc>
          <w:tcPr>
            <w:tcW w:w="5482" w:type="dxa"/>
          </w:tcPr>
          <w:p w:rsidR="009833C2" w:rsidRPr="00CB4A5A" w:rsidRDefault="009833C2" w:rsidP="009833C2">
            <w:pPr>
              <w:pStyle w:val="Default"/>
            </w:pPr>
            <w:r w:rsidRPr="00CB4A5A">
              <w:rPr>
                <w:bCs/>
              </w:rPr>
              <w:t xml:space="preserve">Спортивные   </w:t>
            </w:r>
            <w:r>
              <w:rPr>
                <w:bCs/>
              </w:rPr>
              <w:t>соревнования по мини-футболу</w:t>
            </w:r>
          </w:p>
          <w:p w:rsidR="009833C2" w:rsidRPr="00CB4A5A" w:rsidRDefault="009833C2" w:rsidP="00937BCB">
            <w:pPr>
              <w:pStyle w:val="Default"/>
              <w:rPr>
                <w:bCs/>
              </w:rPr>
            </w:pPr>
          </w:p>
        </w:tc>
      </w:tr>
      <w:tr w:rsidR="00180014" w:rsidRPr="001C03CF" w:rsidTr="00937BCB">
        <w:trPr>
          <w:trHeight w:val="813"/>
        </w:trPr>
        <w:tc>
          <w:tcPr>
            <w:tcW w:w="549" w:type="dxa"/>
          </w:tcPr>
          <w:p w:rsidR="00180014" w:rsidRPr="00CB4A5A" w:rsidRDefault="009833C2" w:rsidP="00937BCB">
            <w:pPr>
              <w:spacing w:after="0" w:line="240" w:lineRule="auto"/>
              <w:ind w:left="0" w:firstLine="0"/>
              <w:jc w:val="left"/>
              <w:rPr>
                <w:sz w:val="24"/>
                <w:szCs w:val="24"/>
              </w:rPr>
            </w:pPr>
            <w:r>
              <w:rPr>
                <w:sz w:val="24"/>
                <w:szCs w:val="24"/>
              </w:rPr>
              <w:t>3</w:t>
            </w:r>
          </w:p>
        </w:tc>
        <w:tc>
          <w:tcPr>
            <w:tcW w:w="3118"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29"/>
            </w:tblGrid>
            <w:tr w:rsidR="00180014" w:rsidRPr="00CB4A5A" w:rsidTr="00937BCB">
              <w:trPr>
                <w:trHeight w:val="250"/>
              </w:trPr>
              <w:tc>
                <w:tcPr>
                  <w:tcW w:w="3529" w:type="dxa"/>
                </w:tcPr>
                <w:p w:rsidR="00180014" w:rsidRPr="00CB4A5A" w:rsidRDefault="009833C2" w:rsidP="00937BCB">
                  <w:pPr>
                    <w:pStyle w:val="Default"/>
                  </w:pPr>
                  <w:r>
                    <w:rPr>
                      <w:bCs/>
                    </w:rPr>
                    <w:t>«День пожилого человека</w:t>
                  </w:r>
                  <w:r w:rsidR="00180014" w:rsidRPr="00CB4A5A">
                    <w:rPr>
                      <w:bCs/>
                    </w:rPr>
                    <w:t>»</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9833C2">
              <w:trPr>
                <w:trHeight w:val="747"/>
              </w:trPr>
              <w:tc>
                <w:tcPr>
                  <w:tcW w:w="4995" w:type="dxa"/>
                </w:tcPr>
                <w:p w:rsidR="009833C2" w:rsidRDefault="00180014" w:rsidP="00937BCB">
                  <w:pPr>
                    <w:pStyle w:val="Default"/>
                    <w:rPr>
                      <w:bCs/>
                    </w:rPr>
                  </w:pPr>
                  <w:r w:rsidRPr="00CB4A5A">
                    <w:rPr>
                      <w:bCs/>
                    </w:rPr>
                    <w:t xml:space="preserve"> </w:t>
                  </w:r>
                </w:p>
                <w:p w:rsidR="00180014" w:rsidRPr="00CB4A5A" w:rsidRDefault="009833C2" w:rsidP="00937BCB">
                  <w:pPr>
                    <w:pStyle w:val="Default"/>
                  </w:pPr>
                  <w:r>
                    <w:rPr>
                      <w:bCs/>
                    </w:rPr>
                    <w:t>Участие в концерте</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32"/>
            </w:tblGrid>
            <w:tr w:rsidR="00180014" w:rsidRPr="00CB4A5A" w:rsidTr="00937BCB">
              <w:trPr>
                <w:trHeight w:val="250"/>
              </w:trPr>
              <w:tc>
                <w:tcPr>
                  <w:tcW w:w="2532" w:type="dxa"/>
                </w:tcPr>
                <w:p w:rsidR="00180014" w:rsidRPr="00CB4A5A" w:rsidRDefault="00180014" w:rsidP="00937BCB">
                  <w:pPr>
                    <w:pStyle w:val="Default"/>
                  </w:pPr>
                  <w:r w:rsidRPr="00CB4A5A">
                    <w:rPr>
                      <w:bCs/>
                    </w:rPr>
                    <w:t xml:space="preserve">«Праздник урожая» </w:t>
                  </w:r>
                </w:p>
              </w:tc>
            </w:tr>
          </w:tbl>
          <w:p w:rsidR="00180014" w:rsidRPr="00CB4A5A" w:rsidRDefault="00180014" w:rsidP="00937BCB">
            <w:pPr>
              <w:spacing w:after="0" w:line="240" w:lineRule="auto"/>
              <w:ind w:left="0" w:firstLine="0"/>
              <w:jc w:val="left"/>
              <w:rPr>
                <w:sz w:val="24"/>
                <w:szCs w:val="24"/>
              </w:rPr>
            </w:pPr>
          </w:p>
        </w:tc>
        <w:tc>
          <w:tcPr>
            <w:tcW w:w="5482" w:type="dxa"/>
          </w:tcPr>
          <w:p w:rsidR="00180014" w:rsidRPr="00CB4A5A" w:rsidRDefault="00180014"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893"/>
            </w:tblGrid>
            <w:tr w:rsidR="00180014" w:rsidRPr="00CB4A5A" w:rsidTr="00937BCB">
              <w:trPr>
                <w:trHeight w:val="620"/>
              </w:trPr>
              <w:tc>
                <w:tcPr>
                  <w:tcW w:w="3893" w:type="dxa"/>
                </w:tcPr>
                <w:p w:rsidR="00180014" w:rsidRPr="00CB4A5A" w:rsidRDefault="00180014" w:rsidP="00937BCB">
                  <w:pPr>
                    <w:pStyle w:val="Default"/>
                  </w:pPr>
                  <w:r w:rsidRPr="00CB4A5A">
                    <w:rPr>
                      <w:bCs/>
                    </w:rPr>
                    <w:t xml:space="preserve">Выставка рисунков, поделок, викторины, конкурсы </w:t>
                  </w:r>
                </w:p>
              </w:tc>
            </w:tr>
          </w:tbl>
          <w:p w:rsidR="00180014" w:rsidRPr="00CB4A5A" w:rsidRDefault="00180014" w:rsidP="00937BCB">
            <w:pPr>
              <w:spacing w:after="0" w:line="240" w:lineRule="auto"/>
              <w:ind w:left="0" w:firstLine="0"/>
              <w:jc w:val="left"/>
              <w:rPr>
                <w:sz w:val="24"/>
                <w:szCs w:val="24"/>
              </w:rPr>
            </w:pPr>
          </w:p>
        </w:tc>
      </w:tr>
      <w:tr w:rsidR="00180014" w:rsidRPr="001C03CF" w:rsidTr="009833C2">
        <w:trPr>
          <w:trHeight w:val="422"/>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5</w:t>
            </w:r>
          </w:p>
        </w:tc>
        <w:tc>
          <w:tcPr>
            <w:tcW w:w="3118" w:type="dxa"/>
          </w:tcPr>
          <w:tbl>
            <w:tblPr>
              <w:tblW w:w="3938" w:type="dxa"/>
              <w:tblBorders>
                <w:top w:val="nil"/>
                <w:left w:val="nil"/>
                <w:bottom w:val="nil"/>
                <w:right w:val="nil"/>
              </w:tblBorders>
              <w:tblLayout w:type="fixed"/>
              <w:tblLook w:val="0000" w:firstRow="0" w:lastRow="0" w:firstColumn="0" w:lastColumn="0" w:noHBand="0" w:noVBand="0"/>
            </w:tblPr>
            <w:tblGrid>
              <w:gridCol w:w="3938"/>
            </w:tblGrid>
            <w:tr w:rsidR="00180014" w:rsidRPr="00CB4A5A" w:rsidTr="00937BCB">
              <w:trPr>
                <w:trHeight w:val="250"/>
              </w:trPr>
              <w:tc>
                <w:tcPr>
                  <w:tcW w:w="3938" w:type="dxa"/>
                </w:tcPr>
                <w:p w:rsidR="00180014" w:rsidRPr="009833C2" w:rsidRDefault="009833C2" w:rsidP="00937BCB">
                  <w:pPr>
                    <w:pStyle w:val="Default"/>
                    <w:rPr>
                      <w:bCs/>
                    </w:rPr>
                  </w:pPr>
                  <w:r>
                    <w:rPr>
                      <w:bCs/>
                    </w:rPr>
                    <w:t>«День учителя</w:t>
                  </w:r>
                  <w:r w:rsidR="00180014" w:rsidRPr="00CB4A5A">
                    <w:rPr>
                      <w:bCs/>
                    </w:rPr>
                    <w:t xml:space="preserve">»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833C2">
              <w:trPr>
                <w:trHeight w:val="432"/>
              </w:trPr>
              <w:tc>
                <w:tcPr>
                  <w:tcW w:w="3894" w:type="dxa"/>
                </w:tcPr>
                <w:p w:rsidR="00180014" w:rsidRPr="00CB4A5A" w:rsidRDefault="009833C2" w:rsidP="00937BCB">
                  <w:pPr>
                    <w:pStyle w:val="Default"/>
                  </w:pPr>
                  <w:r>
                    <w:rPr>
                      <w:bCs/>
                    </w:rPr>
                    <w:t>Участие в концерте</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9149" w:type="dxa"/>
            <w:gridSpan w:val="3"/>
          </w:tcPr>
          <w:p w:rsidR="00180014" w:rsidRPr="00CB4A5A" w:rsidRDefault="00180014" w:rsidP="00937BCB">
            <w:pPr>
              <w:spacing w:after="0" w:line="240" w:lineRule="auto"/>
              <w:ind w:left="0" w:firstLine="0"/>
              <w:jc w:val="center"/>
              <w:rPr>
                <w:b/>
                <w:sz w:val="24"/>
                <w:szCs w:val="24"/>
              </w:rPr>
            </w:pPr>
            <w:r w:rsidRPr="00CB4A5A">
              <w:rPr>
                <w:b/>
                <w:sz w:val="24"/>
                <w:szCs w:val="24"/>
              </w:rPr>
              <w:t>2 четверть</w:t>
            </w: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tbl>
            <w:tblPr>
              <w:tblW w:w="4180" w:type="dxa"/>
              <w:tblBorders>
                <w:top w:val="nil"/>
                <w:left w:val="nil"/>
                <w:bottom w:val="nil"/>
                <w:right w:val="nil"/>
              </w:tblBorders>
              <w:tblLayout w:type="fixed"/>
              <w:tblLook w:val="0000" w:firstRow="0" w:lastRow="0" w:firstColumn="0" w:lastColumn="0" w:noHBand="0" w:noVBand="0"/>
            </w:tblPr>
            <w:tblGrid>
              <w:gridCol w:w="4180"/>
            </w:tblGrid>
            <w:tr w:rsidR="00180014" w:rsidRPr="00CB4A5A" w:rsidTr="00937BCB">
              <w:trPr>
                <w:trHeight w:val="620"/>
              </w:trPr>
              <w:tc>
                <w:tcPr>
                  <w:tcW w:w="4180" w:type="dxa"/>
                </w:tcPr>
                <w:p w:rsidR="00180014" w:rsidRPr="00CB4A5A" w:rsidRDefault="00180014" w:rsidP="00937BCB">
                  <w:pPr>
                    <w:pStyle w:val="Default"/>
                    <w:rPr>
                      <w:bCs/>
                    </w:rPr>
                  </w:pPr>
                  <w:r w:rsidRPr="00CB4A5A">
                    <w:rPr>
                      <w:bCs/>
                    </w:rPr>
                    <w:t xml:space="preserve">Экологическая акция </w:t>
                  </w:r>
                </w:p>
                <w:p w:rsidR="00180014" w:rsidRPr="00CB4A5A" w:rsidRDefault="00180014" w:rsidP="00937BCB">
                  <w:pPr>
                    <w:pStyle w:val="Default"/>
                    <w:rPr>
                      <w:bCs/>
                    </w:rPr>
                  </w:pPr>
                  <w:r w:rsidRPr="00CB4A5A">
                    <w:rPr>
                      <w:bCs/>
                    </w:rPr>
                    <w:t>«Помоги зимующим</w:t>
                  </w:r>
                </w:p>
                <w:p w:rsidR="00180014" w:rsidRPr="00CB4A5A" w:rsidRDefault="00180014" w:rsidP="00937BCB">
                  <w:pPr>
                    <w:pStyle w:val="Default"/>
                  </w:pPr>
                  <w:r w:rsidRPr="00CB4A5A">
                    <w:rPr>
                      <w:bCs/>
                    </w:rPr>
                    <w:t xml:space="preserve"> птицам»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990"/>
              </w:trPr>
              <w:tc>
                <w:tcPr>
                  <w:tcW w:w="3894" w:type="dxa"/>
                </w:tcPr>
                <w:p w:rsidR="00180014" w:rsidRPr="00CB4A5A" w:rsidRDefault="00180014" w:rsidP="00937BCB">
                  <w:pPr>
                    <w:pStyle w:val="Default"/>
                    <w:rPr>
                      <w:bCs/>
                    </w:rPr>
                  </w:pPr>
                  <w:r w:rsidRPr="00CB4A5A">
                    <w:rPr>
                      <w:bCs/>
                    </w:rPr>
                    <w:t xml:space="preserve">Старт акции, </w:t>
                  </w:r>
                </w:p>
                <w:p w:rsidR="00180014" w:rsidRPr="00CB4A5A" w:rsidRDefault="00180014" w:rsidP="00937BCB">
                  <w:pPr>
                    <w:pStyle w:val="Default"/>
                  </w:pPr>
                  <w:r w:rsidRPr="00CB4A5A">
                    <w:rPr>
                      <w:bCs/>
                    </w:rPr>
                    <w:t xml:space="preserve">конкурс газет, викторины, конкурс кормушек для птиц </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3251" w:type="dxa"/>
              <w:tblBorders>
                <w:top w:val="nil"/>
                <w:left w:val="nil"/>
                <w:bottom w:val="nil"/>
                <w:right w:val="nil"/>
              </w:tblBorders>
              <w:tblLayout w:type="fixed"/>
              <w:tblLook w:val="0000" w:firstRow="0" w:lastRow="0" w:firstColumn="0" w:lastColumn="0" w:noHBand="0" w:noVBand="0"/>
            </w:tblPr>
            <w:tblGrid>
              <w:gridCol w:w="3251"/>
            </w:tblGrid>
            <w:tr w:rsidR="00180014" w:rsidRPr="00CB4A5A" w:rsidTr="00937BCB">
              <w:trPr>
                <w:trHeight w:val="250"/>
              </w:trPr>
              <w:tc>
                <w:tcPr>
                  <w:tcW w:w="3251" w:type="dxa"/>
                </w:tcPr>
                <w:p w:rsidR="00180014" w:rsidRPr="00CB4A5A" w:rsidRDefault="00FA4450" w:rsidP="00937BCB">
                  <w:pPr>
                    <w:pStyle w:val="Default"/>
                  </w:pPr>
                  <w:r>
                    <w:rPr>
                      <w:bCs/>
                    </w:rPr>
                    <w:t>«День матери</w:t>
                  </w:r>
                  <w:r w:rsidR="00180014" w:rsidRPr="00CB4A5A">
                    <w:rPr>
                      <w:bCs/>
                    </w:rPr>
                    <w:t xml:space="preserve">»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622"/>
              </w:trPr>
              <w:tc>
                <w:tcPr>
                  <w:tcW w:w="3894" w:type="dxa"/>
                </w:tcPr>
                <w:p w:rsidR="00180014" w:rsidRPr="00CB4A5A" w:rsidRDefault="00FA4450" w:rsidP="00937BCB">
                  <w:pPr>
                    <w:pStyle w:val="Default"/>
                  </w:pPr>
                  <w:r>
                    <w:rPr>
                      <w:bCs/>
                    </w:rPr>
                    <w:t>Классный час</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FA4450" w:rsidP="00937BCB">
            <w:pPr>
              <w:spacing w:after="0" w:line="240" w:lineRule="auto"/>
              <w:ind w:left="0" w:firstLine="0"/>
              <w:jc w:val="left"/>
              <w:rPr>
                <w:sz w:val="24"/>
                <w:szCs w:val="24"/>
              </w:rPr>
            </w:pPr>
            <w:r>
              <w:rPr>
                <w:sz w:val="24"/>
                <w:szCs w:val="24"/>
              </w:rPr>
              <w:t>3</w:t>
            </w:r>
          </w:p>
        </w:tc>
        <w:tc>
          <w:tcPr>
            <w:tcW w:w="3118" w:type="dxa"/>
          </w:tcPr>
          <w:tbl>
            <w:tblPr>
              <w:tblW w:w="2934" w:type="dxa"/>
              <w:tblBorders>
                <w:top w:val="nil"/>
                <w:left w:val="nil"/>
                <w:bottom w:val="nil"/>
                <w:right w:val="nil"/>
              </w:tblBorders>
              <w:tblLayout w:type="fixed"/>
              <w:tblLook w:val="0000" w:firstRow="0" w:lastRow="0" w:firstColumn="0" w:lastColumn="0" w:noHBand="0" w:noVBand="0"/>
            </w:tblPr>
            <w:tblGrid>
              <w:gridCol w:w="2934"/>
            </w:tblGrid>
            <w:tr w:rsidR="00180014" w:rsidRPr="00CB4A5A" w:rsidTr="00937BCB">
              <w:trPr>
                <w:trHeight w:val="250"/>
              </w:trPr>
              <w:tc>
                <w:tcPr>
                  <w:tcW w:w="2934" w:type="dxa"/>
                </w:tcPr>
                <w:p w:rsidR="00180014" w:rsidRPr="00CB4A5A" w:rsidRDefault="00180014" w:rsidP="00937BCB">
                  <w:pPr>
                    <w:pStyle w:val="Default"/>
                  </w:pPr>
                  <w:r w:rsidRPr="00CB4A5A">
                    <w:rPr>
                      <w:bCs/>
                    </w:rPr>
                    <w:t xml:space="preserve">«Осторожно, петарда!» </w:t>
                  </w:r>
                </w:p>
              </w:tc>
            </w:tr>
          </w:tbl>
          <w:p w:rsidR="00180014" w:rsidRPr="00CB4A5A" w:rsidRDefault="00180014" w:rsidP="00937BCB">
            <w:pPr>
              <w:spacing w:after="0" w:line="240" w:lineRule="auto"/>
              <w:ind w:left="0" w:firstLine="0"/>
              <w:jc w:val="left"/>
              <w:rPr>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1"/>
            </w:tblGrid>
            <w:tr w:rsidR="00180014" w:rsidRPr="00CB4A5A" w:rsidTr="00937BCB">
              <w:trPr>
                <w:trHeight w:val="620"/>
              </w:trPr>
              <w:tc>
                <w:tcPr>
                  <w:tcW w:w="3891" w:type="dxa"/>
                </w:tcPr>
                <w:p w:rsidR="00180014" w:rsidRPr="00CB4A5A" w:rsidRDefault="00180014" w:rsidP="00937BCB">
                  <w:pPr>
                    <w:pStyle w:val="Default"/>
                  </w:pPr>
                  <w:r w:rsidRPr="00CB4A5A">
                    <w:rPr>
                      <w:bCs/>
                    </w:rPr>
                    <w:t>Беседа с зам.</w:t>
                  </w:r>
                  <w:r w:rsidR="009833C2">
                    <w:rPr>
                      <w:bCs/>
                    </w:rPr>
                    <w:t xml:space="preserve"> </w:t>
                  </w:r>
                  <w:r w:rsidRPr="00CB4A5A">
                    <w:rPr>
                      <w:bCs/>
                    </w:rPr>
                    <w:t xml:space="preserve">директора по безопасности и охране труда </w:t>
                  </w: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9149" w:type="dxa"/>
            <w:gridSpan w:val="3"/>
          </w:tcPr>
          <w:p w:rsidR="00180014" w:rsidRPr="00CB4A5A" w:rsidRDefault="00180014" w:rsidP="00937BCB">
            <w:pPr>
              <w:spacing w:after="0" w:line="240" w:lineRule="auto"/>
              <w:ind w:left="0" w:firstLine="0"/>
              <w:jc w:val="center"/>
              <w:rPr>
                <w:b/>
                <w:sz w:val="24"/>
                <w:szCs w:val="24"/>
              </w:rPr>
            </w:pPr>
            <w:r w:rsidRPr="00CB4A5A">
              <w:rPr>
                <w:b/>
                <w:sz w:val="24"/>
                <w:szCs w:val="24"/>
              </w:rPr>
              <w:t>3 четверть</w:t>
            </w:r>
          </w:p>
        </w:tc>
      </w:tr>
      <w:tr w:rsidR="00180014" w:rsidRPr="001C03CF" w:rsidTr="00FA4450">
        <w:trPr>
          <w:trHeight w:val="1121"/>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p w:rsidR="00180014" w:rsidRPr="00CB4A5A" w:rsidRDefault="00180014" w:rsidP="00937BCB">
            <w:pPr>
              <w:spacing w:after="0" w:line="240" w:lineRule="auto"/>
              <w:ind w:left="0" w:firstLine="0"/>
              <w:jc w:val="left"/>
              <w:rPr>
                <w:sz w:val="24"/>
                <w:szCs w:val="24"/>
              </w:rPr>
            </w:pPr>
            <w:r w:rsidRPr="00CB4A5A">
              <w:rPr>
                <w:bCs/>
                <w:sz w:val="24"/>
                <w:szCs w:val="24"/>
              </w:rPr>
              <w:t>«Правила безопасности: Зимняя дорога»</w:t>
            </w: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180"/>
            </w:tblGrid>
            <w:tr w:rsidR="00FA4450" w:rsidRPr="00CB4A5A" w:rsidTr="00FA4450">
              <w:trPr>
                <w:trHeight w:val="1414"/>
              </w:trPr>
              <w:tc>
                <w:tcPr>
                  <w:tcW w:w="4180" w:type="dxa"/>
                </w:tcPr>
                <w:tbl>
                  <w:tblPr>
                    <w:tblW w:w="0" w:type="auto"/>
                    <w:tblBorders>
                      <w:top w:val="nil"/>
                      <w:left w:val="nil"/>
                      <w:bottom w:val="nil"/>
                      <w:right w:val="nil"/>
                    </w:tblBorders>
                    <w:tblLayout w:type="fixed"/>
                    <w:tblLook w:val="0000" w:firstRow="0" w:lastRow="0" w:firstColumn="0" w:lastColumn="0" w:noHBand="0" w:noVBand="0"/>
                  </w:tblPr>
                  <w:tblGrid>
                    <w:gridCol w:w="3893"/>
                  </w:tblGrid>
                  <w:tr w:rsidR="00FA4450" w:rsidRPr="00CB4A5A" w:rsidTr="00937BCB">
                    <w:trPr>
                      <w:trHeight w:val="1732"/>
                    </w:trPr>
                    <w:tc>
                      <w:tcPr>
                        <w:tcW w:w="3893" w:type="dxa"/>
                      </w:tcPr>
                      <w:p w:rsidR="00FA4450" w:rsidRPr="00CB4A5A" w:rsidRDefault="00FA4450" w:rsidP="00937BCB">
                        <w:pPr>
                          <w:pStyle w:val="Default"/>
                        </w:pPr>
                        <w:r>
                          <w:rPr>
                            <w:bCs/>
                          </w:rPr>
                          <w:t xml:space="preserve">Классные часы, беседы по </w:t>
                        </w:r>
                        <w:r w:rsidRPr="00CB4A5A">
                          <w:rPr>
                            <w:bCs/>
                          </w:rPr>
                          <w:t xml:space="preserve">безопасности и охране труда о детском травматизме в зимний период </w:t>
                        </w:r>
                      </w:p>
                    </w:tc>
                  </w:tr>
                </w:tbl>
                <w:p w:rsidR="00FA4450" w:rsidRPr="00CB4A5A" w:rsidRDefault="00FA4450" w:rsidP="00937BCB">
                  <w:pPr>
                    <w:pStyle w:val="Default"/>
                  </w:pPr>
                </w:p>
              </w:tc>
            </w:tr>
          </w:tbl>
          <w:p w:rsidR="00180014" w:rsidRPr="00CB4A5A" w:rsidRDefault="00180014" w:rsidP="00937BCB">
            <w:pPr>
              <w:spacing w:after="0" w:line="240" w:lineRule="auto"/>
              <w:ind w:left="0" w:firstLine="0"/>
              <w:jc w:val="left"/>
              <w:rPr>
                <w:sz w:val="24"/>
                <w:szCs w:val="24"/>
              </w:rPr>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4176" w:type="dxa"/>
              <w:tblBorders>
                <w:top w:val="nil"/>
                <w:left w:val="nil"/>
                <w:bottom w:val="nil"/>
                <w:right w:val="nil"/>
              </w:tblBorders>
              <w:tblLayout w:type="fixed"/>
              <w:tblLook w:val="0000" w:firstRow="0" w:lastRow="0" w:firstColumn="0" w:lastColumn="0" w:noHBand="0" w:noVBand="0"/>
            </w:tblPr>
            <w:tblGrid>
              <w:gridCol w:w="4176"/>
            </w:tblGrid>
            <w:tr w:rsidR="00180014" w:rsidRPr="00CB4A5A" w:rsidTr="00937BCB">
              <w:trPr>
                <w:trHeight w:val="620"/>
              </w:trPr>
              <w:tc>
                <w:tcPr>
                  <w:tcW w:w="4176" w:type="dxa"/>
                </w:tcPr>
                <w:p w:rsidR="00180014" w:rsidRPr="00FA4450" w:rsidRDefault="00FA4450" w:rsidP="00937BCB">
                  <w:pPr>
                    <w:pStyle w:val="Default"/>
                    <w:rPr>
                      <w:bCs/>
                    </w:rPr>
                  </w:pPr>
                  <w:r>
                    <w:rPr>
                      <w:bCs/>
                    </w:rPr>
                    <w:t>«Месячник военно-патриотического воспитания</w:t>
                  </w:r>
                  <w:r w:rsidR="00180014" w:rsidRPr="00CB4A5A">
                    <w:rPr>
                      <w:bCs/>
                    </w:rPr>
                    <w:t xml:space="preserve">»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620"/>
              </w:trPr>
              <w:tc>
                <w:tcPr>
                  <w:tcW w:w="3894" w:type="dxa"/>
                </w:tcPr>
                <w:p w:rsidR="00180014" w:rsidRPr="00CB4A5A" w:rsidRDefault="00FA4450" w:rsidP="00937BCB">
                  <w:pPr>
                    <w:pStyle w:val="Default"/>
                  </w:pPr>
                  <w:r>
                    <w:rPr>
                      <w:bCs/>
                    </w:rPr>
                    <w:t xml:space="preserve">Спортивные </w:t>
                  </w:r>
                  <w:r w:rsidR="00180014" w:rsidRPr="00CB4A5A">
                    <w:rPr>
                      <w:bCs/>
                    </w:rPr>
                    <w:t xml:space="preserve"> игр</w:t>
                  </w:r>
                  <w:r>
                    <w:rPr>
                      <w:bCs/>
                    </w:rPr>
                    <w:t>ы</w:t>
                  </w:r>
                  <w:r w:rsidR="00180014" w:rsidRPr="00CB4A5A">
                    <w:rPr>
                      <w:bCs/>
                    </w:rPr>
                    <w:t>, классные часы, видеоролики</w:t>
                  </w:r>
                  <w:r>
                    <w:rPr>
                      <w:bCs/>
                    </w:rPr>
                    <w:t>, дни воинской славы</w:t>
                  </w:r>
                  <w:r w:rsidR="00180014" w:rsidRPr="00CB4A5A">
                    <w:rPr>
                      <w:bCs/>
                    </w:rPr>
                    <w:t xml:space="preserve">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3</w:t>
            </w:r>
          </w:p>
        </w:tc>
        <w:tc>
          <w:tcPr>
            <w:tcW w:w="3118" w:type="dxa"/>
          </w:tcPr>
          <w:tbl>
            <w:tblPr>
              <w:tblW w:w="4180" w:type="dxa"/>
              <w:tblBorders>
                <w:top w:val="nil"/>
                <w:left w:val="nil"/>
                <w:bottom w:val="nil"/>
                <w:right w:val="nil"/>
              </w:tblBorders>
              <w:tblLayout w:type="fixed"/>
              <w:tblLook w:val="0000" w:firstRow="0" w:lastRow="0" w:firstColumn="0" w:lastColumn="0" w:noHBand="0" w:noVBand="0"/>
            </w:tblPr>
            <w:tblGrid>
              <w:gridCol w:w="4180"/>
            </w:tblGrid>
            <w:tr w:rsidR="00180014" w:rsidRPr="00CB4A5A" w:rsidTr="00937BCB">
              <w:trPr>
                <w:trHeight w:val="992"/>
              </w:trPr>
              <w:tc>
                <w:tcPr>
                  <w:tcW w:w="4180" w:type="dxa"/>
                </w:tcPr>
                <w:p w:rsidR="00180014" w:rsidRPr="00CB4A5A" w:rsidRDefault="00180014" w:rsidP="00937BCB">
                  <w:pPr>
                    <w:pStyle w:val="Default"/>
                    <w:rPr>
                      <w:bCs/>
                    </w:rPr>
                  </w:pPr>
                  <w:r w:rsidRPr="00CB4A5A">
                    <w:rPr>
                      <w:bCs/>
                    </w:rPr>
                    <w:t xml:space="preserve">Социальная акция </w:t>
                  </w:r>
                </w:p>
                <w:p w:rsidR="00180014" w:rsidRPr="00CB4A5A" w:rsidRDefault="00180014" w:rsidP="00937BCB">
                  <w:pPr>
                    <w:pStyle w:val="Default"/>
                  </w:pPr>
                  <w:r w:rsidRPr="00CB4A5A">
                    <w:rPr>
                      <w:bCs/>
                    </w:rPr>
                    <w:t xml:space="preserve">«Детство – территория свободная от курения»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572"/>
            </w:tblGrid>
            <w:tr w:rsidR="00180014" w:rsidRPr="00CB4A5A" w:rsidTr="00FA4450">
              <w:trPr>
                <w:trHeight w:val="1151"/>
              </w:trPr>
              <w:tc>
                <w:tcPr>
                  <w:tcW w:w="4572" w:type="dxa"/>
                </w:tcPr>
                <w:p w:rsidR="00180014" w:rsidRPr="00CB4A5A" w:rsidRDefault="00180014" w:rsidP="00937BCB">
                  <w:pPr>
                    <w:pStyle w:val="Default"/>
                  </w:pPr>
                  <w:r w:rsidRPr="00CB4A5A">
                    <w:rPr>
                      <w:bCs/>
                    </w:rPr>
                    <w:t xml:space="preserve">Конкурс рисунков, агитационных плакатов, беседы с медицинскими работниками, врачом-наркологом.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tbl>
            <w:tblPr>
              <w:tblW w:w="3771" w:type="dxa"/>
              <w:tblBorders>
                <w:top w:val="nil"/>
                <w:left w:val="nil"/>
                <w:bottom w:val="nil"/>
                <w:right w:val="nil"/>
              </w:tblBorders>
              <w:tblLayout w:type="fixed"/>
              <w:tblLook w:val="0000" w:firstRow="0" w:lastRow="0" w:firstColumn="0" w:lastColumn="0" w:noHBand="0" w:noVBand="0"/>
            </w:tblPr>
            <w:tblGrid>
              <w:gridCol w:w="3771"/>
            </w:tblGrid>
            <w:tr w:rsidR="00180014" w:rsidRPr="00CB4A5A" w:rsidTr="00937BCB">
              <w:trPr>
                <w:trHeight w:val="989"/>
              </w:trPr>
              <w:tc>
                <w:tcPr>
                  <w:tcW w:w="3771" w:type="dxa"/>
                </w:tcPr>
                <w:p w:rsidR="00FA4450" w:rsidRDefault="00180014" w:rsidP="00937BCB">
                  <w:pPr>
                    <w:pStyle w:val="Default"/>
                    <w:rPr>
                      <w:bCs/>
                    </w:rPr>
                  </w:pPr>
                  <w:r w:rsidRPr="00CB4A5A">
                    <w:rPr>
                      <w:bCs/>
                    </w:rPr>
                    <w:t xml:space="preserve">Спортивная игра </w:t>
                  </w:r>
                </w:p>
                <w:p w:rsidR="00180014" w:rsidRPr="00CB4A5A" w:rsidRDefault="00180014" w:rsidP="00937BCB">
                  <w:pPr>
                    <w:pStyle w:val="Default"/>
                    <w:rPr>
                      <w:bCs/>
                    </w:rPr>
                  </w:pPr>
                  <w:r w:rsidRPr="00CB4A5A">
                    <w:rPr>
                      <w:bCs/>
                    </w:rPr>
                    <w:t xml:space="preserve">«Зарница», </w:t>
                  </w:r>
                </w:p>
                <w:p w:rsidR="00180014" w:rsidRPr="00CB4A5A" w:rsidRDefault="00180014" w:rsidP="00937BCB">
                  <w:pPr>
                    <w:pStyle w:val="Default"/>
                    <w:rPr>
                      <w:bCs/>
                    </w:rPr>
                  </w:pPr>
                  <w:r w:rsidRPr="00CB4A5A">
                    <w:rPr>
                      <w:bCs/>
                    </w:rPr>
                    <w:t>посвященная дню</w:t>
                  </w:r>
                </w:p>
                <w:p w:rsidR="00180014" w:rsidRPr="00CB4A5A" w:rsidRDefault="00180014" w:rsidP="00937BCB">
                  <w:pPr>
                    <w:pStyle w:val="Default"/>
                  </w:pPr>
                  <w:r w:rsidRPr="00CB4A5A">
                    <w:rPr>
                      <w:bCs/>
                    </w:rPr>
                    <w:t xml:space="preserve"> защитника Отечества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FA4450">
              <w:trPr>
                <w:trHeight w:val="1280"/>
              </w:trPr>
              <w:tc>
                <w:tcPr>
                  <w:tcW w:w="4995" w:type="dxa"/>
                </w:tcPr>
                <w:p w:rsidR="00180014" w:rsidRPr="00CB4A5A" w:rsidRDefault="00180014" w:rsidP="00937BCB">
                  <w:pPr>
                    <w:pStyle w:val="Default"/>
                    <w:rPr>
                      <w:bCs/>
                    </w:rPr>
                  </w:pPr>
                  <w:r w:rsidRPr="00CB4A5A">
                    <w:rPr>
                      <w:bCs/>
                    </w:rPr>
                    <w:t>Торжественная линейка,</w:t>
                  </w:r>
                </w:p>
                <w:p w:rsidR="00180014" w:rsidRPr="00CB4A5A" w:rsidRDefault="00180014" w:rsidP="00937BCB">
                  <w:pPr>
                    <w:pStyle w:val="Default"/>
                    <w:rPr>
                      <w:bCs/>
                    </w:rPr>
                  </w:pPr>
                  <w:r w:rsidRPr="00CB4A5A">
                    <w:rPr>
                      <w:bCs/>
                    </w:rPr>
                    <w:t xml:space="preserve"> соревнования по зимним видам спорта, </w:t>
                  </w:r>
                </w:p>
                <w:p w:rsidR="00180014" w:rsidRPr="00CB4A5A" w:rsidRDefault="00180014" w:rsidP="00937BCB">
                  <w:pPr>
                    <w:pStyle w:val="Default"/>
                  </w:pPr>
                  <w:r w:rsidRPr="00CB4A5A">
                    <w:rPr>
                      <w:bCs/>
                    </w:rPr>
                    <w:t xml:space="preserve">эстафета совместно с родителями (законными представителями) </w:t>
                  </w:r>
                </w:p>
              </w:tc>
            </w:tr>
          </w:tbl>
          <w:p w:rsidR="00180014" w:rsidRPr="00CB4A5A" w:rsidRDefault="00180014" w:rsidP="00937BCB">
            <w:pPr>
              <w:pStyle w:val="Default"/>
            </w:pPr>
          </w:p>
        </w:tc>
      </w:tr>
      <w:tr w:rsidR="00180014" w:rsidRPr="001C03CF" w:rsidTr="00FA4450">
        <w:trPr>
          <w:trHeight w:val="964"/>
        </w:trPr>
        <w:tc>
          <w:tcPr>
            <w:tcW w:w="549" w:type="dxa"/>
          </w:tcPr>
          <w:p w:rsidR="00180014" w:rsidRPr="00CB4A5A" w:rsidRDefault="00180014" w:rsidP="00937BCB">
            <w:pPr>
              <w:spacing w:after="0" w:line="240" w:lineRule="auto"/>
              <w:ind w:left="0" w:firstLine="0"/>
              <w:jc w:val="left"/>
              <w:rPr>
                <w:sz w:val="24"/>
                <w:szCs w:val="24"/>
              </w:rPr>
            </w:pPr>
          </w:p>
          <w:p w:rsidR="00180014" w:rsidRDefault="00180014" w:rsidP="00937BCB">
            <w:pPr>
              <w:spacing w:after="0" w:line="240" w:lineRule="auto"/>
              <w:ind w:left="0" w:firstLine="0"/>
              <w:jc w:val="left"/>
              <w:rPr>
                <w:sz w:val="24"/>
                <w:szCs w:val="24"/>
              </w:rPr>
            </w:pPr>
            <w:r w:rsidRPr="00CB4A5A">
              <w:rPr>
                <w:sz w:val="24"/>
                <w:szCs w:val="24"/>
              </w:rPr>
              <w:t>5</w:t>
            </w:r>
          </w:p>
          <w:p w:rsidR="00FA4450" w:rsidRDefault="00FA4450" w:rsidP="00937BCB">
            <w:pPr>
              <w:spacing w:after="0" w:line="240" w:lineRule="auto"/>
              <w:ind w:left="0" w:firstLine="0"/>
              <w:jc w:val="left"/>
              <w:rPr>
                <w:sz w:val="24"/>
                <w:szCs w:val="24"/>
              </w:rPr>
            </w:pPr>
          </w:p>
          <w:p w:rsidR="00FA4450" w:rsidRPr="00CB4A5A" w:rsidRDefault="00FA4450" w:rsidP="00937BCB">
            <w:pPr>
              <w:spacing w:after="0" w:line="240" w:lineRule="auto"/>
              <w:ind w:left="0" w:firstLine="0"/>
              <w:jc w:val="left"/>
              <w:rPr>
                <w:sz w:val="24"/>
                <w:szCs w:val="24"/>
              </w:rPr>
            </w:pPr>
            <w:r>
              <w:rPr>
                <w:sz w:val="24"/>
                <w:szCs w:val="24"/>
              </w:rPr>
              <w:t>6</w:t>
            </w:r>
          </w:p>
        </w:tc>
        <w:tc>
          <w:tcPr>
            <w:tcW w:w="3118" w:type="dxa"/>
          </w:tcPr>
          <w:tbl>
            <w:tblPr>
              <w:tblW w:w="3752" w:type="dxa"/>
              <w:tblBorders>
                <w:top w:val="nil"/>
                <w:left w:val="nil"/>
                <w:bottom w:val="nil"/>
                <w:right w:val="nil"/>
              </w:tblBorders>
              <w:tblLayout w:type="fixed"/>
              <w:tblLook w:val="0000" w:firstRow="0" w:lastRow="0" w:firstColumn="0" w:lastColumn="0" w:noHBand="0" w:noVBand="0"/>
            </w:tblPr>
            <w:tblGrid>
              <w:gridCol w:w="3752"/>
            </w:tblGrid>
            <w:tr w:rsidR="00180014" w:rsidRPr="00CB4A5A" w:rsidTr="00937BCB">
              <w:trPr>
                <w:trHeight w:val="250"/>
              </w:trPr>
              <w:tc>
                <w:tcPr>
                  <w:tcW w:w="3752" w:type="dxa"/>
                </w:tcPr>
                <w:p w:rsidR="00180014" w:rsidRPr="00CB4A5A" w:rsidRDefault="00180014" w:rsidP="00937BCB">
                  <w:pPr>
                    <w:pStyle w:val="Default"/>
                    <w:rPr>
                      <w:bCs/>
                    </w:rPr>
                  </w:pPr>
                  <w:r w:rsidRPr="00CB4A5A">
                    <w:rPr>
                      <w:bCs/>
                    </w:rPr>
                    <w:t xml:space="preserve">«Внимание: </w:t>
                  </w:r>
                </w:p>
                <w:p w:rsidR="00180014" w:rsidRDefault="00180014" w:rsidP="00937BCB">
                  <w:pPr>
                    <w:pStyle w:val="Default"/>
                    <w:rPr>
                      <w:bCs/>
                    </w:rPr>
                  </w:pPr>
                  <w:r w:rsidRPr="00CB4A5A">
                    <w:rPr>
                      <w:bCs/>
                    </w:rPr>
                    <w:t xml:space="preserve">АНТИТЕРРОР!» </w:t>
                  </w:r>
                </w:p>
                <w:p w:rsidR="00FA4450" w:rsidRDefault="00FA4450" w:rsidP="00937BCB">
                  <w:pPr>
                    <w:pStyle w:val="Default"/>
                    <w:rPr>
                      <w:bCs/>
                    </w:rPr>
                  </w:pPr>
                </w:p>
                <w:p w:rsidR="00FA4450" w:rsidRPr="00CB4A5A" w:rsidRDefault="00FA4450" w:rsidP="00937BCB">
                  <w:pPr>
                    <w:pStyle w:val="Default"/>
                  </w:pPr>
                  <w:r>
                    <w:rPr>
                      <w:bCs/>
                    </w:rPr>
                    <w:t>«8 Марта»</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3"/>
            </w:tblGrid>
            <w:tr w:rsidR="00180014" w:rsidRPr="00CB4A5A" w:rsidTr="00937BCB">
              <w:trPr>
                <w:trHeight w:val="1731"/>
              </w:trPr>
              <w:tc>
                <w:tcPr>
                  <w:tcW w:w="3893" w:type="dxa"/>
                </w:tcPr>
                <w:p w:rsidR="00180014" w:rsidRDefault="00FA4450" w:rsidP="00937BCB">
                  <w:pPr>
                    <w:pStyle w:val="Default"/>
                    <w:rPr>
                      <w:bCs/>
                    </w:rPr>
                  </w:pPr>
                  <w:r>
                    <w:rPr>
                      <w:bCs/>
                    </w:rPr>
                    <w:t>Классные часы</w:t>
                  </w:r>
                </w:p>
                <w:p w:rsidR="00FA4450" w:rsidRDefault="00FA4450" w:rsidP="00937BCB">
                  <w:pPr>
                    <w:pStyle w:val="Default"/>
                    <w:rPr>
                      <w:bCs/>
                    </w:rPr>
                  </w:pPr>
                </w:p>
                <w:p w:rsidR="00FA4450" w:rsidRDefault="00FA4450" w:rsidP="00937BCB">
                  <w:pPr>
                    <w:pStyle w:val="Default"/>
                    <w:rPr>
                      <w:bCs/>
                    </w:rPr>
                  </w:pPr>
                </w:p>
                <w:p w:rsidR="00FA4450" w:rsidRPr="00FA4450" w:rsidRDefault="00FA4450" w:rsidP="00937BCB">
                  <w:pPr>
                    <w:pStyle w:val="Default"/>
                    <w:rPr>
                      <w:bCs/>
                    </w:rPr>
                  </w:pPr>
                  <w:r>
                    <w:rPr>
                      <w:bCs/>
                    </w:rPr>
                    <w:t>Участие в концерте</w:t>
                  </w:r>
                </w:p>
              </w:tc>
            </w:tr>
          </w:tbl>
          <w:p w:rsidR="00180014" w:rsidRPr="00CB4A5A" w:rsidRDefault="00180014" w:rsidP="00937BCB">
            <w:pPr>
              <w:pStyle w:val="Default"/>
            </w:pPr>
          </w:p>
        </w:tc>
      </w:tr>
      <w:tr w:rsidR="00180014" w:rsidRPr="001C03CF" w:rsidTr="00937BCB">
        <w:tc>
          <w:tcPr>
            <w:tcW w:w="9149" w:type="dxa"/>
            <w:gridSpan w:val="3"/>
          </w:tcPr>
          <w:p w:rsidR="00180014" w:rsidRPr="00FA4450" w:rsidRDefault="00180014" w:rsidP="00937BCB">
            <w:pPr>
              <w:pStyle w:val="Default"/>
              <w:jc w:val="center"/>
              <w:rPr>
                <w:b/>
              </w:rPr>
            </w:pPr>
            <w:r w:rsidRPr="00FA4450">
              <w:rPr>
                <w:b/>
              </w:rPr>
              <w:lastRenderedPageBreak/>
              <w:t>4 четверть</w:t>
            </w: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1</w:t>
            </w:r>
          </w:p>
        </w:tc>
        <w:tc>
          <w:tcPr>
            <w:tcW w:w="3118" w:type="dxa"/>
          </w:tcPr>
          <w:tbl>
            <w:tblPr>
              <w:tblW w:w="4181" w:type="dxa"/>
              <w:tblBorders>
                <w:top w:val="nil"/>
                <w:left w:val="nil"/>
                <w:bottom w:val="nil"/>
                <w:right w:val="nil"/>
              </w:tblBorders>
              <w:tblLayout w:type="fixed"/>
              <w:tblLook w:val="0000" w:firstRow="0" w:lastRow="0" w:firstColumn="0" w:lastColumn="0" w:noHBand="0" w:noVBand="0"/>
            </w:tblPr>
            <w:tblGrid>
              <w:gridCol w:w="4181"/>
            </w:tblGrid>
            <w:tr w:rsidR="00180014" w:rsidRPr="00CB4A5A" w:rsidTr="00937BCB">
              <w:trPr>
                <w:trHeight w:val="620"/>
              </w:trPr>
              <w:tc>
                <w:tcPr>
                  <w:tcW w:w="4181" w:type="dxa"/>
                </w:tcPr>
                <w:p w:rsidR="00180014" w:rsidRPr="00FA4450" w:rsidRDefault="00180014" w:rsidP="00937BCB">
                  <w:pPr>
                    <w:pStyle w:val="Default"/>
                    <w:rPr>
                      <w:bCs/>
                    </w:rPr>
                  </w:pPr>
                  <w:r w:rsidRPr="00CB4A5A">
                    <w:rPr>
                      <w:bCs/>
                    </w:rPr>
                    <w:t>«</w:t>
                  </w:r>
                  <w:r w:rsidR="00FA4450">
                    <w:rPr>
                      <w:bCs/>
                    </w:rPr>
                    <w:t>Смотр художественной самодеятельности</w:t>
                  </w:r>
                  <w:r w:rsidRPr="00CB4A5A">
                    <w:rPr>
                      <w:bCs/>
                    </w:rPr>
                    <w:t xml:space="preserve">» </w:t>
                  </w:r>
                </w:p>
              </w:tc>
            </w:tr>
          </w:tbl>
          <w:p w:rsidR="00180014" w:rsidRPr="00CB4A5A" w:rsidRDefault="00180014" w:rsidP="00937BCB">
            <w:pPr>
              <w:spacing w:after="0" w:line="240" w:lineRule="auto"/>
              <w:ind w:left="0" w:firstLine="0"/>
              <w:jc w:val="left"/>
              <w:rPr>
                <w:bCs/>
                <w:sz w:val="24"/>
                <w:szCs w:val="24"/>
              </w:rPr>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992"/>
              </w:trPr>
              <w:tc>
                <w:tcPr>
                  <w:tcW w:w="3894" w:type="dxa"/>
                </w:tcPr>
                <w:p w:rsidR="00180014" w:rsidRPr="00CB4A5A" w:rsidRDefault="00FA4450" w:rsidP="00937BCB">
                  <w:pPr>
                    <w:pStyle w:val="Default"/>
                  </w:pPr>
                  <w:r>
                    <w:rPr>
                      <w:bCs/>
                    </w:rPr>
                    <w:t>концерт</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2</w:t>
            </w:r>
          </w:p>
        </w:tc>
        <w:tc>
          <w:tcPr>
            <w:tcW w:w="3118" w:type="dxa"/>
          </w:tcPr>
          <w:tbl>
            <w:tblPr>
              <w:tblW w:w="3499" w:type="dxa"/>
              <w:tblBorders>
                <w:top w:val="nil"/>
                <w:left w:val="nil"/>
                <w:bottom w:val="nil"/>
                <w:right w:val="nil"/>
              </w:tblBorders>
              <w:tblLayout w:type="fixed"/>
              <w:tblLook w:val="0000" w:firstRow="0" w:lastRow="0" w:firstColumn="0" w:lastColumn="0" w:noHBand="0" w:noVBand="0"/>
            </w:tblPr>
            <w:tblGrid>
              <w:gridCol w:w="3499"/>
            </w:tblGrid>
            <w:tr w:rsidR="00180014" w:rsidRPr="00CB4A5A" w:rsidTr="00937BCB">
              <w:trPr>
                <w:trHeight w:val="250"/>
              </w:trPr>
              <w:tc>
                <w:tcPr>
                  <w:tcW w:w="3499" w:type="dxa"/>
                </w:tcPr>
                <w:p w:rsidR="00180014" w:rsidRPr="00CB4A5A" w:rsidRDefault="00180014" w:rsidP="00937BCB">
                  <w:pPr>
                    <w:pStyle w:val="Default"/>
                  </w:pPr>
                  <w:r w:rsidRPr="00CB4A5A">
                    <w:rPr>
                      <w:bCs/>
                    </w:rPr>
                    <w:t xml:space="preserve">«Осторожно: Хрупкий лед»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3894"/>
            </w:tblGrid>
            <w:tr w:rsidR="00180014" w:rsidRPr="00CB4A5A" w:rsidTr="00937BCB">
              <w:trPr>
                <w:trHeight w:val="250"/>
              </w:trPr>
              <w:tc>
                <w:tcPr>
                  <w:tcW w:w="3894" w:type="dxa"/>
                </w:tcPr>
                <w:p w:rsidR="00180014" w:rsidRPr="00CB4A5A" w:rsidRDefault="00180014" w:rsidP="00FA4450">
                  <w:pPr>
                    <w:pStyle w:val="Default"/>
                  </w:pPr>
                  <w:r w:rsidRPr="00CB4A5A">
                    <w:rPr>
                      <w:bCs/>
                    </w:rPr>
                    <w:t>Беседы о правилах безопасности на водоёмах села</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3</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461"/>
            </w:tblGrid>
            <w:tr w:rsidR="00180014" w:rsidRPr="00CB4A5A" w:rsidTr="00937BCB">
              <w:trPr>
                <w:trHeight w:val="250"/>
              </w:trPr>
              <w:tc>
                <w:tcPr>
                  <w:tcW w:w="2461" w:type="dxa"/>
                </w:tcPr>
                <w:p w:rsidR="00180014" w:rsidRPr="00CB4A5A" w:rsidRDefault="00180014" w:rsidP="00937BCB">
                  <w:pPr>
                    <w:pStyle w:val="Default"/>
                  </w:pPr>
                  <w:r w:rsidRPr="00CB4A5A">
                    <w:rPr>
                      <w:bCs/>
                    </w:rPr>
                    <w:t xml:space="preserve">«Когда огонь враг»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5137"/>
            </w:tblGrid>
            <w:tr w:rsidR="00180014" w:rsidRPr="00CB4A5A" w:rsidTr="00FA4450">
              <w:trPr>
                <w:trHeight w:val="692"/>
              </w:trPr>
              <w:tc>
                <w:tcPr>
                  <w:tcW w:w="5137" w:type="dxa"/>
                </w:tcPr>
                <w:p w:rsidR="00180014" w:rsidRPr="00CB4A5A" w:rsidRDefault="00180014" w:rsidP="00937BCB">
                  <w:pPr>
                    <w:pStyle w:val="Default"/>
                  </w:pPr>
                  <w:r w:rsidRPr="00CB4A5A">
                    <w:rPr>
                      <w:bCs/>
                    </w:rPr>
                    <w:t xml:space="preserve">Классные часы, просмотр видеороликов, конкурс рисунков, экскурсии в ПЧ </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4</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82"/>
            </w:tblGrid>
            <w:tr w:rsidR="00180014" w:rsidRPr="00CB4A5A" w:rsidTr="00937BCB">
              <w:trPr>
                <w:trHeight w:val="250"/>
              </w:trPr>
              <w:tc>
                <w:tcPr>
                  <w:tcW w:w="2582" w:type="dxa"/>
                </w:tcPr>
                <w:p w:rsidR="00180014" w:rsidRPr="00CB4A5A" w:rsidRDefault="00180014" w:rsidP="00937BCB">
                  <w:pPr>
                    <w:pStyle w:val="Default"/>
                  </w:pPr>
                  <w:r w:rsidRPr="00CB4A5A">
                    <w:rPr>
                      <w:bCs/>
                    </w:rPr>
                    <w:t xml:space="preserve">«Осторожно: Клещ»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180014" w:rsidRPr="00CB4A5A" w:rsidTr="00937BCB">
              <w:trPr>
                <w:trHeight w:val="620"/>
              </w:trPr>
              <w:tc>
                <w:tcPr>
                  <w:tcW w:w="4712" w:type="dxa"/>
                </w:tcPr>
                <w:p w:rsidR="00180014" w:rsidRPr="00CB4A5A" w:rsidRDefault="00180014" w:rsidP="00937BCB">
                  <w:pPr>
                    <w:pStyle w:val="Default"/>
                  </w:pPr>
                  <w:r w:rsidRPr="00CB4A5A">
                    <w:rPr>
                      <w:bCs/>
                    </w:rPr>
                    <w:t>Бесе</w:t>
                  </w:r>
                  <w:r w:rsidR="00FA4450">
                    <w:rPr>
                      <w:bCs/>
                    </w:rPr>
                    <w:t>да с медицинским  работником</w:t>
                  </w:r>
                </w:p>
              </w:tc>
            </w:tr>
          </w:tbl>
          <w:p w:rsidR="00180014" w:rsidRPr="00CB4A5A" w:rsidRDefault="00180014" w:rsidP="00937BCB">
            <w:pPr>
              <w:pStyle w:val="Default"/>
            </w:pPr>
          </w:p>
        </w:tc>
      </w:tr>
      <w:tr w:rsidR="00180014" w:rsidRPr="001C03CF" w:rsidTr="00937BCB">
        <w:trPr>
          <w:trHeight w:val="607"/>
        </w:trPr>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5</w:t>
            </w:r>
          </w:p>
        </w:tc>
        <w:tc>
          <w:tcPr>
            <w:tcW w:w="3118" w:type="dxa"/>
          </w:tcPr>
          <w:tbl>
            <w:tblPr>
              <w:tblW w:w="3897" w:type="dxa"/>
              <w:tblBorders>
                <w:top w:val="nil"/>
                <w:left w:val="nil"/>
                <w:bottom w:val="nil"/>
                <w:right w:val="nil"/>
              </w:tblBorders>
              <w:tblLayout w:type="fixed"/>
              <w:tblLook w:val="0000" w:firstRow="0" w:lastRow="0" w:firstColumn="0" w:lastColumn="0" w:noHBand="0" w:noVBand="0"/>
            </w:tblPr>
            <w:tblGrid>
              <w:gridCol w:w="3897"/>
            </w:tblGrid>
            <w:tr w:rsidR="00180014" w:rsidRPr="00CB4A5A" w:rsidTr="00937BCB">
              <w:trPr>
                <w:trHeight w:val="250"/>
              </w:trPr>
              <w:tc>
                <w:tcPr>
                  <w:tcW w:w="3897" w:type="dxa"/>
                </w:tcPr>
                <w:p w:rsidR="00FA4450" w:rsidRDefault="00FA4450" w:rsidP="00937BCB">
                  <w:pPr>
                    <w:pStyle w:val="Default"/>
                    <w:rPr>
                      <w:bCs/>
                    </w:rPr>
                  </w:pPr>
                  <w:r>
                    <w:rPr>
                      <w:bCs/>
                    </w:rPr>
                    <w:t xml:space="preserve">«Международный день </w:t>
                  </w:r>
                </w:p>
                <w:p w:rsidR="00180014" w:rsidRPr="00FA4450" w:rsidRDefault="00180014" w:rsidP="00937BCB">
                  <w:pPr>
                    <w:pStyle w:val="Default"/>
                    <w:rPr>
                      <w:bCs/>
                    </w:rPr>
                  </w:pPr>
                  <w:r w:rsidRPr="00CB4A5A">
                    <w:rPr>
                      <w:bCs/>
                    </w:rPr>
                    <w:t xml:space="preserve"> семьи»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180014" w:rsidRPr="00CB4A5A" w:rsidTr="00FA4450">
              <w:trPr>
                <w:trHeight w:val="640"/>
              </w:trPr>
              <w:tc>
                <w:tcPr>
                  <w:tcW w:w="4995" w:type="dxa"/>
                </w:tcPr>
                <w:p w:rsidR="00180014" w:rsidRPr="00CB4A5A" w:rsidRDefault="00180014" w:rsidP="00937BCB">
                  <w:pPr>
                    <w:pStyle w:val="Default"/>
                  </w:pPr>
                  <w:r w:rsidRPr="00CB4A5A">
                    <w:rPr>
                      <w:bCs/>
                    </w:rPr>
                    <w:t>Спортивный праздник «Мама, папа, я – спортивная семья»</w:t>
                  </w:r>
                </w:p>
              </w:tc>
            </w:tr>
          </w:tbl>
          <w:p w:rsidR="00180014" w:rsidRPr="00CB4A5A" w:rsidRDefault="00180014" w:rsidP="00937BCB">
            <w:pPr>
              <w:pStyle w:val="Default"/>
            </w:pPr>
          </w:p>
        </w:tc>
      </w:tr>
      <w:tr w:rsidR="00180014" w:rsidRPr="001C03CF" w:rsidTr="00937BCB">
        <w:tc>
          <w:tcPr>
            <w:tcW w:w="549" w:type="dxa"/>
          </w:tcPr>
          <w:p w:rsidR="00180014" w:rsidRPr="00CB4A5A" w:rsidRDefault="00180014" w:rsidP="00937BCB">
            <w:pPr>
              <w:spacing w:after="0" w:line="240" w:lineRule="auto"/>
              <w:ind w:left="0" w:firstLine="0"/>
              <w:jc w:val="left"/>
              <w:rPr>
                <w:sz w:val="24"/>
                <w:szCs w:val="24"/>
              </w:rPr>
            </w:pPr>
            <w:r w:rsidRPr="00CB4A5A">
              <w:rPr>
                <w:sz w:val="24"/>
                <w:szCs w:val="24"/>
              </w:rPr>
              <w:t>6</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322"/>
            </w:tblGrid>
            <w:tr w:rsidR="00180014" w:rsidRPr="00CB4A5A" w:rsidTr="00937BCB">
              <w:trPr>
                <w:trHeight w:val="250"/>
              </w:trPr>
              <w:tc>
                <w:tcPr>
                  <w:tcW w:w="2322" w:type="dxa"/>
                </w:tcPr>
                <w:p w:rsidR="00180014" w:rsidRPr="00CB4A5A" w:rsidRDefault="00180014" w:rsidP="00937BCB">
                  <w:pPr>
                    <w:pStyle w:val="Default"/>
                  </w:pPr>
                  <w:r w:rsidRPr="00CB4A5A">
                    <w:rPr>
                      <w:bCs/>
                    </w:rPr>
                    <w:t xml:space="preserve">«Безопасное лето» </w:t>
                  </w:r>
                </w:p>
              </w:tc>
            </w:tr>
          </w:tbl>
          <w:p w:rsidR="00180014" w:rsidRPr="00CB4A5A" w:rsidRDefault="00180014" w:rsidP="00937BCB">
            <w:pPr>
              <w:pStyle w:val="Default"/>
            </w:pPr>
          </w:p>
        </w:tc>
        <w:tc>
          <w:tcPr>
            <w:tcW w:w="5482" w:type="dxa"/>
          </w:tcPr>
          <w:tbl>
            <w:tblPr>
              <w:tblW w:w="0" w:type="auto"/>
              <w:tblBorders>
                <w:top w:val="nil"/>
                <w:left w:val="nil"/>
                <w:bottom w:val="nil"/>
                <w:right w:val="nil"/>
              </w:tblBorders>
              <w:tblLayout w:type="fixed"/>
              <w:tblLook w:val="0000" w:firstRow="0" w:lastRow="0" w:firstColumn="0" w:lastColumn="0" w:noHBand="0" w:noVBand="0"/>
            </w:tblPr>
            <w:tblGrid>
              <w:gridCol w:w="2741"/>
            </w:tblGrid>
            <w:tr w:rsidR="00180014" w:rsidRPr="00CB4A5A" w:rsidTr="00937BCB">
              <w:trPr>
                <w:trHeight w:val="250"/>
              </w:trPr>
              <w:tc>
                <w:tcPr>
                  <w:tcW w:w="2741" w:type="dxa"/>
                </w:tcPr>
                <w:p w:rsidR="00180014" w:rsidRPr="00CB4A5A" w:rsidRDefault="00180014" w:rsidP="00937BCB">
                  <w:pPr>
                    <w:pStyle w:val="Default"/>
                  </w:pPr>
                  <w:r w:rsidRPr="00CB4A5A">
                    <w:rPr>
                      <w:bCs/>
                    </w:rPr>
                    <w:t xml:space="preserve">Беседы, инструктажи </w:t>
                  </w:r>
                </w:p>
              </w:tc>
            </w:tr>
          </w:tbl>
          <w:p w:rsidR="00180014" w:rsidRPr="00CB4A5A" w:rsidRDefault="00180014" w:rsidP="00937BCB">
            <w:pPr>
              <w:pStyle w:val="Default"/>
            </w:pPr>
          </w:p>
        </w:tc>
      </w:tr>
    </w:tbl>
    <w:p w:rsidR="00180014" w:rsidRDefault="00180014">
      <w:pPr>
        <w:spacing w:after="0" w:line="240" w:lineRule="auto"/>
        <w:ind w:left="0" w:firstLine="0"/>
        <w:jc w:val="left"/>
      </w:pPr>
    </w:p>
    <w:p w:rsidR="0082464B" w:rsidRDefault="00704B8E">
      <w:pPr>
        <w:spacing w:after="157" w:line="240" w:lineRule="auto"/>
        <w:ind w:left="83" w:right="7" w:hanging="10"/>
        <w:jc w:val="center"/>
      </w:pPr>
      <w:r>
        <w:rPr>
          <w:b/>
        </w:rPr>
        <w:t>3.</w:t>
      </w:r>
      <w:r w:rsidR="00355F91">
        <w:rPr>
          <w:b/>
        </w:rPr>
        <w:t xml:space="preserve">.5. Программа внеурочной деятельности </w:t>
      </w:r>
    </w:p>
    <w:p w:rsidR="0082464B" w:rsidRPr="009833C2" w:rsidRDefault="00355F91" w:rsidP="009833C2">
      <w:pPr>
        <w:spacing w:after="160" w:line="240" w:lineRule="auto"/>
        <w:ind w:right="118"/>
        <w:rPr>
          <w:color w:val="auto"/>
        </w:rPr>
      </w:pPr>
      <w:r>
        <w:rPr>
          <w:color w:val="00000A"/>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9833C2">
        <w:rPr>
          <w:color w:val="00000A"/>
        </w:rPr>
        <w:t xml:space="preserve"> </w:t>
      </w:r>
      <w:r>
        <w:rPr>
          <w:color w:val="00000A"/>
        </w:rPr>
        <w:t xml:space="preserve">и направленная на достижение планируемых результатов освоения адаптированной основной общеобразовательной программы образования. </w:t>
      </w:r>
      <w:r w:rsidRPr="009833C2">
        <w:rPr>
          <w:color w:val="auto"/>
        </w:rPr>
        <w:t xml:space="preserve">Формы организации внеурочной деятельности, как и в целом образовательного процесса, определяет образовательное учреждение. </w:t>
      </w:r>
    </w:p>
    <w:p w:rsidR="0082464B" w:rsidRDefault="00355F91" w:rsidP="00180014">
      <w:pPr>
        <w:spacing w:after="0" w:line="240" w:lineRule="auto"/>
        <w:ind w:left="0" w:firstLine="709"/>
        <w:jc w:val="left"/>
      </w:pPr>
      <w:r>
        <w:t>Внеурочная деятельность</w:t>
      </w:r>
      <w:r w:rsidR="00704B8E">
        <w:t xml:space="preserve"> </w:t>
      </w:r>
      <w:r>
        <w:t>направлена на социальное, спортивно</w:t>
      </w:r>
      <w:r w:rsidR="00704B8E">
        <w:t>-</w:t>
      </w:r>
      <w:r>
        <w:t xml:space="preserve">оздоровительное, нравственное, общеинтеллектуальное, общекультурное развитие личности и осуществляется  по соответствующим направлениям. </w:t>
      </w:r>
    </w:p>
    <w:p w:rsidR="0082464B" w:rsidRDefault="00355F91" w:rsidP="00180014">
      <w:pPr>
        <w:spacing w:after="0" w:line="240" w:lineRule="auto"/>
        <w:ind w:left="0" w:firstLine="709"/>
        <w:jc w:val="left"/>
      </w:pPr>
      <w: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82464B" w:rsidRDefault="00355F91" w:rsidP="00180014">
      <w:pPr>
        <w:spacing w:after="0" w:line="240" w:lineRule="auto"/>
        <w:ind w:left="0" w:firstLine="709"/>
        <w:jc w:val="left"/>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w:t>
      </w:r>
      <w:r>
        <w:lastRenderedPageBreak/>
        <w:t xml:space="preserve">обеспечить условия, благоприятствующие самореализации и  успешной совместной деятельности для всех ее участников.   </w:t>
      </w:r>
    </w:p>
    <w:p w:rsidR="0082464B" w:rsidRDefault="00355F91" w:rsidP="00180014">
      <w:pPr>
        <w:spacing w:after="0" w:line="240" w:lineRule="auto"/>
        <w:ind w:left="0" w:firstLine="709"/>
        <w:jc w:val="left"/>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82464B" w:rsidRDefault="00355F91" w:rsidP="00180014">
      <w:pPr>
        <w:spacing w:after="0" w:line="240" w:lineRule="auto"/>
        <w:ind w:left="0" w:firstLine="709"/>
        <w:jc w:val="left"/>
      </w:pPr>
      <w: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180014" w:rsidRPr="001C03CF" w:rsidRDefault="00180014" w:rsidP="00180014">
      <w:pPr>
        <w:spacing w:after="0" w:line="240" w:lineRule="auto"/>
        <w:ind w:left="0" w:firstLine="0"/>
        <w:jc w:val="left"/>
        <w:rPr>
          <w:b/>
          <w:szCs w:val="28"/>
        </w:rPr>
      </w:pPr>
      <w:r w:rsidRPr="001C03CF">
        <w:rPr>
          <w:szCs w:val="28"/>
        </w:rPr>
        <w:t xml:space="preserve">Внеурочная воспитательная  деятельность  в </w:t>
      </w:r>
      <w:r w:rsidR="00FA4450">
        <w:rPr>
          <w:szCs w:val="28"/>
        </w:rPr>
        <w:t xml:space="preserve">МКОУ «Тумановская ООШ Завьяловского района» </w:t>
      </w:r>
      <w:r w:rsidRPr="001C03CF">
        <w:rPr>
          <w:szCs w:val="28"/>
        </w:rPr>
        <w:t xml:space="preserve"> ведется по следующим </w:t>
      </w:r>
      <w:r w:rsidRPr="001C03CF">
        <w:rPr>
          <w:b/>
          <w:szCs w:val="28"/>
        </w:rPr>
        <w:t>направлениям:</w:t>
      </w:r>
    </w:p>
    <w:tbl>
      <w:tblPr>
        <w:tblStyle w:val="a6"/>
        <w:tblW w:w="0" w:type="auto"/>
        <w:tblInd w:w="-15" w:type="dxa"/>
        <w:tblLook w:val="04A0" w:firstRow="1" w:lastRow="0" w:firstColumn="1" w:lastColumn="0" w:noHBand="0" w:noVBand="1"/>
      </w:tblPr>
      <w:tblGrid>
        <w:gridCol w:w="4843"/>
        <w:gridCol w:w="4843"/>
      </w:tblGrid>
      <w:tr w:rsidR="00180014" w:rsidRPr="001C03CF" w:rsidTr="00937BCB">
        <w:tc>
          <w:tcPr>
            <w:tcW w:w="4843" w:type="dxa"/>
          </w:tcPr>
          <w:p w:rsidR="00180014" w:rsidRPr="001C03CF" w:rsidRDefault="00180014" w:rsidP="00937BCB">
            <w:pPr>
              <w:spacing w:after="0" w:line="240" w:lineRule="auto"/>
              <w:ind w:left="0" w:firstLine="0"/>
              <w:jc w:val="left"/>
              <w:rPr>
                <w:color w:val="auto"/>
                <w:szCs w:val="28"/>
              </w:rPr>
            </w:pPr>
            <w:r w:rsidRPr="001C03CF">
              <w:rPr>
                <w:color w:val="auto"/>
                <w:szCs w:val="28"/>
              </w:rPr>
              <w:t xml:space="preserve">Название </w:t>
            </w:r>
          </w:p>
        </w:tc>
        <w:tc>
          <w:tcPr>
            <w:tcW w:w="4843" w:type="dxa"/>
          </w:tcPr>
          <w:p w:rsidR="00180014" w:rsidRPr="001C03CF" w:rsidRDefault="00180014" w:rsidP="00937BCB">
            <w:pPr>
              <w:spacing w:after="0" w:line="240" w:lineRule="auto"/>
              <w:ind w:left="0" w:firstLine="0"/>
              <w:jc w:val="left"/>
              <w:rPr>
                <w:szCs w:val="28"/>
              </w:rPr>
            </w:pPr>
            <w:r w:rsidRPr="001C03CF">
              <w:rPr>
                <w:szCs w:val="28"/>
              </w:rPr>
              <w:t>Направление</w:t>
            </w:r>
          </w:p>
        </w:tc>
      </w:tr>
      <w:tr w:rsidR="00180014" w:rsidRPr="001C03CF" w:rsidTr="00937BCB">
        <w:tc>
          <w:tcPr>
            <w:tcW w:w="4843" w:type="dxa"/>
          </w:tcPr>
          <w:p w:rsidR="00FA4450" w:rsidRDefault="00FA4450" w:rsidP="00937BCB">
            <w:pPr>
              <w:spacing w:after="0" w:line="240" w:lineRule="auto"/>
              <w:ind w:left="0" w:firstLine="0"/>
              <w:jc w:val="left"/>
              <w:rPr>
                <w:color w:val="auto"/>
                <w:szCs w:val="28"/>
              </w:rPr>
            </w:pPr>
            <w:r>
              <w:rPr>
                <w:color w:val="auto"/>
                <w:szCs w:val="28"/>
              </w:rPr>
              <w:t>«Подвижные игры</w:t>
            </w:r>
            <w:r w:rsidR="00180014" w:rsidRPr="001C03CF">
              <w:rPr>
                <w:color w:val="auto"/>
                <w:szCs w:val="28"/>
              </w:rPr>
              <w:t>»</w:t>
            </w:r>
          </w:p>
          <w:p w:rsidR="00FA4450" w:rsidRDefault="00FA4450" w:rsidP="00937BCB">
            <w:pPr>
              <w:spacing w:after="0" w:line="240" w:lineRule="auto"/>
              <w:ind w:left="0" w:firstLine="0"/>
              <w:jc w:val="left"/>
              <w:rPr>
                <w:color w:val="auto"/>
                <w:szCs w:val="28"/>
              </w:rPr>
            </w:pPr>
            <w:r>
              <w:rPr>
                <w:color w:val="auto"/>
                <w:szCs w:val="28"/>
              </w:rPr>
              <w:t>«Мини-футбол»</w:t>
            </w:r>
          </w:p>
          <w:p w:rsidR="00FA4450" w:rsidRDefault="00FA4450" w:rsidP="00937BCB">
            <w:pPr>
              <w:spacing w:after="0" w:line="240" w:lineRule="auto"/>
              <w:ind w:left="0" w:firstLine="0"/>
              <w:jc w:val="left"/>
              <w:rPr>
                <w:color w:val="auto"/>
                <w:szCs w:val="28"/>
              </w:rPr>
            </w:pPr>
            <w:r>
              <w:rPr>
                <w:color w:val="auto"/>
                <w:szCs w:val="28"/>
              </w:rPr>
              <w:t>«Игры народов мира»</w:t>
            </w:r>
          </w:p>
          <w:p w:rsidR="00180014" w:rsidRPr="001C03CF" w:rsidRDefault="00FA4450" w:rsidP="00937BCB">
            <w:pPr>
              <w:spacing w:after="0" w:line="240" w:lineRule="auto"/>
              <w:ind w:left="0" w:firstLine="0"/>
              <w:jc w:val="left"/>
              <w:rPr>
                <w:color w:val="auto"/>
                <w:szCs w:val="28"/>
              </w:rPr>
            </w:pPr>
            <w:r>
              <w:rPr>
                <w:color w:val="auto"/>
                <w:szCs w:val="28"/>
              </w:rPr>
              <w:t>«Командные игры и эстафеты»</w:t>
            </w:r>
            <w:r w:rsidR="00180014" w:rsidRPr="001C03CF">
              <w:rPr>
                <w:color w:val="auto"/>
                <w:szCs w:val="28"/>
              </w:rPr>
              <w:t xml:space="preserve">        </w:t>
            </w:r>
          </w:p>
        </w:tc>
        <w:tc>
          <w:tcPr>
            <w:tcW w:w="4843" w:type="dxa"/>
          </w:tcPr>
          <w:p w:rsidR="00180014" w:rsidRPr="001C03CF" w:rsidRDefault="00180014" w:rsidP="00937BCB">
            <w:pPr>
              <w:spacing w:after="0" w:line="240" w:lineRule="auto"/>
              <w:ind w:left="0" w:hanging="8"/>
              <w:jc w:val="left"/>
              <w:rPr>
                <w:szCs w:val="28"/>
              </w:rPr>
            </w:pPr>
            <w:r w:rsidRPr="001C03CF">
              <w:rPr>
                <w:szCs w:val="28"/>
              </w:rPr>
              <w:t>спортивно-оздоровительное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180014" w:rsidP="00937BCB">
            <w:pPr>
              <w:spacing w:after="0" w:line="240" w:lineRule="auto"/>
              <w:ind w:left="0" w:firstLine="0"/>
              <w:jc w:val="left"/>
              <w:rPr>
                <w:color w:val="auto"/>
                <w:szCs w:val="28"/>
              </w:rPr>
            </w:pPr>
            <w:r w:rsidRPr="001C03CF">
              <w:rPr>
                <w:color w:val="auto"/>
                <w:szCs w:val="28"/>
              </w:rPr>
              <w:t xml:space="preserve">«Я – гражданин России»   </w:t>
            </w:r>
          </w:p>
        </w:tc>
        <w:tc>
          <w:tcPr>
            <w:tcW w:w="4843" w:type="dxa"/>
          </w:tcPr>
          <w:p w:rsidR="00180014" w:rsidRPr="001C03CF" w:rsidRDefault="00180014" w:rsidP="00937BCB">
            <w:pPr>
              <w:spacing w:after="0" w:line="240" w:lineRule="auto"/>
              <w:ind w:left="0" w:hanging="8"/>
              <w:jc w:val="left"/>
              <w:rPr>
                <w:szCs w:val="28"/>
              </w:rPr>
            </w:pPr>
            <w:r w:rsidRPr="001C03CF">
              <w:rPr>
                <w:szCs w:val="28"/>
              </w:rPr>
              <w:t>гражданско-патриотическое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DC194E" w:rsidP="00937BCB">
            <w:pPr>
              <w:spacing w:after="0" w:line="240" w:lineRule="auto"/>
              <w:ind w:left="0" w:firstLine="0"/>
              <w:jc w:val="left"/>
              <w:rPr>
                <w:color w:val="auto"/>
                <w:szCs w:val="28"/>
              </w:rPr>
            </w:pPr>
            <w:r>
              <w:rPr>
                <w:color w:val="auto"/>
                <w:szCs w:val="28"/>
              </w:rPr>
              <w:t>«Основы робототехники</w:t>
            </w:r>
            <w:r w:rsidR="00180014" w:rsidRPr="001C03CF">
              <w:rPr>
                <w:color w:val="auto"/>
                <w:szCs w:val="28"/>
              </w:rPr>
              <w:t>»</w:t>
            </w:r>
          </w:p>
        </w:tc>
        <w:tc>
          <w:tcPr>
            <w:tcW w:w="4843" w:type="dxa"/>
          </w:tcPr>
          <w:p w:rsidR="00180014" w:rsidRPr="001C03CF" w:rsidRDefault="00180014" w:rsidP="00937BCB">
            <w:pPr>
              <w:spacing w:after="0" w:line="240" w:lineRule="auto"/>
              <w:ind w:left="0" w:hanging="8"/>
              <w:jc w:val="left"/>
              <w:rPr>
                <w:szCs w:val="28"/>
              </w:rPr>
            </w:pPr>
            <w:r w:rsidRPr="001C03CF">
              <w:rPr>
                <w:szCs w:val="28"/>
              </w:rPr>
              <w:t>интеллектуальное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DC194E" w:rsidRDefault="00DC194E" w:rsidP="00937BCB">
            <w:pPr>
              <w:spacing w:after="0" w:line="240" w:lineRule="auto"/>
              <w:ind w:left="0" w:firstLine="0"/>
              <w:jc w:val="left"/>
              <w:rPr>
                <w:color w:val="auto"/>
                <w:szCs w:val="28"/>
              </w:rPr>
            </w:pPr>
            <w:r>
              <w:rPr>
                <w:color w:val="auto"/>
                <w:szCs w:val="28"/>
              </w:rPr>
              <w:t>«Декоративно-прикладное творчество»</w:t>
            </w:r>
          </w:p>
          <w:p w:rsidR="00DC194E" w:rsidRDefault="00DC194E" w:rsidP="00937BCB">
            <w:pPr>
              <w:spacing w:after="0" w:line="240" w:lineRule="auto"/>
              <w:ind w:left="0" w:firstLine="0"/>
              <w:jc w:val="left"/>
              <w:rPr>
                <w:color w:val="auto"/>
                <w:szCs w:val="28"/>
              </w:rPr>
            </w:pPr>
            <w:r>
              <w:rPr>
                <w:color w:val="auto"/>
                <w:szCs w:val="28"/>
              </w:rPr>
              <w:t>«Умелые ручки»</w:t>
            </w:r>
          </w:p>
          <w:p w:rsidR="00180014" w:rsidRPr="001C03CF" w:rsidRDefault="00DC194E" w:rsidP="00937BCB">
            <w:pPr>
              <w:spacing w:after="0" w:line="240" w:lineRule="auto"/>
              <w:ind w:left="0" w:firstLine="0"/>
              <w:jc w:val="left"/>
              <w:rPr>
                <w:color w:val="auto"/>
                <w:szCs w:val="28"/>
              </w:rPr>
            </w:pPr>
            <w:r>
              <w:rPr>
                <w:color w:val="auto"/>
                <w:szCs w:val="28"/>
              </w:rPr>
              <w:t>«Выжигание»</w:t>
            </w:r>
            <w:r w:rsidR="00180014" w:rsidRPr="001C03CF">
              <w:rPr>
                <w:color w:val="auto"/>
                <w:szCs w:val="28"/>
              </w:rPr>
              <w:t xml:space="preserve">                   </w:t>
            </w:r>
          </w:p>
        </w:tc>
        <w:tc>
          <w:tcPr>
            <w:tcW w:w="4843" w:type="dxa"/>
          </w:tcPr>
          <w:p w:rsidR="00180014" w:rsidRPr="001C03CF" w:rsidRDefault="00180014" w:rsidP="00937BCB">
            <w:pPr>
              <w:spacing w:after="0" w:line="240" w:lineRule="auto"/>
              <w:ind w:left="0" w:hanging="8"/>
              <w:jc w:val="left"/>
              <w:rPr>
                <w:b/>
                <w:szCs w:val="28"/>
              </w:rPr>
            </w:pPr>
            <w:r w:rsidRPr="001C03CF">
              <w:rPr>
                <w:szCs w:val="28"/>
              </w:rPr>
              <w:t>художественно-эстетическое</w:t>
            </w:r>
          </w:p>
          <w:p w:rsidR="00180014" w:rsidRPr="001C03CF" w:rsidRDefault="00180014" w:rsidP="00937BCB">
            <w:pPr>
              <w:spacing w:after="0" w:line="240" w:lineRule="auto"/>
              <w:ind w:left="0" w:hanging="8"/>
              <w:jc w:val="left"/>
              <w:rPr>
                <w:szCs w:val="28"/>
              </w:rPr>
            </w:pPr>
          </w:p>
        </w:tc>
      </w:tr>
      <w:tr w:rsidR="00180014" w:rsidRPr="001C03CF" w:rsidTr="00937BCB">
        <w:tc>
          <w:tcPr>
            <w:tcW w:w="4843" w:type="dxa"/>
          </w:tcPr>
          <w:p w:rsidR="00180014" w:rsidRPr="001C03CF" w:rsidRDefault="00DC194E" w:rsidP="00937BCB">
            <w:pPr>
              <w:spacing w:after="0" w:line="240" w:lineRule="auto"/>
              <w:ind w:left="0" w:firstLine="0"/>
              <w:jc w:val="left"/>
              <w:rPr>
                <w:color w:val="auto"/>
                <w:szCs w:val="28"/>
              </w:rPr>
            </w:pPr>
            <w:r>
              <w:rPr>
                <w:color w:val="auto"/>
                <w:szCs w:val="28"/>
              </w:rPr>
              <w:t>«Мы раскрасим целый свет</w:t>
            </w:r>
            <w:r w:rsidR="00FA4450">
              <w:rPr>
                <w:color w:val="auto"/>
                <w:szCs w:val="28"/>
              </w:rPr>
              <w:t>»</w:t>
            </w:r>
          </w:p>
        </w:tc>
        <w:tc>
          <w:tcPr>
            <w:tcW w:w="4843" w:type="dxa"/>
          </w:tcPr>
          <w:p w:rsidR="00180014" w:rsidRPr="001C03CF" w:rsidRDefault="00180014" w:rsidP="00937BCB">
            <w:pPr>
              <w:spacing w:after="0" w:line="240" w:lineRule="auto"/>
              <w:ind w:left="0" w:hanging="8"/>
              <w:jc w:val="left"/>
              <w:rPr>
                <w:szCs w:val="28"/>
              </w:rPr>
            </w:pPr>
            <w:r w:rsidRPr="001C03CF">
              <w:rPr>
                <w:szCs w:val="28"/>
              </w:rPr>
              <w:t>социальное</w:t>
            </w:r>
          </w:p>
        </w:tc>
      </w:tr>
    </w:tbl>
    <w:p w:rsidR="009833C2" w:rsidRDefault="009833C2">
      <w:pPr>
        <w:spacing w:after="157" w:line="240" w:lineRule="auto"/>
        <w:ind w:left="83" w:right="7" w:hanging="10"/>
        <w:jc w:val="center"/>
        <w:rPr>
          <w:bCs/>
          <w:color w:val="C00000"/>
          <w:szCs w:val="28"/>
        </w:rPr>
      </w:pPr>
    </w:p>
    <w:p w:rsidR="0082464B" w:rsidRDefault="00180014">
      <w:pPr>
        <w:spacing w:after="157" w:line="240" w:lineRule="auto"/>
        <w:ind w:left="83" w:right="7" w:hanging="10"/>
        <w:jc w:val="center"/>
      </w:pPr>
      <w:r>
        <w:rPr>
          <w:b/>
        </w:rPr>
        <w:t>3.</w:t>
      </w:r>
      <w:r w:rsidR="00355F91">
        <w:rPr>
          <w:b/>
        </w:rPr>
        <w:t>6. Программа сотрудничества с семьей обучающегося</w:t>
      </w:r>
    </w:p>
    <w:p w:rsidR="0082464B" w:rsidRDefault="00355F91" w:rsidP="00180014">
      <w:pPr>
        <w:spacing w:after="0" w:line="240" w:lineRule="auto"/>
        <w:ind w:left="0"/>
        <w:jc w:val="left"/>
      </w:pPr>
      <w:r>
        <w:t>Программа сотрудничества с семьей</w:t>
      </w:r>
      <w:r w:rsidR="00180014">
        <w:t xml:space="preserve"> </w:t>
      </w:r>
      <w: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82464B" w:rsidRDefault="0082464B" w:rsidP="00180014">
      <w:pPr>
        <w:spacing w:after="0" w:line="240" w:lineRule="auto"/>
        <w:ind w:left="0" w:firstLine="0"/>
        <w:jc w:val="left"/>
      </w:pPr>
    </w:p>
    <w:tbl>
      <w:tblPr>
        <w:tblStyle w:val="TableGrid"/>
        <w:tblW w:w="9566" w:type="dxa"/>
        <w:tblInd w:w="-110" w:type="dxa"/>
        <w:tblCellMar>
          <w:left w:w="106" w:type="dxa"/>
          <w:right w:w="46" w:type="dxa"/>
        </w:tblCellMar>
        <w:tblLook w:val="04A0" w:firstRow="1" w:lastRow="0" w:firstColumn="1" w:lastColumn="0" w:noHBand="0" w:noVBand="1"/>
      </w:tblPr>
      <w:tblGrid>
        <w:gridCol w:w="4507"/>
        <w:gridCol w:w="5059"/>
      </w:tblGrid>
      <w:tr w:rsidR="0082464B">
        <w:trPr>
          <w:trHeight w:val="331"/>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b/>
                <w:sz w:val="24"/>
                <w:szCs w:val="24"/>
              </w:rPr>
              <w:lastRenderedPageBreak/>
              <w:t xml:space="preserve">Задачи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b/>
                <w:sz w:val="24"/>
                <w:szCs w:val="24"/>
              </w:rPr>
              <w:t xml:space="preserve">Возможные мероприятия </w:t>
            </w:r>
          </w:p>
        </w:tc>
      </w:tr>
      <w:tr w:rsidR="0082464B">
        <w:trPr>
          <w:trHeight w:val="1944"/>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Психологическая поддержка семьи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тренинги,  психокоррекционные занятия,  встречи родительского клуба, индивидуальные консультации с психологом </w:t>
            </w:r>
          </w:p>
          <w:p w:rsidR="0082464B" w:rsidRPr="00CB4A5A" w:rsidRDefault="0082464B" w:rsidP="00180014">
            <w:pPr>
              <w:spacing w:after="0" w:line="240" w:lineRule="auto"/>
              <w:ind w:left="0" w:firstLine="0"/>
              <w:jc w:val="left"/>
              <w:rPr>
                <w:sz w:val="24"/>
                <w:szCs w:val="24"/>
              </w:rPr>
            </w:pPr>
          </w:p>
        </w:tc>
      </w:tr>
      <w:tr w:rsidR="0082464B">
        <w:trPr>
          <w:trHeight w:val="1618"/>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Повышение осведомленности родителей об особенностях развития и специфических образовательных потребностях ребенка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индивидуальные консультации родителей со специалистами, </w:t>
            </w:r>
          </w:p>
          <w:p w:rsidR="0082464B" w:rsidRPr="00CB4A5A" w:rsidRDefault="00355F91" w:rsidP="00180014">
            <w:pPr>
              <w:spacing w:after="0" w:line="240" w:lineRule="auto"/>
              <w:ind w:left="0" w:firstLine="0"/>
              <w:jc w:val="left"/>
              <w:rPr>
                <w:sz w:val="24"/>
                <w:szCs w:val="24"/>
              </w:rPr>
            </w:pPr>
            <w:r w:rsidRPr="00CB4A5A">
              <w:rPr>
                <w:sz w:val="24"/>
                <w:szCs w:val="24"/>
              </w:rPr>
              <w:t xml:space="preserve">тематические семинары </w:t>
            </w:r>
          </w:p>
          <w:p w:rsidR="0082464B" w:rsidRPr="00CB4A5A" w:rsidRDefault="0082464B" w:rsidP="00180014">
            <w:pPr>
              <w:spacing w:after="0" w:line="240" w:lineRule="auto"/>
              <w:ind w:left="0" w:firstLine="0"/>
              <w:jc w:val="left"/>
              <w:rPr>
                <w:sz w:val="24"/>
                <w:szCs w:val="24"/>
              </w:rPr>
            </w:pPr>
          </w:p>
        </w:tc>
      </w:tr>
      <w:tr w:rsidR="0082464B" w:rsidTr="009833C2">
        <w:trPr>
          <w:trHeight w:val="2539"/>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обеспечение участия семьи в разработке и реализации СИПР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договор о сотрудничестве </w:t>
            </w:r>
          </w:p>
          <w:p w:rsidR="0082464B" w:rsidRPr="00CB4A5A" w:rsidRDefault="00355F91" w:rsidP="00180014">
            <w:pPr>
              <w:spacing w:after="0" w:line="240" w:lineRule="auto"/>
              <w:ind w:left="0" w:firstLine="0"/>
              <w:jc w:val="left"/>
              <w:rPr>
                <w:sz w:val="24"/>
                <w:szCs w:val="24"/>
              </w:rPr>
            </w:pPr>
            <w:r w:rsidRPr="00CB4A5A">
              <w:rPr>
                <w:sz w:val="24"/>
                <w:szCs w:val="24"/>
              </w:rPr>
              <w:t xml:space="preserve">(образовании) между родителями и образовательной организацией; убеждение родителей в необходимости их участия в разработке СИПР в интересах ребенка; </w:t>
            </w:r>
          </w:p>
          <w:p w:rsidR="0082464B" w:rsidRPr="00CB4A5A" w:rsidRDefault="00355F91" w:rsidP="00180014">
            <w:pPr>
              <w:spacing w:after="0" w:line="240" w:lineRule="auto"/>
              <w:ind w:left="0" w:firstLine="0"/>
              <w:jc w:val="left"/>
              <w:rPr>
                <w:sz w:val="24"/>
                <w:szCs w:val="24"/>
              </w:rPr>
            </w:pPr>
            <w:r w:rsidRPr="00CB4A5A">
              <w:rPr>
                <w:sz w:val="24"/>
                <w:szCs w:val="24"/>
              </w:rPr>
              <w:t xml:space="preserve">посещение родителями уроков/занятий в организации; </w:t>
            </w:r>
          </w:p>
          <w:p w:rsidR="0082464B" w:rsidRPr="00CB4A5A" w:rsidRDefault="00355F91" w:rsidP="00180014">
            <w:pPr>
              <w:spacing w:after="0" w:line="240" w:lineRule="auto"/>
              <w:ind w:left="0" w:firstLine="0"/>
              <w:jc w:val="left"/>
              <w:rPr>
                <w:sz w:val="24"/>
                <w:szCs w:val="24"/>
              </w:rPr>
            </w:pPr>
            <w:r w:rsidRPr="00CB4A5A">
              <w:rPr>
                <w:sz w:val="24"/>
                <w:szCs w:val="24"/>
              </w:rPr>
              <w:t xml:space="preserve">домашнее визитирование </w:t>
            </w:r>
          </w:p>
          <w:p w:rsidR="0082464B" w:rsidRPr="00CB4A5A" w:rsidRDefault="0082464B" w:rsidP="00180014">
            <w:pPr>
              <w:spacing w:after="0" w:line="240" w:lineRule="auto"/>
              <w:ind w:left="0" w:firstLine="0"/>
              <w:jc w:val="left"/>
              <w:rPr>
                <w:sz w:val="24"/>
                <w:szCs w:val="24"/>
              </w:rPr>
            </w:pPr>
          </w:p>
        </w:tc>
      </w:tr>
      <w:tr w:rsidR="0082464B">
        <w:trPr>
          <w:trHeight w:val="2587"/>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обеспечение единства требований к обучающемуся в семье и в </w:t>
            </w:r>
          </w:p>
          <w:p w:rsidR="0082464B" w:rsidRPr="00CB4A5A" w:rsidRDefault="00355F91" w:rsidP="00180014">
            <w:pPr>
              <w:spacing w:after="0" w:line="240" w:lineRule="auto"/>
              <w:ind w:left="0" w:firstLine="0"/>
              <w:jc w:val="left"/>
              <w:rPr>
                <w:sz w:val="24"/>
                <w:szCs w:val="24"/>
              </w:rPr>
            </w:pPr>
            <w:r w:rsidRPr="00CB4A5A">
              <w:rPr>
                <w:sz w:val="24"/>
                <w:szCs w:val="24"/>
              </w:rPr>
              <w:t xml:space="preserve">образовательной организации </w:t>
            </w:r>
          </w:p>
          <w:p w:rsidR="0082464B" w:rsidRPr="00CB4A5A" w:rsidRDefault="0082464B" w:rsidP="00180014">
            <w:pPr>
              <w:spacing w:after="0" w:line="240" w:lineRule="auto"/>
              <w:ind w:left="0" w:firstLine="0"/>
              <w:jc w:val="left"/>
              <w:rPr>
                <w:sz w:val="24"/>
                <w:szCs w:val="24"/>
              </w:rPr>
            </w:pP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договор о сотрудничестве </w:t>
            </w:r>
          </w:p>
          <w:p w:rsidR="0082464B" w:rsidRPr="00CB4A5A" w:rsidRDefault="00355F91" w:rsidP="00180014">
            <w:pPr>
              <w:spacing w:after="0" w:line="240" w:lineRule="auto"/>
              <w:ind w:left="0" w:firstLine="0"/>
              <w:jc w:val="left"/>
              <w:rPr>
                <w:sz w:val="24"/>
                <w:szCs w:val="24"/>
              </w:rPr>
            </w:pPr>
            <w:r w:rsidRPr="00CB4A5A">
              <w:rPr>
                <w:sz w:val="24"/>
                <w:szCs w:val="24"/>
              </w:rPr>
              <w:t xml:space="preserve">(образовании) между родителями и образовательной организацией; консультирование; </w:t>
            </w:r>
          </w:p>
          <w:p w:rsidR="0082464B" w:rsidRPr="00CB4A5A" w:rsidRDefault="00355F91" w:rsidP="00180014">
            <w:pPr>
              <w:spacing w:after="0" w:line="240" w:lineRule="auto"/>
              <w:ind w:left="0" w:firstLine="0"/>
              <w:jc w:val="left"/>
              <w:rPr>
                <w:sz w:val="24"/>
                <w:szCs w:val="24"/>
              </w:rPr>
            </w:pPr>
            <w:r w:rsidRPr="00CB4A5A">
              <w:rPr>
                <w:sz w:val="24"/>
                <w:szCs w:val="24"/>
              </w:rPr>
              <w:t xml:space="preserve">посещение родителями уроков/занятий в организации; </w:t>
            </w:r>
          </w:p>
          <w:p w:rsidR="0082464B" w:rsidRPr="00CB4A5A" w:rsidRDefault="00355F91" w:rsidP="00180014">
            <w:pPr>
              <w:spacing w:after="0" w:line="240" w:lineRule="auto"/>
              <w:ind w:left="0" w:firstLine="0"/>
              <w:jc w:val="left"/>
              <w:rPr>
                <w:sz w:val="24"/>
                <w:szCs w:val="24"/>
              </w:rPr>
            </w:pPr>
            <w:r w:rsidRPr="00CB4A5A">
              <w:rPr>
                <w:sz w:val="24"/>
                <w:szCs w:val="24"/>
              </w:rPr>
              <w:t xml:space="preserve">домашнее визитирование </w:t>
            </w:r>
          </w:p>
          <w:p w:rsidR="0082464B" w:rsidRPr="00CB4A5A" w:rsidRDefault="0082464B" w:rsidP="00180014">
            <w:pPr>
              <w:spacing w:after="0" w:line="240" w:lineRule="auto"/>
              <w:ind w:left="0" w:firstLine="0"/>
              <w:jc w:val="left"/>
              <w:rPr>
                <w:sz w:val="24"/>
                <w:szCs w:val="24"/>
              </w:rPr>
            </w:pPr>
          </w:p>
        </w:tc>
      </w:tr>
      <w:tr w:rsidR="0082464B" w:rsidTr="009833C2">
        <w:trPr>
          <w:trHeight w:val="2541"/>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организация регулярного обмена информацией о ребенке, о ходе реализации СИПР и результатах ее освоения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ведение дневника наблюдений (краткие записи); </w:t>
            </w:r>
          </w:p>
          <w:p w:rsidR="0082464B" w:rsidRPr="00CB4A5A" w:rsidRDefault="00355F91" w:rsidP="00180014">
            <w:pPr>
              <w:spacing w:after="0" w:line="240" w:lineRule="auto"/>
              <w:ind w:left="0" w:firstLine="0"/>
              <w:jc w:val="left"/>
              <w:rPr>
                <w:sz w:val="24"/>
                <w:szCs w:val="24"/>
              </w:rPr>
            </w:pPr>
            <w:r w:rsidRPr="00CB4A5A">
              <w:rPr>
                <w:sz w:val="24"/>
                <w:szCs w:val="24"/>
              </w:rPr>
              <w:t xml:space="preserve">информирование электронными </w:t>
            </w:r>
          </w:p>
          <w:p w:rsidR="0082464B" w:rsidRPr="00CB4A5A" w:rsidRDefault="00355F91" w:rsidP="00180014">
            <w:pPr>
              <w:spacing w:after="0" w:line="240" w:lineRule="auto"/>
              <w:ind w:left="0" w:firstLine="0"/>
              <w:jc w:val="left"/>
              <w:rPr>
                <w:sz w:val="24"/>
                <w:szCs w:val="24"/>
              </w:rPr>
            </w:pPr>
            <w:r w:rsidRPr="00CB4A5A">
              <w:rPr>
                <w:sz w:val="24"/>
                <w:szCs w:val="24"/>
              </w:rPr>
              <w:t xml:space="preserve">средствами; </w:t>
            </w:r>
          </w:p>
          <w:p w:rsidR="0082464B" w:rsidRPr="00CB4A5A" w:rsidRDefault="00355F91" w:rsidP="00180014">
            <w:pPr>
              <w:spacing w:after="0" w:line="240" w:lineRule="auto"/>
              <w:ind w:left="0" w:firstLine="0"/>
              <w:jc w:val="left"/>
              <w:rPr>
                <w:sz w:val="24"/>
                <w:szCs w:val="24"/>
              </w:rPr>
            </w:pPr>
            <w:r w:rsidRPr="00CB4A5A">
              <w:rPr>
                <w:sz w:val="24"/>
                <w:szCs w:val="24"/>
              </w:rPr>
              <w:t xml:space="preserve">личные встречи, беседы; </w:t>
            </w:r>
          </w:p>
          <w:p w:rsidR="0082464B" w:rsidRPr="00CB4A5A" w:rsidRDefault="00355F91" w:rsidP="00180014">
            <w:pPr>
              <w:spacing w:after="0" w:line="240" w:lineRule="auto"/>
              <w:ind w:left="0" w:firstLine="0"/>
              <w:jc w:val="left"/>
              <w:rPr>
                <w:sz w:val="24"/>
                <w:szCs w:val="24"/>
              </w:rPr>
            </w:pPr>
            <w:r w:rsidRPr="00CB4A5A">
              <w:rPr>
                <w:sz w:val="24"/>
                <w:szCs w:val="24"/>
              </w:rPr>
              <w:t xml:space="preserve">просмотр и обсуждение видеозаписей с ребенком; </w:t>
            </w:r>
          </w:p>
          <w:p w:rsidR="0082464B" w:rsidRPr="00CB4A5A" w:rsidRDefault="00355F91" w:rsidP="00180014">
            <w:pPr>
              <w:spacing w:after="0" w:line="240" w:lineRule="auto"/>
              <w:ind w:left="0" w:firstLine="0"/>
              <w:jc w:val="left"/>
              <w:rPr>
                <w:sz w:val="24"/>
                <w:szCs w:val="24"/>
              </w:rPr>
            </w:pPr>
            <w:r w:rsidRPr="00CB4A5A">
              <w:rPr>
                <w:sz w:val="24"/>
                <w:szCs w:val="24"/>
              </w:rPr>
              <w:t xml:space="preserve">проведение открытых уроков/занятий </w:t>
            </w:r>
          </w:p>
          <w:p w:rsidR="0082464B" w:rsidRPr="00CB4A5A" w:rsidRDefault="0082464B" w:rsidP="00180014">
            <w:pPr>
              <w:spacing w:after="0" w:line="240" w:lineRule="auto"/>
              <w:ind w:left="0" w:firstLine="0"/>
              <w:jc w:val="left"/>
              <w:rPr>
                <w:sz w:val="24"/>
                <w:szCs w:val="24"/>
              </w:rPr>
            </w:pPr>
          </w:p>
        </w:tc>
      </w:tr>
      <w:tr w:rsidR="0082464B">
        <w:trPr>
          <w:trHeight w:val="1618"/>
        </w:trPr>
        <w:tc>
          <w:tcPr>
            <w:tcW w:w="4507"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организацию участия родителей во внеурочных мероприятиях </w:t>
            </w:r>
          </w:p>
        </w:tc>
        <w:tc>
          <w:tcPr>
            <w:tcW w:w="5059" w:type="dxa"/>
            <w:tcBorders>
              <w:top w:val="single" w:sz="4" w:space="0" w:color="000000"/>
              <w:left w:val="single" w:sz="4" w:space="0" w:color="000000"/>
              <w:bottom w:val="single" w:sz="4" w:space="0" w:color="000000"/>
              <w:right w:val="single" w:sz="4" w:space="0" w:color="000000"/>
            </w:tcBorders>
          </w:tcPr>
          <w:p w:rsidR="0082464B" w:rsidRPr="00CB4A5A" w:rsidRDefault="00355F91" w:rsidP="00180014">
            <w:pPr>
              <w:spacing w:after="0" w:line="240" w:lineRule="auto"/>
              <w:ind w:left="0" w:firstLine="0"/>
              <w:jc w:val="left"/>
              <w:rPr>
                <w:sz w:val="24"/>
                <w:szCs w:val="24"/>
              </w:rPr>
            </w:pPr>
            <w:r w:rsidRPr="00CB4A5A">
              <w:rPr>
                <w:sz w:val="24"/>
                <w:szCs w:val="24"/>
              </w:rPr>
              <w:t xml:space="preserve">привлечение родителей к планированию мероприятий; анонсы запланированных внеурочных мероприятий; поощрение активных родителей. </w:t>
            </w:r>
          </w:p>
        </w:tc>
      </w:tr>
    </w:tbl>
    <w:p w:rsidR="0082464B" w:rsidRDefault="0082464B" w:rsidP="00180014">
      <w:pPr>
        <w:spacing w:after="0" w:line="240" w:lineRule="auto"/>
        <w:ind w:left="0" w:firstLine="0"/>
        <w:jc w:val="left"/>
      </w:pPr>
    </w:p>
    <w:p w:rsidR="00937BCB" w:rsidRDefault="00937BCB" w:rsidP="009833C2">
      <w:pPr>
        <w:pStyle w:val="Default"/>
        <w:jc w:val="center"/>
        <w:rPr>
          <w:b/>
          <w:bCs/>
          <w:sz w:val="28"/>
          <w:szCs w:val="28"/>
        </w:rPr>
      </w:pPr>
      <w:r>
        <w:rPr>
          <w:b/>
          <w:bCs/>
          <w:sz w:val="28"/>
          <w:szCs w:val="28"/>
        </w:rPr>
        <w:t>Содержание программы сотрудничества с семьей обучающегося с умственной отсталостью (интеллектуальными нарушениями), с ТМНР в</w:t>
      </w:r>
    </w:p>
    <w:p w:rsidR="009833C2" w:rsidRPr="001C03CF" w:rsidRDefault="009833C2" w:rsidP="009833C2">
      <w:pPr>
        <w:autoSpaceDE w:val="0"/>
        <w:autoSpaceDN w:val="0"/>
        <w:adjustRightInd w:val="0"/>
        <w:spacing w:after="0" w:line="240" w:lineRule="auto"/>
        <w:ind w:left="0"/>
        <w:jc w:val="center"/>
        <w:rPr>
          <w:szCs w:val="28"/>
        </w:rPr>
      </w:pPr>
      <w:r>
        <w:rPr>
          <w:szCs w:val="28"/>
        </w:rPr>
        <w:t>МКОУ «Тумановская ООШ Завьяловского района»</w:t>
      </w:r>
    </w:p>
    <w:p w:rsidR="00937BCB" w:rsidRDefault="00937BCB" w:rsidP="00937BCB">
      <w:pPr>
        <w:pStyle w:val="Default"/>
        <w:rPr>
          <w:b/>
          <w:bCs/>
          <w:sz w:val="28"/>
          <w:szCs w:val="28"/>
        </w:rPr>
      </w:pPr>
    </w:p>
    <w:tbl>
      <w:tblPr>
        <w:tblStyle w:val="a6"/>
        <w:tblW w:w="10031" w:type="dxa"/>
        <w:tblLayout w:type="fixed"/>
        <w:tblLook w:val="04A0" w:firstRow="1" w:lastRow="0" w:firstColumn="1" w:lastColumn="0" w:noHBand="0" w:noVBand="1"/>
      </w:tblPr>
      <w:tblGrid>
        <w:gridCol w:w="2544"/>
        <w:gridCol w:w="2003"/>
        <w:gridCol w:w="1669"/>
        <w:gridCol w:w="1781"/>
        <w:gridCol w:w="2034"/>
      </w:tblGrid>
      <w:tr w:rsidR="00937BCB" w:rsidTr="00CB4A5A">
        <w:tc>
          <w:tcPr>
            <w:tcW w:w="2544" w:type="dxa"/>
          </w:tcPr>
          <w:p w:rsidR="00937BCB" w:rsidRDefault="00937BCB" w:rsidP="00937BCB">
            <w:pPr>
              <w:pStyle w:val="Default"/>
              <w:rPr>
                <w:sz w:val="22"/>
                <w:szCs w:val="22"/>
              </w:rPr>
            </w:pPr>
            <w:r>
              <w:rPr>
                <w:b/>
                <w:bCs/>
                <w:sz w:val="22"/>
                <w:szCs w:val="22"/>
              </w:rPr>
              <w:t xml:space="preserve">Формы работы </w:t>
            </w:r>
          </w:p>
        </w:tc>
        <w:tc>
          <w:tcPr>
            <w:tcW w:w="2003" w:type="dxa"/>
          </w:tcPr>
          <w:p w:rsidR="00937BCB" w:rsidRDefault="00937BCB" w:rsidP="00937BCB">
            <w:pPr>
              <w:pStyle w:val="Default"/>
              <w:rPr>
                <w:sz w:val="22"/>
                <w:szCs w:val="22"/>
              </w:rPr>
            </w:pPr>
            <w:r>
              <w:rPr>
                <w:b/>
                <w:bCs/>
                <w:sz w:val="22"/>
                <w:szCs w:val="22"/>
              </w:rPr>
              <w:t xml:space="preserve">Цель </w:t>
            </w:r>
          </w:p>
        </w:tc>
        <w:tc>
          <w:tcPr>
            <w:tcW w:w="1669" w:type="dxa"/>
          </w:tcPr>
          <w:p w:rsidR="00937BCB" w:rsidRDefault="00937BCB" w:rsidP="00937BCB">
            <w:pPr>
              <w:pStyle w:val="Default"/>
              <w:rPr>
                <w:sz w:val="22"/>
                <w:szCs w:val="22"/>
              </w:rPr>
            </w:pPr>
            <w:r>
              <w:rPr>
                <w:b/>
                <w:bCs/>
                <w:sz w:val="22"/>
                <w:szCs w:val="22"/>
              </w:rPr>
              <w:t xml:space="preserve">Примерное содержание </w:t>
            </w:r>
          </w:p>
        </w:tc>
        <w:tc>
          <w:tcPr>
            <w:tcW w:w="1781" w:type="dxa"/>
          </w:tcPr>
          <w:p w:rsidR="00937BCB" w:rsidRDefault="00937BCB" w:rsidP="00937BCB">
            <w:pPr>
              <w:pStyle w:val="Default"/>
              <w:rPr>
                <w:sz w:val="22"/>
                <w:szCs w:val="22"/>
              </w:rPr>
            </w:pPr>
            <w:r>
              <w:rPr>
                <w:b/>
                <w:bCs/>
                <w:sz w:val="22"/>
                <w:szCs w:val="22"/>
              </w:rPr>
              <w:t xml:space="preserve">Возможная частота проведения, длительность </w:t>
            </w:r>
          </w:p>
        </w:tc>
        <w:tc>
          <w:tcPr>
            <w:tcW w:w="2034" w:type="dxa"/>
          </w:tcPr>
          <w:p w:rsidR="00937BCB" w:rsidRDefault="00937BCB" w:rsidP="00937BCB">
            <w:pPr>
              <w:pStyle w:val="Default"/>
              <w:rPr>
                <w:sz w:val="22"/>
                <w:szCs w:val="22"/>
              </w:rPr>
            </w:pPr>
            <w:r>
              <w:rPr>
                <w:b/>
                <w:bCs/>
                <w:sz w:val="22"/>
                <w:szCs w:val="22"/>
              </w:rPr>
              <w:t xml:space="preserve">Ответственный </w:t>
            </w:r>
          </w:p>
        </w:tc>
      </w:tr>
      <w:tr w:rsidR="00937BCB" w:rsidTr="00CB4A5A">
        <w:tc>
          <w:tcPr>
            <w:tcW w:w="2544" w:type="dxa"/>
          </w:tcPr>
          <w:p w:rsidR="00937BCB" w:rsidRDefault="00937BCB" w:rsidP="00937BCB">
            <w:pPr>
              <w:pStyle w:val="Default"/>
              <w:rPr>
                <w:sz w:val="22"/>
                <w:szCs w:val="22"/>
              </w:rPr>
            </w:pPr>
            <w:r>
              <w:rPr>
                <w:sz w:val="22"/>
                <w:szCs w:val="22"/>
              </w:rPr>
              <w:t xml:space="preserve">Индивидуальные консультации специалистов (психологов, логопедов, учителей АФК/ЛФК). </w:t>
            </w:r>
          </w:p>
        </w:tc>
        <w:tc>
          <w:tcPr>
            <w:tcW w:w="2003" w:type="dxa"/>
          </w:tcPr>
          <w:p w:rsidR="00937BCB" w:rsidRDefault="00937BCB" w:rsidP="00937BCB">
            <w:pPr>
              <w:pStyle w:val="Default"/>
              <w:rPr>
                <w:sz w:val="22"/>
                <w:szCs w:val="22"/>
              </w:rPr>
            </w:pPr>
            <w:r>
              <w:rPr>
                <w:sz w:val="22"/>
                <w:szCs w:val="22"/>
              </w:rPr>
              <w:t xml:space="preserve">Повышение осведомленности родителей (законных представителей) об особенностях развития и особых образовательных потребностей ребенка, участие родителей в разработке СИПР </w:t>
            </w:r>
          </w:p>
        </w:tc>
        <w:tc>
          <w:tcPr>
            <w:tcW w:w="1669" w:type="dxa"/>
          </w:tcPr>
          <w:p w:rsidR="00937BCB" w:rsidRDefault="00937BCB" w:rsidP="00937BCB">
            <w:pPr>
              <w:pStyle w:val="Default"/>
              <w:rPr>
                <w:sz w:val="22"/>
                <w:szCs w:val="22"/>
              </w:rPr>
            </w:pPr>
            <w:r>
              <w:rPr>
                <w:sz w:val="22"/>
                <w:szCs w:val="22"/>
              </w:rPr>
              <w:t xml:space="preserve">Итоги диагностики, разработка СИПР. </w:t>
            </w:r>
          </w:p>
          <w:p w:rsidR="00937BCB" w:rsidRDefault="00937BCB" w:rsidP="00937BCB">
            <w:pPr>
              <w:pStyle w:val="Default"/>
              <w:rPr>
                <w:sz w:val="22"/>
                <w:szCs w:val="22"/>
              </w:rPr>
            </w:pPr>
            <w:r>
              <w:rPr>
                <w:sz w:val="22"/>
                <w:szCs w:val="22"/>
              </w:rPr>
              <w:t xml:space="preserve">Подведение итогов обучения. </w:t>
            </w:r>
          </w:p>
          <w:p w:rsidR="00937BCB" w:rsidRDefault="00937BCB" w:rsidP="00937BCB">
            <w:pPr>
              <w:pStyle w:val="Default"/>
              <w:rPr>
                <w:sz w:val="22"/>
                <w:szCs w:val="22"/>
              </w:rPr>
            </w:pPr>
            <w:r>
              <w:rPr>
                <w:sz w:val="22"/>
                <w:szCs w:val="22"/>
              </w:rPr>
              <w:t xml:space="preserve">Обмен </w:t>
            </w:r>
          </w:p>
          <w:p w:rsidR="00937BCB" w:rsidRDefault="00937BCB" w:rsidP="00937BCB">
            <w:pPr>
              <w:pStyle w:val="Default"/>
              <w:rPr>
                <w:sz w:val="22"/>
                <w:szCs w:val="22"/>
              </w:rPr>
            </w:pPr>
            <w:r>
              <w:rPr>
                <w:sz w:val="22"/>
                <w:szCs w:val="22"/>
              </w:rPr>
              <w:t xml:space="preserve">информацией о ходе реализации СИПР. </w:t>
            </w:r>
          </w:p>
        </w:tc>
        <w:tc>
          <w:tcPr>
            <w:tcW w:w="1781" w:type="dxa"/>
          </w:tcPr>
          <w:p w:rsidR="00937BCB" w:rsidRDefault="00937BCB" w:rsidP="00937BCB">
            <w:pPr>
              <w:pStyle w:val="Default"/>
              <w:rPr>
                <w:sz w:val="22"/>
                <w:szCs w:val="22"/>
              </w:rPr>
            </w:pPr>
            <w:r>
              <w:rPr>
                <w:sz w:val="22"/>
                <w:szCs w:val="22"/>
              </w:rPr>
              <w:t xml:space="preserve">В начале учебного года. </w:t>
            </w:r>
          </w:p>
          <w:p w:rsidR="00937BCB" w:rsidRDefault="00937BCB" w:rsidP="00937BCB">
            <w:pPr>
              <w:pStyle w:val="Default"/>
              <w:rPr>
                <w:sz w:val="22"/>
                <w:szCs w:val="22"/>
              </w:rPr>
            </w:pPr>
            <w:r>
              <w:rPr>
                <w:sz w:val="22"/>
                <w:szCs w:val="22"/>
              </w:rPr>
              <w:t xml:space="preserve">В конце учебного года. </w:t>
            </w:r>
          </w:p>
          <w:p w:rsidR="00937BCB" w:rsidRDefault="00937BCB" w:rsidP="00937BCB">
            <w:pPr>
              <w:pStyle w:val="Default"/>
              <w:rPr>
                <w:sz w:val="22"/>
                <w:szCs w:val="22"/>
              </w:rPr>
            </w:pPr>
            <w:r>
              <w:rPr>
                <w:sz w:val="22"/>
                <w:szCs w:val="22"/>
              </w:rPr>
              <w:t xml:space="preserve">В течение учебного года по запросу. </w:t>
            </w:r>
          </w:p>
        </w:tc>
        <w:tc>
          <w:tcPr>
            <w:tcW w:w="2034" w:type="dxa"/>
          </w:tcPr>
          <w:p w:rsidR="00937BCB" w:rsidRDefault="00937BCB" w:rsidP="00937BCB">
            <w:pPr>
              <w:pStyle w:val="Default"/>
              <w:rPr>
                <w:sz w:val="22"/>
                <w:szCs w:val="22"/>
              </w:rPr>
            </w:pPr>
            <w:r>
              <w:rPr>
                <w:sz w:val="22"/>
                <w:szCs w:val="22"/>
              </w:rPr>
              <w:t>Зам.</w:t>
            </w:r>
            <w:r w:rsidR="009833C2">
              <w:rPr>
                <w:sz w:val="22"/>
                <w:szCs w:val="22"/>
              </w:rPr>
              <w:t xml:space="preserve"> </w:t>
            </w:r>
            <w:r>
              <w:rPr>
                <w:sz w:val="22"/>
                <w:szCs w:val="22"/>
              </w:rPr>
              <w:t xml:space="preserve">директора по УР, специалисты службы сопровождения </w:t>
            </w:r>
          </w:p>
        </w:tc>
      </w:tr>
      <w:tr w:rsidR="00937BCB" w:rsidTr="00CB4A5A">
        <w:tc>
          <w:tcPr>
            <w:tcW w:w="2544" w:type="dxa"/>
          </w:tcPr>
          <w:p w:rsidR="00937BCB" w:rsidRDefault="00937BCB" w:rsidP="00937BCB">
            <w:pPr>
              <w:pStyle w:val="Default"/>
              <w:rPr>
                <w:sz w:val="22"/>
                <w:szCs w:val="22"/>
              </w:rPr>
            </w:pPr>
            <w:r>
              <w:rPr>
                <w:sz w:val="22"/>
                <w:szCs w:val="22"/>
              </w:rPr>
              <w:t xml:space="preserve">Просмотр видеозаписей уроков/занятий с родителями (законных представителей) и специалистами с последующим обсуждением </w:t>
            </w:r>
          </w:p>
        </w:tc>
        <w:tc>
          <w:tcPr>
            <w:tcW w:w="2003" w:type="dxa"/>
          </w:tcPr>
          <w:p w:rsidR="00937BCB" w:rsidRDefault="00937BCB" w:rsidP="00937BCB">
            <w:pPr>
              <w:pStyle w:val="Default"/>
              <w:rPr>
                <w:sz w:val="22"/>
                <w:szCs w:val="22"/>
              </w:rPr>
            </w:pPr>
            <w:r>
              <w:rPr>
                <w:sz w:val="22"/>
                <w:szCs w:val="22"/>
              </w:rPr>
              <w:t xml:space="preserve">Обеспечение участия семьи в разработке и реализации СИПР, обеспечение единства требований к учащемуся в семье и школе. </w:t>
            </w:r>
          </w:p>
        </w:tc>
        <w:tc>
          <w:tcPr>
            <w:tcW w:w="1669" w:type="dxa"/>
          </w:tcPr>
          <w:p w:rsidR="00937BCB" w:rsidRDefault="00937BCB" w:rsidP="00937BCB">
            <w:pPr>
              <w:pStyle w:val="Default"/>
              <w:rPr>
                <w:sz w:val="22"/>
                <w:szCs w:val="22"/>
              </w:rPr>
            </w:pPr>
          </w:p>
        </w:tc>
        <w:tc>
          <w:tcPr>
            <w:tcW w:w="1781" w:type="dxa"/>
          </w:tcPr>
          <w:p w:rsidR="00937BCB" w:rsidRDefault="00937BCB" w:rsidP="00937BCB">
            <w:pPr>
              <w:pStyle w:val="Default"/>
              <w:rPr>
                <w:sz w:val="22"/>
                <w:szCs w:val="22"/>
              </w:rPr>
            </w:pPr>
            <w:r>
              <w:rPr>
                <w:sz w:val="22"/>
                <w:szCs w:val="22"/>
              </w:rPr>
              <w:t>По запросу ро</w:t>
            </w:r>
            <w:r w:rsidR="009833C2">
              <w:rPr>
                <w:sz w:val="22"/>
                <w:szCs w:val="22"/>
              </w:rPr>
              <w:t>дителя (законных представителей</w:t>
            </w:r>
            <w:r>
              <w:rPr>
                <w:sz w:val="22"/>
                <w:szCs w:val="22"/>
              </w:rPr>
              <w:t>, учителя или специалиста</w:t>
            </w:r>
          </w:p>
        </w:tc>
        <w:tc>
          <w:tcPr>
            <w:tcW w:w="2034" w:type="dxa"/>
          </w:tcPr>
          <w:p w:rsidR="00937BCB" w:rsidRDefault="00937BCB" w:rsidP="00937BCB">
            <w:pPr>
              <w:pStyle w:val="Default"/>
              <w:rPr>
                <w:sz w:val="22"/>
                <w:szCs w:val="22"/>
              </w:rPr>
            </w:pPr>
            <w:r>
              <w:rPr>
                <w:sz w:val="22"/>
                <w:szCs w:val="22"/>
              </w:rPr>
              <w:t xml:space="preserve">Руководитель ОО, классный руководитель </w:t>
            </w:r>
          </w:p>
        </w:tc>
      </w:tr>
      <w:tr w:rsidR="00937BCB" w:rsidTr="00CB4A5A">
        <w:tc>
          <w:tcPr>
            <w:tcW w:w="2544" w:type="dxa"/>
          </w:tcPr>
          <w:p w:rsidR="00937BCB" w:rsidRDefault="00937BCB" w:rsidP="00937BCB">
            <w:pPr>
              <w:pStyle w:val="Default"/>
              <w:rPr>
                <w:sz w:val="22"/>
                <w:szCs w:val="22"/>
              </w:rPr>
            </w:pPr>
            <w:r>
              <w:rPr>
                <w:sz w:val="22"/>
                <w:szCs w:val="22"/>
              </w:rPr>
              <w:t xml:space="preserve">Посещение родителями (законных представителей) открытых уроков/занятий </w:t>
            </w:r>
          </w:p>
        </w:tc>
        <w:tc>
          <w:tcPr>
            <w:tcW w:w="2003" w:type="dxa"/>
          </w:tcPr>
          <w:p w:rsidR="00937BCB" w:rsidRDefault="00937BCB" w:rsidP="00937BCB">
            <w:pPr>
              <w:pStyle w:val="Default"/>
              <w:rPr>
                <w:sz w:val="22"/>
                <w:szCs w:val="22"/>
              </w:rPr>
            </w:pPr>
            <w:r>
              <w:rPr>
                <w:sz w:val="22"/>
                <w:szCs w:val="22"/>
              </w:rPr>
              <w:t xml:space="preserve">Обеспечение участия семьи в разработке и реализации СИПР, обеспечение единства требований к учащемуся в семье и школе </w:t>
            </w:r>
          </w:p>
        </w:tc>
        <w:tc>
          <w:tcPr>
            <w:tcW w:w="1669" w:type="dxa"/>
          </w:tcPr>
          <w:p w:rsidR="00937BCB" w:rsidRDefault="00937BCB" w:rsidP="00937BCB">
            <w:pPr>
              <w:pStyle w:val="Default"/>
              <w:rPr>
                <w:sz w:val="22"/>
                <w:szCs w:val="22"/>
              </w:rPr>
            </w:pPr>
          </w:p>
        </w:tc>
        <w:tc>
          <w:tcPr>
            <w:tcW w:w="1781" w:type="dxa"/>
          </w:tcPr>
          <w:p w:rsidR="00937BCB" w:rsidRDefault="00937BCB" w:rsidP="00937BCB">
            <w:pPr>
              <w:pStyle w:val="Default"/>
              <w:rPr>
                <w:sz w:val="22"/>
                <w:szCs w:val="22"/>
              </w:rPr>
            </w:pPr>
            <w:r>
              <w:rPr>
                <w:sz w:val="22"/>
                <w:szCs w:val="22"/>
              </w:rPr>
              <w:t>По запросу ро</w:t>
            </w:r>
            <w:r w:rsidR="009833C2">
              <w:rPr>
                <w:sz w:val="22"/>
                <w:szCs w:val="22"/>
              </w:rPr>
              <w:t>дителя (законных представителей</w:t>
            </w:r>
            <w:r>
              <w:rPr>
                <w:sz w:val="22"/>
                <w:szCs w:val="22"/>
              </w:rPr>
              <w:t>, учителя или специалиста</w:t>
            </w:r>
          </w:p>
        </w:tc>
        <w:tc>
          <w:tcPr>
            <w:tcW w:w="2034" w:type="dxa"/>
          </w:tcPr>
          <w:p w:rsidR="00937BCB" w:rsidRDefault="00937BCB" w:rsidP="00937BCB">
            <w:pPr>
              <w:pStyle w:val="Default"/>
              <w:rPr>
                <w:b/>
                <w:bCs/>
                <w:sz w:val="28"/>
                <w:szCs w:val="28"/>
              </w:rPr>
            </w:pPr>
            <w:r>
              <w:rPr>
                <w:sz w:val="22"/>
                <w:szCs w:val="22"/>
              </w:rPr>
              <w:t>Зам. директора по УР, классный руководитель</w:t>
            </w:r>
          </w:p>
        </w:tc>
      </w:tr>
      <w:tr w:rsidR="00937BCB" w:rsidTr="00CB4A5A">
        <w:tc>
          <w:tcPr>
            <w:tcW w:w="2544" w:type="dxa"/>
          </w:tcPr>
          <w:p w:rsidR="00937BCB" w:rsidRDefault="00937BCB" w:rsidP="00937BCB">
            <w:pPr>
              <w:pStyle w:val="Default"/>
              <w:rPr>
                <w:b/>
                <w:bCs/>
                <w:sz w:val="28"/>
                <w:szCs w:val="28"/>
              </w:rPr>
            </w:pPr>
            <w:r>
              <w:rPr>
                <w:sz w:val="22"/>
                <w:szCs w:val="22"/>
              </w:rPr>
              <w:t>Домашнее визитирование / посещение групп проживания</w:t>
            </w:r>
          </w:p>
        </w:tc>
        <w:tc>
          <w:tcPr>
            <w:tcW w:w="2003" w:type="dxa"/>
          </w:tcPr>
          <w:p w:rsidR="00937BCB" w:rsidRDefault="00937BCB" w:rsidP="00937BCB">
            <w:pPr>
              <w:pStyle w:val="Default"/>
              <w:rPr>
                <w:b/>
                <w:bCs/>
                <w:sz w:val="28"/>
                <w:szCs w:val="28"/>
              </w:rPr>
            </w:pPr>
            <w:r>
              <w:rPr>
                <w:sz w:val="22"/>
                <w:szCs w:val="22"/>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r>
              <w:rPr>
                <w:sz w:val="28"/>
                <w:szCs w:val="28"/>
              </w:rPr>
              <w:t>.</w:t>
            </w:r>
          </w:p>
        </w:tc>
        <w:tc>
          <w:tcPr>
            <w:tcW w:w="1669" w:type="dxa"/>
          </w:tcPr>
          <w:p w:rsidR="00937BCB" w:rsidRDefault="00937BCB" w:rsidP="00937BCB">
            <w:pPr>
              <w:pStyle w:val="Default"/>
              <w:rPr>
                <w:b/>
                <w:bCs/>
                <w:sz w:val="28"/>
                <w:szCs w:val="28"/>
              </w:rPr>
            </w:pPr>
          </w:p>
        </w:tc>
        <w:tc>
          <w:tcPr>
            <w:tcW w:w="1781" w:type="dxa"/>
          </w:tcPr>
          <w:p w:rsidR="00937BCB" w:rsidRDefault="00937BCB" w:rsidP="00937BCB">
            <w:pPr>
              <w:pStyle w:val="Default"/>
              <w:rPr>
                <w:b/>
                <w:bCs/>
                <w:sz w:val="28"/>
                <w:szCs w:val="28"/>
              </w:rPr>
            </w:pPr>
            <w:r>
              <w:rPr>
                <w:sz w:val="22"/>
                <w:szCs w:val="22"/>
              </w:rPr>
              <w:t>По необходимости</w:t>
            </w:r>
          </w:p>
        </w:tc>
        <w:tc>
          <w:tcPr>
            <w:tcW w:w="2034" w:type="dxa"/>
          </w:tcPr>
          <w:p w:rsidR="00937BCB" w:rsidRDefault="00937BCB" w:rsidP="00937BCB">
            <w:pPr>
              <w:pStyle w:val="Default"/>
              <w:rPr>
                <w:b/>
                <w:bCs/>
                <w:sz w:val="28"/>
                <w:szCs w:val="28"/>
              </w:rPr>
            </w:pPr>
            <w:r>
              <w:rPr>
                <w:sz w:val="22"/>
                <w:szCs w:val="22"/>
              </w:rPr>
              <w:t>Зам. директора по УР, классный руководитель</w:t>
            </w:r>
          </w:p>
        </w:tc>
      </w:tr>
      <w:tr w:rsidR="00937BCB" w:rsidTr="00CB4A5A">
        <w:tc>
          <w:tcPr>
            <w:tcW w:w="2544" w:type="dxa"/>
          </w:tcPr>
          <w:p w:rsidR="00937BCB" w:rsidRDefault="00937BCB"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328"/>
            </w:tblGrid>
            <w:tr w:rsidR="00937BCB" w:rsidTr="00CB4A5A">
              <w:trPr>
                <w:trHeight w:val="455"/>
              </w:trPr>
              <w:tc>
                <w:tcPr>
                  <w:tcW w:w="2328" w:type="dxa"/>
                </w:tcPr>
                <w:p w:rsidR="00937BCB" w:rsidRDefault="00937BCB" w:rsidP="00937BCB">
                  <w:pPr>
                    <w:pStyle w:val="Default"/>
                  </w:pPr>
                  <w:r>
                    <w:rPr>
                      <w:sz w:val="22"/>
                      <w:szCs w:val="22"/>
                    </w:rPr>
                    <w:t xml:space="preserve">Педагогические консилиумы с </w:t>
                  </w:r>
                </w:p>
                <w:tbl>
                  <w:tblPr>
                    <w:tblW w:w="0" w:type="auto"/>
                    <w:tblBorders>
                      <w:top w:val="nil"/>
                      <w:left w:val="nil"/>
                      <w:bottom w:val="nil"/>
                      <w:right w:val="nil"/>
                    </w:tblBorders>
                    <w:tblLayout w:type="fixed"/>
                    <w:tblLook w:val="0000" w:firstRow="0" w:lastRow="0" w:firstColumn="0" w:lastColumn="0" w:noHBand="0" w:noVBand="0"/>
                  </w:tblPr>
                  <w:tblGrid>
                    <w:gridCol w:w="2112"/>
                  </w:tblGrid>
                  <w:tr w:rsidR="00937BCB" w:rsidTr="00CB4A5A">
                    <w:trPr>
                      <w:trHeight w:val="704"/>
                    </w:trPr>
                    <w:tc>
                      <w:tcPr>
                        <w:tcW w:w="2112" w:type="dxa"/>
                      </w:tcPr>
                      <w:p w:rsidR="00937BCB" w:rsidRDefault="00937BCB">
                        <w:pPr>
                          <w:pStyle w:val="Default"/>
                          <w:rPr>
                            <w:sz w:val="22"/>
                            <w:szCs w:val="22"/>
                          </w:rPr>
                        </w:pPr>
                        <w:r>
                          <w:rPr>
                            <w:sz w:val="22"/>
                            <w:szCs w:val="22"/>
                          </w:rPr>
                          <w:t>участием родителей</w:t>
                        </w:r>
                        <w:r w:rsidR="009833C2">
                          <w:rPr>
                            <w:sz w:val="22"/>
                            <w:szCs w:val="22"/>
                          </w:rPr>
                          <w:t xml:space="preserve"> </w:t>
                        </w:r>
                        <w:r>
                          <w:rPr>
                            <w:sz w:val="22"/>
                            <w:szCs w:val="22"/>
                          </w:rPr>
                          <w:t xml:space="preserve">(законных представителей) </w:t>
                        </w:r>
                      </w:p>
                    </w:tc>
                  </w:tr>
                </w:tbl>
                <w:p w:rsidR="00937BCB" w:rsidRDefault="00937BCB">
                  <w:pPr>
                    <w:pStyle w:val="Default"/>
                    <w:rPr>
                      <w:sz w:val="22"/>
                      <w:szCs w:val="22"/>
                    </w:rPr>
                  </w:pPr>
                </w:p>
              </w:tc>
            </w:tr>
          </w:tbl>
          <w:p w:rsidR="00937BCB" w:rsidRDefault="00937BCB" w:rsidP="00937BCB">
            <w:pPr>
              <w:pStyle w:val="Default"/>
              <w:rPr>
                <w:b/>
                <w:bCs/>
                <w:sz w:val="28"/>
                <w:szCs w:val="28"/>
              </w:rPr>
            </w:pPr>
          </w:p>
        </w:tc>
        <w:tc>
          <w:tcPr>
            <w:tcW w:w="2003" w:type="dxa"/>
          </w:tcPr>
          <w:p w:rsidR="00937BCB" w:rsidRDefault="00937BCB" w:rsidP="00937BC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980"/>
            </w:tblGrid>
            <w:tr w:rsidR="00937BCB" w:rsidTr="00CB4A5A">
              <w:trPr>
                <w:trHeight w:val="455"/>
              </w:trPr>
              <w:tc>
                <w:tcPr>
                  <w:tcW w:w="1980" w:type="dxa"/>
                </w:tcPr>
                <w:p w:rsidR="00CB4A5A" w:rsidRDefault="00937BCB" w:rsidP="00CB4A5A">
                  <w:pPr>
                    <w:pStyle w:val="Default"/>
                  </w:pPr>
                  <w:r>
                    <w:rPr>
                      <w:sz w:val="22"/>
                      <w:szCs w:val="22"/>
                    </w:rPr>
                    <w:t xml:space="preserve">Различные правовые </w:t>
                  </w:r>
                </w:p>
                <w:tbl>
                  <w:tblPr>
                    <w:tblW w:w="0" w:type="auto"/>
                    <w:tblBorders>
                      <w:top w:val="nil"/>
                      <w:left w:val="nil"/>
                      <w:bottom w:val="nil"/>
                      <w:right w:val="nil"/>
                    </w:tblBorders>
                    <w:tblLayout w:type="fixed"/>
                    <w:tblLook w:val="0000" w:firstRow="0" w:lastRow="0" w:firstColumn="0" w:lastColumn="0" w:noHBand="0" w:noVBand="0"/>
                  </w:tblPr>
                  <w:tblGrid>
                    <w:gridCol w:w="1764"/>
                  </w:tblGrid>
                  <w:tr w:rsidR="00CB4A5A" w:rsidTr="00CB4A5A">
                    <w:trPr>
                      <w:trHeight w:val="1465"/>
                    </w:trPr>
                    <w:tc>
                      <w:tcPr>
                        <w:tcW w:w="1764" w:type="dxa"/>
                      </w:tcPr>
                      <w:p w:rsidR="00CB4A5A" w:rsidRDefault="00CB4A5A" w:rsidP="00CB4A5A">
                        <w:pPr>
                          <w:pStyle w:val="Default"/>
                          <w:ind w:left="-55"/>
                          <w:rPr>
                            <w:sz w:val="22"/>
                            <w:szCs w:val="22"/>
                          </w:rPr>
                        </w:pPr>
                        <w:r>
                          <w:rPr>
                            <w:sz w:val="22"/>
                            <w:szCs w:val="22"/>
                          </w:rPr>
                          <w:t xml:space="preserve">вопросы, вопросы, связанные со взаимодействием семьи и специалистов </w:t>
                        </w:r>
                      </w:p>
                    </w:tc>
                  </w:tr>
                </w:tbl>
                <w:p w:rsidR="00937BCB" w:rsidRDefault="00937BCB">
                  <w:pPr>
                    <w:pStyle w:val="Default"/>
                    <w:rPr>
                      <w:sz w:val="22"/>
                      <w:szCs w:val="22"/>
                    </w:rPr>
                  </w:pPr>
                </w:p>
              </w:tc>
            </w:tr>
          </w:tbl>
          <w:p w:rsidR="00937BCB" w:rsidRDefault="00937BCB" w:rsidP="00937BCB">
            <w:pPr>
              <w:pStyle w:val="Default"/>
              <w:rPr>
                <w:b/>
                <w:bCs/>
                <w:sz w:val="28"/>
                <w:szCs w:val="28"/>
              </w:rPr>
            </w:pPr>
          </w:p>
        </w:tc>
        <w:tc>
          <w:tcPr>
            <w:tcW w:w="1669" w:type="dxa"/>
          </w:tcPr>
          <w:p w:rsidR="00937BCB" w:rsidRDefault="00937BCB" w:rsidP="00937BCB">
            <w:pPr>
              <w:pStyle w:val="Default"/>
              <w:rPr>
                <w:b/>
                <w:bCs/>
                <w:sz w:val="28"/>
                <w:szCs w:val="28"/>
              </w:rPr>
            </w:pPr>
          </w:p>
        </w:tc>
        <w:tc>
          <w:tcPr>
            <w:tcW w:w="1781" w:type="dxa"/>
          </w:tcPr>
          <w:p w:rsidR="00937BCB" w:rsidRDefault="00937BCB" w:rsidP="00937BCB">
            <w:pPr>
              <w:pStyle w:val="Default"/>
              <w:rPr>
                <w:b/>
                <w:bCs/>
                <w:sz w:val="28"/>
                <w:szCs w:val="28"/>
              </w:rPr>
            </w:pPr>
            <w:r>
              <w:rPr>
                <w:sz w:val="22"/>
                <w:szCs w:val="22"/>
              </w:rPr>
              <w:t>По необходимости</w:t>
            </w:r>
          </w:p>
        </w:tc>
        <w:tc>
          <w:tcPr>
            <w:tcW w:w="2034" w:type="dxa"/>
          </w:tcPr>
          <w:p w:rsidR="00CB4A5A" w:rsidRDefault="00937BCB" w:rsidP="00CB4A5A">
            <w:pPr>
              <w:pStyle w:val="Default"/>
            </w:pPr>
            <w:r>
              <w:rPr>
                <w:sz w:val="22"/>
                <w:szCs w:val="22"/>
              </w:rPr>
              <w:t>Зам. директора по УР,</w:t>
            </w:r>
            <w:r w:rsidR="00CB4A5A">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14"/>
            </w:tblGrid>
            <w:tr w:rsidR="00CB4A5A">
              <w:trPr>
                <w:trHeight w:val="1211"/>
              </w:trPr>
              <w:tc>
                <w:tcPr>
                  <w:tcW w:w="1514" w:type="dxa"/>
                </w:tcPr>
                <w:p w:rsidR="00CB4A5A" w:rsidRDefault="00CB4A5A">
                  <w:pPr>
                    <w:pStyle w:val="Default"/>
                    <w:rPr>
                      <w:sz w:val="22"/>
                      <w:szCs w:val="22"/>
                    </w:rPr>
                  </w:pPr>
                  <w:r>
                    <w:rPr>
                      <w:sz w:val="22"/>
                      <w:szCs w:val="22"/>
                    </w:rPr>
                    <w:t xml:space="preserve">специалисты службы сопровождения, классный руководитель </w:t>
                  </w:r>
                </w:p>
              </w:tc>
            </w:tr>
          </w:tbl>
          <w:p w:rsidR="00937BCB" w:rsidRDefault="00937BCB" w:rsidP="00937BCB">
            <w:pPr>
              <w:pStyle w:val="Default"/>
              <w:rPr>
                <w:b/>
                <w:bCs/>
                <w:sz w:val="28"/>
                <w:szCs w:val="28"/>
              </w:rPr>
            </w:pPr>
          </w:p>
        </w:tc>
      </w:tr>
      <w:tr w:rsidR="00937BCB"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11"/>
            </w:tblGrid>
            <w:tr w:rsidR="00CB4A5A">
              <w:trPr>
                <w:trHeight w:val="1281"/>
              </w:trPr>
              <w:tc>
                <w:tcPr>
                  <w:tcW w:w="1511" w:type="dxa"/>
                </w:tcPr>
                <w:p w:rsidR="00CB4A5A" w:rsidRDefault="00CB4A5A">
                  <w:pPr>
                    <w:pStyle w:val="Default"/>
                    <w:rPr>
                      <w:sz w:val="28"/>
                      <w:szCs w:val="28"/>
                    </w:rPr>
                  </w:pPr>
                  <w:r>
                    <w:rPr>
                      <w:sz w:val="22"/>
                      <w:szCs w:val="22"/>
                    </w:rPr>
                    <w:t>Тематические семинары, в т.ч. проходящие в школе для сотрудников</w:t>
                  </w:r>
                  <w:r>
                    <w:rPr>
                      <w:sz w:val="28"/>
                      <w:szCs w:val="28"/>
                    </w:rPr>
                    <w:t xml:space="preserve">. </w:t>
                  </w:r>
                </w:p>
              </w:tc>
            </w:tr>
            <w:tr w:rsidR="00CB4A5A">
              <w:trPr>
                <w:trHeight w:val="1281"/>
              </w:trPr>
              <w:tc>
                <w:tcPr>
                  <w:tcW w:w="1511" w:type="dxa"/>
                </w:tcPr>
                <w:p w:rsidR="00CB4A5A" w:rsidRDefault="00CB4A5A">
                  <w:pPr>
                    <w:pStyle w:val="Default"/>
                    <w:rPr>
                      <w:sz w:val="22"/>
                      <w:szCs w:val="22"/>
                    </w:rPr>
                  </w:pPr>
                </w:p>
              </w:tc>
            </w:tr>
          </w:tbl>
          <w:p w:rsidR="00937BCB" w:rsidRDefault="00937BCB" w:rsidP="00937BCB">
            <w:pPr>
              <w:pStyle w:val="Default"/>
              <w:rPr>
                <w:b/>
                <w:bCs/>
                <w:sz w:val="28"/>
                <w:szCs w:val="28"/>
              </w:rPr>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37"/>
            </w:tblGrid>
            <w:tr w:rsidR="00CB4A5A">
              <w:trPr>
                <w:trHeight w:val="2984"/>
              </w:trPr>
              <w:tc>
                <w:tcPr>
                  <w:tcW w:w="1637" w:type="dxa"/>
                </w:tcPr>
                <w:p w:rsidR="00CB4A5A" w:rsidRDefault="00CB4A5A">
                  <w:pPr>
                    <w:pStyle w:val="Default"/>
                    <w:rPr>
                      <w:sz w:val="22"/>
                      <w:szCs w:val="22"/>
                    </w:rPr>
                  </w:pPr>
                  <w:r>
                    <w:rPr>
                      <w:sz w:val="22"/>
                      <w:szCs w:val="22"/>
                    </w:rPr>
                    <w:t xml:space="preserve">Повышение осведомленности родителей (законных представителей) об особенностях развития, воспитания и особых образовательных потребностях ребенка. </w:t>
                  </w:r>
                </w:p>
              </w:tc>
            </w:tr>
          </w:tbl>
          <w:p w:rsidR="00937BCB" w:rsidRDefault="00937BCB"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25"/>
            </w:tblGrid>
            <w:tr w:rsidR="00CB4A5A">
              <w:trPr>
                <w:trHeight w:val="6525"/>
              </w:trPr>
              <w:tc>
                <w:tcPr>
                  <w:tcW w:w="1625" w:type="dxa"/>
                </w:tcPr>
                <w:p w:rsidR="00CB4A5A" w:rsidRDefault="00CB4A5A">
                  <w:pPr>
                    <w:pStyle w:val="Default"/>
                    <w:rPr>
                      <w:sz w:val="22"/>
                      <w:szCs w:val="22"/>
                    </w:rPr>
                  </w:pPr>
                  <w:r>
                    <w:rPr>
                      <w:sz w:val="22"/>
                      <w:szCs w:val="22"/>
                    </w:rPr>
                    <w:t xml:space="preserve">Освещение психологических тем (поведение, мотивация, познавательное развитие); логопедических тем (коммуникация); образовательных тем (педагогические технологии, методики работы, мастер-классы); вопросов двигательного развития (позы, передвижение, перемещение в пространстве, ТСР и т.п.); правовых и социальных вопросов </w:t>
                  </w:r>
                </w:p>
              </w:tc>
            </w:tr>
          </w:tbl>
          <w:p w:rsidR="00937BCB" w:rsidRDefault="00937BCB"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07"/>
            </w:tblGrid>
            <w:tr w:rsidR="00CB4A5A">
              <w:trPr>
                <w:trHeight w:val="455"/>
              </w:trPr>
              <w:tc>
                <w:tcPr>
                  <w:tcW w:w="1607" w:type="dxa"/>
                </w:tcPr>
                <w:p w:rsidR="00CB4A5A" w:rsidRDefault="00CB4A5A">
                  <w:pPr>
                    <w:pStyle w:val="Default"/>
                    <w:rPr>
                      <w:sz w:val="22"/>
                      <w:szCs w:val="22"/>
                    </w:rPr>
                  </w:pPr>
                  <w:r>
                    <w:rPr>
                      <w:sz w:val="22"/>
                      <w:szCs w:val="22"/>
                    </w:rPr>
                    <w:t xml:space="preserve">По плану работы учреждения </w:t>
                  </w:r>
                </w:p>
              </w:tc>
            </w:tr>
          </w:tbl>
          <w:p w:rsidR="00937BCB" w:rsidRDefault="00937BCB" w:rsidP="00937BCB">
            <w:pPr>
              <w:pStyle w:val="Default"/>
              <w:rPr>
                <w:b/>
                <w:bCs/>
                <w:sz w:val="28"/>
                <w:szCs w:val="28"/>
              </w:rPr>
            </w:pPr>
          </w:p>
        </w:tc>
        <w:tc>
          <w:tcPr>
            <w:tcW w:w="2034" w:type="dxa"/>
          </w:tcPr>
          <w:p w:rsidR="00937BCB" w:rsidRDefault="00937BCB" w:rsidP="00937BCB">
            <w:pPr>
              <w:pStyle w:val="Default"/>
              <w:rPr>
                <w:b/>
                <w:bCs/>
                <w:sz w:val="28"/>
                <w:szCs w:val="28"/>
              </w:rPr>
            </w:pPr>
          </w:p>
        </w:tc>
      </w:tr>
      <w:tr w:rsidR="00937BCB"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127"/>
            </w:tblGrid>
            <w:tr w:rsidR="00CB4A5A" w:rsidTr="00CB4A5A">
              <w:trPr>
                <w:trHeight w:val="959"/>
              </w:trPr>
              <w:tc>
                <w:tcPr>
                  <w:tcW w:w="2127" w:type="dxa"/>
                </w:tcPr>
                <w:p w:rsidR="00CB4A5A" w:rsidRDefault="00CB4A5A" w:rsidP="00CB4A5A">
                  <w:pPr>
                    <w:pStyle w:val="Default"/>
                    <w:tabs>
                      <w:tab w:val="left" w:pos="1911"/>
                    </w:tabs>
                    <w:ind w:right="-249"/>
                    <w:rPr>
                      <w:sz w:val="22"/>
                      <w:szCs w:val="22"/>
                    </w:rPr>
                  </w:pPr>
                  <w:r>
                    <w:rPr>
                      <w:sz w:val="22"/>
                      <w:szCs w:val="22"/>
                    </w:rPr>
                    <w:t xml:space="preserve">Родительские собрания (общешкольные, поклассные) </w:t>
                  </w:r>
                </w:p>
              </w:tc>
            </w:tr>
          </w:tbl>
          <w:p w:rsidR="00937BCB" w:rsidRDefault="00937BCB" w:rsidP="00937BCB">
            <w:pPr>
              <w:pStyle w:val="Default"/>
              <w:rPr>
                <w:b/>
                <w:bCs/>
                <w:sz w:val="28"/>
                <w:szCs w:val="28"/>
              </w:rPr>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62"/>
            </w:tblGrid>
            <w:tr w:rsidR="00CB4A5A">
              <w:trPr>
                <w:trHeight w:val="2478"/>
              </w:trPr>
              <w:tc>
                <w:tcPr>
                  <w:tcW w:w="1662" w:type="dxa"/>
                </w:tcPr>
                <w:p w:rsidR="00CB4A5A" w:rsidRDefault="00CB4A5A">
                  <w:pPr>
                    <w:pStyle w:val="Default"/>
                    <w:rPr>
                      <w:sz w:val="22"/>
                      <w:szCs w:val="22"/>
                    </w:rPr>
                  </w:pPr>
                  <w:r>
                    <w:rPr>
                      <w:sz w:val="22"/>
                      <w:szCs w:val="22"/>
                    </w:rPr>
                    <w:t xml:space="preserve">Повышение осведомленности родителей (законных представителей) о структуре и наполняемости образовательного процесса для своего ребенка </w:t>
                  </w:r>
                </w:p>
              </w:tc>
            </w:tr>
          </w:tbl>
          <w:p w:rsidR="00937BCB" w:rsidRDefault="00937BCB"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60"/>
            </w:tblGrid>
            <w:tr w:rsidR="00CB4A5A">
              <w:trPr>
                <w:trHeight w:val="3488"/>
              </w:trPr>
              <w:tc>
                <w:tcPr>
                  <w:tcW w:w="1660" w:type="dxa"/>
                </w:tcPr>
                <w:p w:rsidR="00CB4A5A" w:rsidRDefault="00CB4A5A">
                  <w:pPr>
                    <w:pStyle w:val="Default"/>
                    <w:rPr>
                      <w:sz w:val="22"/>
                      <w:szCs w:val="22"/>
                    </w:rPr>
                  </w:pPr>
                  <w:r>
                    <w:rPr>
                      <w:sz w:val="22"/>
                      <w:szCs w:val="22"/>
                    </w:rPr>
                    <w:t xml:space="preserve">Информирование родителей (законных представителей) о формах работы, принятых в школе; о проходящих в школе и классе мероприятиях; отчет о деятельности школы в течение учебного года </w:t>
                  </w:r>
                </w:p>
              </w:tc>
            </w:tr>
          </w:tbl>
          <w:p w:rsidR="00937BCB" w:rsidRDefault="00937BCB"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7"/>
            </w:tblGrid>
            <w:tr w:rsidR="00CB4A5A">
              <w:trPr>
                <w:trHeight w:val="200"/>
              </w:trPr>
              <w:tc>
                <w:tcPr>
                  <w:tcW w:w="1487" w:type="dxa"/>
                </w:tcPr>
                <w:p w:rsidR="00CB4A5A" w:rsidRDefault="00CB4A5A">
                  <w:pPr>
                    <w:pStyle w:val="Default"/>
                    <w:rPr>
                      <w:sz w:val="22"/>
                      <w:szCs w:val="22"/>
                    </w:rPr>
                  </w:pPr>
                  <w:r>
                    <w:rPr>
                      <w:sz w:val="22"/>
                      <w:szCs w:val="22"/>
                    </w:rPr>
                    <w:t xml:space="preserve">1 раз в четверть </w:t>
                  </w:r>
                </w:p>
              </w:tc>
            </w:tr>
          </w:tbl>
          <w:p w:rsidR="00937BCB" w:rsidRDefault="00937BCB" w:rsidP="00937BCB">
            <w:pPr>
              <w:pStyle w:val="Default"/>
              <w:rPr>
                <w:b/>
                <w:bCs/>
                <w:sz w:val="28"/>
                <w:szCs w:val="28"/>
              </w:rPr>
            </w:pPr>
          </w:p>
        </w:tc>
        <w:tc>
          <w:tcPr>
            <w:tcW w:w="203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42"/>
            </w:tblGrid>
            <w:tr w:rsidR="00CB4A5A" w:rsidTr="00CB4A5A">
              <w:trPr>
                <w:trHeight w:val="959"/>
              </w:trPr>
              <w:tc>
                <w:tcPr>
                  <w:tcW w:w="1642" w:type="dxa"/>
                </w:tcPr>
                <w:p w:rsidR="00CB4A5A" w:rsidRDefault="00CB4A5A">
                  <w:pPr>
                    <w:pStyle w:val="Default"/>
                    <w:rPr>
                      <w:sz w:val="22"/>
                      <w:szCs w:val="22"/>
                    </w:rPr>
                  </w:pPr>
                  <w:r>
                    <w:rPr>
                      <w:sz w:val="22"/>
                      <w:szCs w:val="22"/>
                    </w:rPr>
                    <w:t xml:space="preserve">Зам. директора по ВР, классный руководитель </w:t>
                  </w:r>
                </w:p>
              </w:tc>
            </w:tr>
          </w:tbl>
          <w:p w:rsidR="00937BCB" w:rsidRDefault="00937BCB" w:rsidP="00937BCB">
            <w:pPr>
              <w:pStyle w:val="Default"/>
              <w:rPr>
                <w:b/>
                <w:bCs/>
                <w:sz w:val="28"/>
                <w:szCs w:val="28"/>
              </w:rPr>
            </w:pPr>
          </w:p>
        </w:tc>
      </w:tr>
      <w:tr w:rsidR="00CB4A5A"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308"/>
            </w:tblGrid>
            <w:tr w:rsidR="00CB4A5A">
              <w:trPr>
                <w:trHeight w:val="453"/>
              </w:trPr>
              <w:tc>
                <w:tcPr>
                  <w:tcW w:w="1308" w:type="dxa"/>
                </w:tcPr>
                <w:p w:rsidR="00CB4A5A" w:rsidRDefault="00CB4A5A">
                  <w:pPr>
                    <w:pStyle w:val="Default"/>
                    <w:rPr>
                      <w:sz w:val="22"/>
                      <w:szCs w:val="22"/>
                    </w:rPr>
                  </w:pPr>
                  <w:r>
                    <w:rPr>
                      <w:sz w:val="22"/>
                      <w:szCs w:val="22"/>
                    </w:rPr>
                    <w:t xml:space="preserve">Родительский комитет </w:t>
                  </w:r>
                </w:p>
              </w:tc>
            </w:tr>
          </w:tbl>
          <w:p w:rsidR="00CB4A5A" w:rsidRDefault="00CB4A5A" w:rsidP="00CB4A5A">
            <w:pPr>
              <w:pStyle w:val="Default"/>
            </w:pPr>
          </w:p>
        </w:tc>
        <w:tc>
          <w:tcPr>
            <w:tcW w:w="2003" w:type="dxa"/>
          </w:tcPr>
          <w:p w:rsidR="00CB4A5A" w:rsidRDefault="00CB4A5A" w:rsidP="00937BCB">
            <w:pPr>
              <w:pStyle w:val="Default"/>
              <w:rPr>
                <w:b/>
                <w:bCs/>
                <w:sz w:val="28"/>
                <w:szCs w:val="28"/>
              </w:rPr>
            </w:pPr>
          </w:p>
        </w:tc>
        <w:tc>
          <w:tcPr>
            <w:tcW w:w="1669" w:type="dxa"/>
          </w:tcPr>
          <w:p w:rsidR="00CB4A5A" w:rsidRDefault="00CB4A5A" w:rsidP="00937BCB">
            <w:pPr>
              <w:pStyle w:val="Default"/>
              <w:rPr>
                <w:b/>
                <w:bCs/>
                <w:sz w:val="28"/>
                <w:szCs w:val="28"/>
              </w:rPr>
            </w:pPr>
          </w:p>
        </w:tc>
        <w:tc>
          <w:tcPr>
            <w:tcW w:w="1781" w:type="dxa"/>
          </w:tcPr>
          <w:p w:rsidR="00CB4A5A" w:rsidRDefault="00CB4A5A" w:rsidP="00937BCB">
            <w:pPr>
              <w:pStyle w:val="Default"/>
              <w:rPr>
                <w:b/>
                <w:bCs/>
                <w:sz w:val="28"/>
                <w:szCs w:val="28"/>
              </w:rPr>
            </w:pPr>
            <w:r>
              <w:rPr>
                <w:sz w:val="22"/>
                <w:szCs w:val="22"/>
              </w:rPr>
              <w:t>По необходимости</w:t>
            </w:r>
          </w:p>
        </w:tc>
        <w:tc>
          <w:tcPr>
            <w:tcW w:w="2034" w:type="dxa"/>
          </w:tcPr>
          <w:p w:rsidR="00CB4A5A" w:rsidRDefault="00CB4A5A" w:rsidP="00937BCB">
            <w:pPr>
              <w:pStyle w:val="Default"/>
              <w:rPr>
                <w:b/>
                <w:bCs/>
                <w:sz w:val="28"/>
                <w:szCs w:val="28"/>
              </w:rPr>
            </w:pPr>
          </w:p>
        </w:tc>
      </w:tr>
      <w:tr w:rsidR="00CB4A5A" w:rsidTr="00CB4A5A">
        <w:tc>
          <w:tcPr>
            <w:tcW w:w="254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869"/>
            </w:tblGrid>
            <w:tr w:rsidR="00CB4A5A">
              <w:trPr>
                <w:trHeight w:val="1213"/>
              </w:trPr>
              <w:tc>
                <w:tcPr>
                  <w:tcW w:w="1869" w:type="dxa"/>
                </w:tcPr>
                <w:p w:rsidR="00CB4A5A" w:rsidRDefault="00CB4A5A">
                  <w:pPr>
                    <w:pStyle w:val="Default"/>
                    <w:rPr>
                      <w:sz w:val="22"/>
                      <w:szCs w:val="22"/>
                    </w:rPr>
                  </w:pPr>
                  <w:r>
                    <w:rPr>
                      <w:sz w:val="22"/>
                      <w:szCs w:val="22"/>
                    </w:rPr>
                    <w:lastRenderedPageBreak/>
                    <w:t xml:space="preserve">Участие родителей (законных представителей) во внеурочных мероприятиях </w:t>
                  </w:r>
                </w:p>
              </w:tc>
            </w:tr>
          </w:tbl>
          <w:p w:rsidR="00CB4A5A" w:rsidRDefault="00CB4A5A" w:rsidP="00CB4A5A">
            <w:pPr>
              <w:pStyle w:val="Default"/>
            </w:pPr>
          </w:p>
        </w:tc>
        <w:tc>
          <w:tcPr>
            <w:tcW w:w="2003"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00"/>
            </w:tblGrid>
            <w:tr w:rsidR="00CB4A5A">
              <w:trPr>
                <w:trHeight w:val="2223"/>
              </w:trPr>
              <w:tc>
                <w:tcPr>
                  <w:tcW w:w="1600" w:type="dxa"/>
                </w:tcPr>
                <w:p w:rsidR="00CB4A5A" w:rsidRDefault="00CB4A5A">
                  <w:pPr>
                    <w:pStyle w:val="Default"/>
                    <w:rPr>
                      <w:sz w:val="22"/>
                      <w:szCs w:val="22"/>
                    </w:rPr>
                  </w:pPr>
                  <w:r>
                    <w:rPr>
                      <w:sz w:val="22"/>
                      <w:szCs w:val="22"/>
                    </w:rPr>
                    <w:lastRenderedPageBreak/>
                    <w:t xml:space="preserve">Повышение активности родителей (законных представителей), преодоление социальной изоляции, формирование </w:t>
                  </w:r>
                </w:p>
              </w:tc>
            </w:tr>
          </w:tbl>
          <w:p w:rsidR="00CB4A5A" w:rsidRDefault="00CB4A5A" w:rsidP="00937BCB">
            <w:pPr>
              <w:pStyle w:val="Default"/>
              <w:rPr>
                <w:b/>
                <w:bCs/>
                <w:sz w:val="28"/>
                <w:szCs w:val="28"/>
              </w:rPr>
            </w:pPr>
          </w:p>
        </w:tc>
        <w:tc>
          <w:tcPr>
            <w:tcW w:w="1669"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CB4A5A">
              <w:trPr>
                <w:trHeight w:val="1971"/>
              </w:trPr>
              <w:tc>
                <w:tcPr>
                  <w:tcW w:w="1500" w:type="dxa"/>
                </w:tcPr>
                <w:p w:rsidR="00CB4A5A" w:rsidRDefault="00CB4A5A">
                  <w:pPr>
                    <w:pStyle w:val="Default"/>
                    <w:rPr>
                      <w:sz w:val="22"/>
                      <w:szCs w:val="22"/>
                    </w:rPr>
                  </w:pPr>
                  <w:r>
                    <w:rPr>
                      <w:sz w:val="22"/>
                      <w:szCs w:val="22"/>
                    </w:rPr>
                    <w:lastRenderedPageBreak/>
                    <w:t xml:space="preserve">Общешкольные праздники, выезды на природу, посещение общественных мест, экскурсии и т.п. </w:t>
                  </w:r>
                </w:p>
              </w:tc>
            </w:tr>
          </w:tbl>
          <w:p w:rsidR="00CB4A5A" w:rsidRDefault="00CB4A5A" w:rsidP="00937BCB">
            <w:pPr>
              <w:pStyle w:val="Default"/>
              <w:rPr>
                <w:b/>
                <w:bCs/>
                <w:sz w:val="28"/>
                <w:szCs w:val="28"/>
              </w:rPr>
            </w:pPr>
          </w:p>
        </w:tc>
        <w:tc>
          <w:tcPr>
            <w:tcW w:w="1781"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64"/>
            </w:tblGrid>
            <w:tr w:rsidR="00CB4A5A">
              <w:trPr>
                <w:trHeight w:val="707"/>
              </w:trPr>
              <w:tc>
                <w:tcPr>
                  <w:tcW w:w="1564" w:type="dxa"/>
                </w:tcPr>
                <w:p w:rsidR="00CB4A5A" w:rsidRDefault="00CB4A5A">
                  <w:pPr>
                    <w:pStyle w:val="Default"/>
                    <w:rPr>
                      <w:sz w:val="22"/>
                      <w:szCs w:val="22"/>
                    </w:rPr>
                  </w:pPr>
                  <w:r>
                    <w:rPr>
                      <w:sz w:val="22"/>
                      <w:szCs w:val="22"/>
                    </w:rPr>
                    <w:t xml:space="preserve">Согласно общешкольному плану работы </w:t>
                  </w:r>
                </w:p>
              </w:tc>
            </w:tr>
          </w:tbl>
          <w:p w:rsidR="00CB4A5A" w:rsidRDefault="00CB4A5A" w:rsidP="00937BCB">
            <w:pPr>
              <w:pStyle w:val="Default"/>
              <w:rPr>
                <w:b/>
                <w:bCs/>
                <w:sz w:val="28"/>
                <w:szCs w:val="28"/>
              </w:rPr>
            </w:pPr>
          </w:p>
        </w:tc>
        <w:tc>
          <w:tcPr>
            <w:tcW w:w="2034" w:type="dxa"/>
          </w:tcPr>
          <w:p w:rsidR="00CB4A5A" w:rsidRDefault="00CB4A5A" w:rsidP="00CB4A5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18"/>
            </w:tblGrid>
            <w:tr w:rsidR="00CB4A5A">
              <w:trPr>
                <w:trHeight w:val="1213"/>
              </w:trPr>
              <w:tc>
                <w:tcPr>
                  <w:tcW w:w="1418" w:type="dxa"/>
                </w:tcPr>
                <w:p w:rsidR="00CB4A5A" w:rsidRDefault="00CB4A5A">
                  <w:pPr>
                    <w:pStyle w:val="Default"/>
                    <w:rPr>
                      <w:sz w:val="22"/>
                      <w:szCs w:val="22"/>
                    </w:rPr>
                  </w:pPr>
                  <w:r>
                    <w:rPr>
                      <w:sz w:val="22"/>
                      <w:szCs w:val="22"/>
                    </w:rPr>
                    <w:lastRenderedPageBreak/>
                    <w:t xml:space="preserve">Зам. директора по внеурочной работе, классный руководитель </w:t>
                  </w:r>
                </w:p>
              </w:tc>
            </w:tr>
          </w:tbl>
          <w:p w:rsidR="00CB4A5A" w:rsidRDefault="00CB4A5A" w:rsidP="00937BCB">
            <w:pPr>
              <w:pStyle w:val="Default"/>
              <w:rPr>
                <w:b/>
                <w:bCs/>
                <w:sz w:val="28"/>
                <w:szCs w:val="28"/>
              </w:rPr>
            </w:pPr>
          </w:p>
        </w:tc>
      </w:tr>
      <w:tr w:rsidR="00CB4A5A" w:rsidTr="00CB4A5A">
        <w:tc>
          <w:tcPr>
            <w:tcW w:w="2544" w:type="dxa"/>
          </w:tcPr>
          <w:p w:rsidR="00CB4A5A" w:rsidRDefault="00CB4A5A" w:rsidP="00CB4A5A">
            <w:pPr>
              <w:pStyle w:val="Default"/>
            </w:pPr>
          </w:p>
        </w:tc>
        <w:tc>
          <w:tcPr>
            <w:tcW w:w="2003" w:type="dxa"/>
          </w:tcPr>
          <w:p w:rsidR="00CB4A5A" w:rsidRDefault="00CB4A5A" w:rsidP="00937BCB">
            <w:pPr>
              <w:pStyle w:val="Default"/>
              <w:rPr>
                <w:b/>
                <w:bCs/>
                <w:sz w:val="28"/>
                <w:szCs w:val="28"/>
              </w:rPr>
            </w:pPr>
          </w:p>
        </w:tc>
        <w:tc>
          <w:tcPr>
            <w:tcW w:w="1669" w:type="dxa"/>
          </w:tcPr>
          <w:p w:rsidR="00CB4A5A" w:rsidRDefault="00CB4A5A" w:rsidP="00937BCB">
            <w:pPr>
              <w:pStyle w:val="Default"/>
              <w:rPr>
                <w:b/>
                <w:bCs/>
                <w:sz w:val="28"/>
                <w:szCs w:val="28"/>
              </w:rPr>
            </w:pPr>
          </w:p>
        </w:tc>
        <w:tc>
          <w:tcPr>
            <w:tcW w:w="1781" w:type="dxa"/>
          </w:tcPr>
          <w:p w:rsidR="00CB4A5A" w:rsidRDefault="00CB4A5A" w:rsidP="00937BCB">
            <w:pPr>
              <w:pStyle w:val="Default"/>
              <w:rPr>
                <w:b/>
                <w:bCs/>
                <w:sz w:val="28"/>
                <w:szCs w:val="28"/>
              </w:rPr>
            </w:pPr>
          </w:p>
        </w:tc>
        <w:tc>
          <w:tcPr>
            <w:tcW w:w="2034" w:type="dxa"/>
          </w:tcPr>
          <w:p w:rsidR="00CB4A5A" w:rsidRDefault="00CB4A5A" w:rsidP="00937BCB">
            <w:pPr>
              <w:pStyle w:val="Default"/>
              <w:rPr>
                <w:b/>
                <w:bCs/>
                <w:sz w:val="28"/>
                <w:szCs w:val="28"/>
              </w:rPr>
            </w:pPr>
          </w:p>
        </w:tc>
      </w:tr>
    </w:tbl>
    <w:p w:rsidR="00937BCB" w:rsidRDefault="00937BCB" w:rsidP="00937BCB">
      <w:pPr>
        <w:pStyle w:val="Default"/>
        <w:rPr>
          <w:b/>
          <w:bCs/>
          <w:sz w:val="28"/>
          <w:szCs w:val="28"/>
        </w:rPr>
      </w:pPr>
    </w:p>
    <w:p w:rsidR="00937BCB" w:rsidRDefault="00937BCB" w:rsidP="00937BCB">
      <w:pPr>
        <w:pStyle w:val="Default"/>
        <w:rPr>
          <w:sz w:val="28"/>
          <w:szCs w:val="28"/>
        </w:rPr>
      </w:pPr>
    </w:p>
    <w:p w:rsidR="0082464B" w:rsidRDefault="0082464B" w:rsidP="00180014">
      <w:pPr>
        <w:spacing w:after="0" w:line="240" w:lineRule="auto"/>
        <w:ind w:left="0" w:firstLine="0"/>
        <w:jc w:val="left"/>
      </w:pPr>
    </w:p>
    <w:p w:rsidR="0082464B" w:rsidRDefault="00CB4A5A" w:rsidP="00DC194E">
      <w:pPr>
        <w:spacing w:after="157" w:line="240" w:lineRule="auto"/>
        <w:ind w:left="0" w:right="7" w:firstLine="695"/>
        <w:jc w:val="center"/>
      </w:pPr>
      <w:r>
        <w:rPr>
          <w:b/>
        </w:rPr>
        <w:t xml:space="preserve">3. </w:t>
      </w:r>
      <w:r w:rsidR="00355F91">
        <w:rPr>
          <w:b/>
        </w:rPr>
        <w:t xml:space="preserve"> Организационный раздел</w:t>
      </w:r>
    </w:p>
    <w:p w:rsidR="0082464B" w:rsidRDefault="00355F91" w:rsidP="00DC194E">
      <w:pPr>
        <w:spacing w:after="157" w:line="240" w:lineRule="auto"/>
        <w:ind w:left="83" w:right="7" w:hanging="10"/>
        <w:jc w:val="center"/>
      </w:pPr>
      <w:r>
        <w:rPr>
          <w:b/>
        </w:rPr>
        <w:t>3.3.1. Учебный план</w:t>
      </w:r>
    </w:p>
    <w:p w:rsidR="0082464B" w:rsidRDefault="00355F91">
      <w:pPr>
        <w:ind w:right="118"/>
      </w:pPr>
      <w: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82464B" w:rsidRDefault="00355F91">
      <w:pPr>
        <w:ind w:right="118"/>
      </w:pPr>
      <w: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82464B" w:rsidRDefault="00355F91">
      <w:pPr>
        <w:ind w:right="118"/>
      </w:pPr>
      <w: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82464B" w:rsidRDefault="00355F91">
      <w:pPr>
        <w:ind w:right="118"/>
      </w:pPr>
      <w:r>
        <w:lastRenderedPageBreak/>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82464B" w:rsidRDefault="00355F91">
      <w:r>
        <w:t xml:space="preserve">Примерный учебный план организации, реализующей вариант 2 АООП, включает две части:  </w:t>
      </w:r>
    </w:p>
    <w:p w:rsidR="0082464B" w:rsidRDefault="00355F91" w:rsidP="007C59FA">
      <w:pPr>
        <w:numPr>
          <w:ilvl w:val="0"/>
          <w:numId w:val="12"/>
        </w:numPr>
        <w:spacing w:after="0" w:line="240" w:lineRule="auto"/>
        <w:ind w:right="191" w:hanging="254"/>
      </w:pPr>
      <w:r>
        <w:t xml:space="preserve">– обязательная часть, включает:  </w:t>
      </w:r>
    </w:p>
    <w:p w:rsidR="0082464B" w:rsidRDefault="00355F91" w:rsidP="007C59FA">
      <w:pPr>
        <w:numPr>
          <w:ilvl w:val="1"/>
          <w:numId w:val="12"/>
        </w:numPr>
        <w:ind w:hanging="350"/>
      </w:pPr>
      <w:r>
        <w:t xml:space="preserve">шесть образовательных областей, представленных десятью учебными предметами; </w:t>
      </w:r>
    </w:p>
    <w:p w:rsidR="0082464B" w:rsidRDefault="00355F91" w:rsidP="007C59FA">
      <w:pPr>
        <w:numPr>
          <w:ilvl w:val="1"/>
          <w:numId w:val="12"/>
        </w:numPr>
        <w:ind w:hanging="350"/>
      </w:pPr>
      <w:r>
        <w:t xml:space="preserve">коррекционно-развивающие занятия, проводимые учителем-логопедом, учителем или учителем-дефектологом;     </w:t>
      </w:r>
    </w:p>
    <w:p w:rsidR="0082464B" w:rsidRDefault="00355F91" w:rsidP="007C59FA">
      <w:pPr>
        <w:numPr>
          <w:ilvl w:val="0"/>
          <w:numId w:val="12"/>
        </w:numPr>
        <w:ind w:right="191" w:hanging="254"/>
      </w:pPr>
      <w:r>
        <w:t xml:space="preserve">– часть, формируемая участниками образовательного процесса, включает: </w:t>
      </w:r>
      <w:r>
        <w:rPr>
          <w:rFonts w:ascii="Segoe UI Symbol" w:eastAsia="Segoe UI Symbol" w:hAnsi="Segoe UI Symbol" w:cs="Segoe UI Symbol"/>
        </w:rPr>
        <w:t>•</w:t>
      </w:r>
      <w:r>
        <w:t xml:space="preserve">коррекционные курсы, проводимые различными специалистами; </w:t>
      </w:r>
    </w:p>
    <w:p w:rsidR="0082464B" w:rsidRDefault="00355F91" w:rsidP="007C59FA">
      <w:pPr>
        <w:numPr>
          <w:ilvl w:val="1"/>
          <w:numId w:val="12"/>
        </w:numPr>
        <w:spacing w:line="240" w:lineRule="auto"/>
        <w:ind w:hanging="350"/>
      </w:pPr>
      <w:r>
        <w:t xml:space="preserve">внеурочные мероприятия.  </w:t>
      </w: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C54E49" w:rsidRDefault="00C54E49" w:rsidP="00C54E49">
      <w:pPr>
        <w:spacing w:line="240" w:lineRule="auto"/>
        <w:ind w:left="0" w:firstLine="695"/>
      </w:pPr>
    </w:p>
    <w:p w:rsidR="0082464B" w:rsidRDefault="00355F91">
      <w:pPr>
        <w:spacing w:after="15" w:line="236" w:lineRule="auto"/>
        <w:ind w:left="152" w:right="-15" w:hanging="10"/>
        <w:jc w:val="center"/>
      </w:pPr>
      <w:r>
        <w:rPr>
          <w:b/>
          <w:sz w:val="24"/>
        </w:rPr>
        <w:lastRenderedPageBreak/>
        <w:t xml:space="preserve">Примерный годовой учебный план АООП (вариант 2) </w:t>
      </w:r>
    </w:p>
    <w:p w:rsidR="0082464B" w:rsidRDefault="00355F91">
      <w:pPr>
        <w:spacing w:after="1" w:line="240" w:lineRule="auto"/>
        <w:ind w:left="197" w:right="-15" w:hanging="10"/>
        <w:jc w:val="left"/>
      </w:pPr>
      <w:r>
        <w:rPr>
          <w:b/>
          <w:sz w:val="24"/>
        </w:rPr>
        <w:t xml:space="preserve">для обучающихся с умственной отсталостью (интеллектуальными нарушениями) </w:t>
      </w:r>
    </w:p>
    <w:p w:rsidR="0082464B" w:rsidRDefault="00355F91">
      <w:pPr>
        <w:spacing w:after="15" w:line="236" w:lineRule="auto"/>
        <w:ind w:left="152" w:right="-15" w:hanging="10"/>
        <w:jc w:val="center"/>
      </w:pPr>
      <w:r>
        <w:rPr>
          <w:b/>
          <w:sz w:val="24"/>
        </w:rPr>
        <w:t xml:space="preserve">1 (дополнительный) – 4 классы </w:t>
      </w:r>
    </w:p>
    <w:p w:rsidR="0082464B" w:rsidRDefault="0082464B">
      <w:pPr>
        <w:spacing w:after="12" w:line="276" w:lineRule="auto"/>
        <w:ind w:left="0" w:firstLine="0"/>
        <w:jc w:val="center"/>
      </w:pPr>
    </w:p>
    <w:tbl>
      <w:tblPr>
        <w:tblStyle w:val="TableGrid"/>
        <w:tblW w:w="10032" w:type="dxa"/>
        <w:tblInd w:w="-107" w:type="dxa"/>
        <w:tblCellMar>
          <w:left w:w="5" w:type="dxa"/>
          <w:right w:w="115" w:type="dxa"/>
        </w:tblCellMar>
        <w:tblLook w:val="04A0" w:firstRow="1" w:lastRow="0" w:firstColumn="1" w:lastColumn="0" w:noHBand="0" w:noVBand="1"/>
      </w:tblPr>
      <w:tblGrid>
        <w:gridCol w:w="1842"/>
        <w:gridCol w:w="2940"/>
        <w:gridCol w:w="924"/>
        <w:gridCol w:w="850"/>
        <w:gridCol w:w="850"/>
        <w:gridCol w:w="853"/>
        <w:gridCol w:w="850"/>
        <w:gridCol w:w="923"/>
      </w:tblGrid>
      <w:tr w:rsidR="0082464B">
        <w:trPr>
          <w:trHeight w:val="341"/>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82464B">
            <w:pPr>
              <w:spacing w:after="36" w:line="240" w:lineRule="auto"/>
              <w:ind w:left="102" w:firstLine="0"/>
              <w:jc w:val="left"/>
            </w:pPr>
          </w:p>
          <w:p w:rsidR="0082464B" w:rsidRDefault="00355F91">
            <w:pPr>
              <w:spacing w:after="0" w:line="276" w:lineRule="auto"/>
              <w:ind w:left="102" w:firstLine="0"/>
              <w:jc w:val="left"/>
            </w:pPr>
            <w:r>
              <w:rPr>
                <w:rFonts w:ascii="Calibri" w:eastAsia="Calibri" w:hAnsi="Calibri" w:cs="Calibri"/>
                <w:b/>
                <w:sz w:val="22"/>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tcPr>
          <w:p w:rsidR="0082464B" w:rsidRDefault="00B048F6">
            <w:pPr>
              <w:spacing w:after="0" w:line="276" w:lineRule="auto"/>
              <w:ind w:left="0" w:firstLine="0"/>
            </w:pPr>
            <w:r>
              <w:rPr>
                <w:rFonts w:ascii="Calibri" w:eastAsia="Calibri" w:hAnsi="Calibri" w:cs="Calibri"/>
                <w:noProof/>
                <w:sz w:val="22"/>
              </w:rPr>
              <mc:AlternateContent>
                <mc:Choice Requires="wpg">
                  <w:drawing>
                    <wp:inline distT="0" distB="0" distL="0" distR="0">
                      <wp:extent cx="1703705" cy="682625"/>
                      <wp:effectExtent l="9525" t="9525" r="77470" b="41275"/>
                      <wp:docPr id="13" name="Group 78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682625"/>
                                <a:chOff x="0" y="0"/>
                                <a:chExt cx="17038" cy="6827"/>
                              </a:xfrm>
                            </wpg:grpSpPr>
                            <wps:wsp>
                              <wps:cNvPr id="14" name="Rectangle 196279"/>
                              <wps:cNvSpPr>
                                <a:spLocks noChangeArrowheads="1"/>
                              </wps:cNvSpPr>
                              <wps:spPr bwMode="auto">
                                <a:xfrm>
                                  <a:off x="670" y="259"/>
                                  <a:ext cx="42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15" name="Rectangle 196280"/>
                              <wps:cNvSpPr>
                                <a:spLocks noChangeArrowheads="1"/>
                              </wps:cNvSpPr>
                              <wps:spPr bwMode="auto">
                                <a:xfrm>
                                  <a:off x="12009" y="1965"/>
                                  <a:ext cx="5827"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Классы</w:t>
                                    </w:r>
                                  </w:p>
                                </w:txbxContent>
                              </wps:txbx>
                              <wps:bodyPr rot="0" vert="horz" wrap="square" lIns="0" tIns="0" rIns="0" bIns="0" anchor="t" anchorCtr="0" upright="1">
                                <a:noAutofit/>
                              </wps:bodyPr>
                            </wps:wsp>
                            <wps:wsp>
                              <wps:cNvPr id="16" name="Rectangle 196281"/>
                              <wps:cNvSpPr>
                                <a:spLocks noChangeArrowheads="1"/>
                              </wps:cNvSpPr>
                              <wps:spPr bwMode="auto">
                                <a:xfrm>
                                  <a:off x="16398" y="1965"/>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17" name="Rectangle 196283"/>
                              <wps:cNvSpPr>
                                <a:spLocks noChangeArrowheads="1"/>
                              </wps:cNvSpPr>
                              <wps:spPr bwMode="auto">
                                <a:xfrm>
                                  <a:off x="16703" y="1965"/>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18" name="Rectangle 196284"/>
                              <wps:cNvSpPr>
                                <a:spLocks noChangeArrowheads="1"/>
                              </wps:cNvSpPr>
                              <wps:spPr bwMode="auto">
                                <a:xfrm>
                                  <a:off x="670" y="3672"/>
                                  <a:ext cx="709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Учебные</w:t>
                                    </w:r>
                                  </w:p>
                                </w:txbxContent>
                              </wps:txbx>
                              <wps:bodyPr rot="0" vert="horz" wrap="square" lIns="0" tIns="0" rIns="0" bIns="0" anchor="t" anchorCtr="0" upright="1">
                                <a:noAutofit/>
                              </wps:bodyPr>
                            </wps:wsp>
                            <wps:wsp>
                              <wps:cNvPr id="19" name="Rectangle 196285"/>
                              <wps:cNvSpPr>
                                <a:spLocks noChangeArrowheads="1"/>
                              </wps:cNvSpPr>
                              <wps:spPr bwMode="auto">
                                <a:xfrm>
                                  <a:off x="6004" y="3672"/>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20" name="Rectangle 196286"/>
                              <wps:cNvSpPr>
                                <a:spLocks noChangeArrowheads="1"/>
                              </wps:cNvSpPr>
                              <wps:spPr bwMode="auto">
                                <a:xfrm>
                                  <a:off x="6339" y="3672"/>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21" name="Rectangle 196287"/>
                              <wps:cNvSpPr>
                                <a:spLocks noChangeArrowheads="1"/>
                              </wps:cNvSpPr>
                              <wps:spPr bwMode="auto">
                                <a:xfrm>
                                  <a:off x="670" y="5379"/>
                                  <a:ext cx="833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предметы</w:t>
                                    </w:r>
                                  </w:p>
                                </w:txbxContent>
                              </wps:txbx>
                              <wps:bodyPr rot="0" vert="horz" wrap="square" lIns="0" tIns="0" rIns="0" bIns="0" anchor="t" anchorCtr="0" upright="1">
                                <a:noAutofit/>
                              </wps:bodyPr>
                            </wps:wsp>
                            <wps:wsp>
                              <wps:cNvPr id="22" name="Rectangle 196288"/>
                              <wps:cNvSpPr>
                                <a:spLocks noChangeArrowheads="1"/>
                              </wps:cNvSpPr>
                              <wps:spPr bwMode="auto">
                                <a:xfrm>
                                  <a:off x="6918" y="5379"/>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23" name="Shape 196290"/>
                              <wps:cNvSpPr>
                                <a:spLocks/>
                              </wps:cNvSpPr>
                              <wps:spPr bwMode="auto">
                                <a:xfrm>
                                  <a:off x="0" y="0"/>
                                  <a:ext cx="17038" cy="6827"/>
                                </a:xfrm>
                                <a:custGeom>
                                  <a:avLst/>
                                  <a:gdLst>
                                    <a:gd name="T0" fmla="*/ 0 w 1703832"/>
                                    <a:gd name="T1" fmla="*/ 0 h 682752"/>
                                    <a:gd name="T2" fmla="*/ 1703832 w 1703832"/>
                                    <a:gd name="T3" fmla="*/ 682752 h 682752"/>
                                    <a:gd name="T4" fmla="*/ 0 w 1703832"/>
                                    <a:gd name="T5" fmla="*/ 0 h 682752"/>
                                    <a:gd name="T6" fmla="*/ 1703832 w 1703832"/>
                                    <a:gd name="T7" fmla="*/ 682752 h 682752"/>
                                  </a:gdLst>
                                  <a:ahLst/>
                                  <a:cxnLst>
                                    <a:cxn ang="0">
                                      <a:pos x="T0" y="T1"/>
                                    </a:cxn>
                                    <a:cxn ang="0">
                                      <a:pos x="T2" y="T3"/>
                                    </a:cxn>
                                  </a:cxnLst>
                                  <a:rect l="T4" t="T5" r="T6" b="T7"/>
                                  <a:pathLst>
                                    <a:path w="1703832" h="682752">
                                      <a:moveTo>
                                        <a:pt x="0" y="0"/>
                                      </a:moveTo>
                                      <a:lnTo>
                                        <a:pt x="1703832" y="682752"/>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81573" o:spid="_x0000_s1026" style="width:134.15pt;height:53.75pt;mso-position-horizontal-relative:char;mso-position-vertical-relative:line" coordsize="17038,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">
                      <v:rect id="Rectangle 196279" o:spid="_x0000_s1027" style="position:absolute;left:670;top:259;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12B1D" w:rsidRDefault="00712B1D">
                              <w:pPr>
                                <w:spacing w:after="0" w:line="276" w:lineRule="auto"/>
                                <w:ind w:left="0" w:firstLine="0"/>
                                <w:jc w:val="left"/>
                              </w:pPr>
                            </w:p>
                          </w:txbxContent>
                        </v:textbox>
                      </v:rect>
                      <v:rect id="Rectangle 196280" o:spid="_x0000_s1028" style="position:absolute;left:12009;top:1965;width:582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12B1D" w:rsidRDefault="00712B1D">
                              <w:pPr>
                                <w:spacing w:after="0" w:line="276" w:lineRule="auto"/>
                                <w:ind w:left="0" w:firstLine="0"/>
                                <w:jc w:val="left"/>
                              </w:pPr>
                              <w:r>
                                <w:rPr>
                                  <w:rFonts w:ascii="Calibri" w:eastAsia="Calibri" w:hAnsi="Calibri" w:cs="Calibri"/>
                                  <w:b/>
                                  <w:sz w:val="22"/>
                                </w:rPr>
                                <w:t>Классы</w:t>
                              </w:r>
                            </w:p>
                          </w:txbxContent>
                        </v:textbox>
                      </v:rect>
                      <v:rect id="Rectangle 196281" o:spid="_x0000_s1029" style="position:absolute;left:16398;top:196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12B1D" w:rsidRDefault="00712B1D">
                              <w:pPr>
                                <w:spacing w:after="0" w:line="276" w:lineRule="auto"/>
                                <w:ind w:left="0" w:firstLine="0"/>
                                <w:jc w:val="left"/>
                              </w:pPr>
                            </w:p>
                          </w:txbxContent>
                        </v:textbox>
                      </v:rect>
                      <v:rect id="Rectangle 196283" o:spid="_x0000_s1030" style="position:absolute;left:16703;top:196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12B1D" w:rsidRDefault="00712B1D">
                              <w:pPr>
                                <w:spacing w:after="0" w:line="276" w:lineRule="auto"/>
                                <w:ind w:left="0" w:firstLine="0"/>
                                <w:jc w:val="left"/>
                              </w:pPr>
                            </w:p>
                          </w:txbxContent>
                        </v:textbox>
                      </v:rect>
                      <v:rect id="Rectangle 196284" o:spid="_x0000_s1031" style="position:absolute;left:670;top:3672;width:709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Учебные</w:t>
                              </w:r>
                            </w:p>
                          </w:txbxContent>
                        </v:textbox>
                      </v:rect>
                      <v:rect id="Rectangle 196285" o:spid="_x0000_s1032" style="position:absolute;left:6004;top:3672;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12B1D" w:rsidRDefault="00712B1D">
                              <w:pPr>
                                <w:spacing w:after="0" w:line="276" w:lineRule="auto"/>
                                <w:ind w:left="0" w:firstLine="0"/>
                                <w:jc w:val="left"/>
                              </w:pPr>
                            </w:p>
                          </w:txbxContent>
                        </v:textbox>
                      </v:rect>
                      <v:rect id="Rectangle 196286" o:spid="_x0000_s1033" style="position:absolute;left:6339;top:3672;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12B1D" w:rsidRDefault="00712B1D">
                              <w:pPr>
                                <w:spacing w:after="0" w:line="276" w:lineRule="auto"/>
                                <w:ind w:left="0" w:firstLine="0"/>
                                <w:jc w:val="left"/>
                              </w:pPr>
                            </w:p>
                          </w:txbxContent>
                        </v:textbox>
                      </v:rect>
                      <v:rect id="Rectangle 196287" o:spid="_x0000_s1034" style="position:absolute;left:670;top:5379;width:833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предметы</w:t>
                              </w:r>
                            </w:p>
                          </w:txbxContent>
                        </v:textbox>
                      </v:rect>
                      <v:rect id="Rectangle 196288" o:spid="_x0000_s1035" style="position:absolute;left:6918;top:5379;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12B1D" w:rsidRDefault="00712B1D">
                              <w:pPr>
                                <w:spacing w:after="0" w:line="276" w:lineRule="auto"/>
                                <w:ind w:left="0" w:firstLine="0"/>
                                <w:jc w:val="left"/>
                              </w:pPr>
                            </w:p>
                          </w:txbxContent>
                        </v:textbox>
                      </v:rect>
                      <v:shape id="Shape 196290" o:spid="_x0000_s1036" style="position:absolute;width:17038;height:6827;visibility:visible;mso-wrap-style:square;v-text-anchor:top" coordsize="1703832,68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y8QA&#10;AADbAAAADwAAAGRycy9kb3ducmV2LnhtbESPQWvCQBSE74L/YXlCb7qJpVaiaxBBKPRQkpbq8Zl9&#10;zYZm34bsatJ/3y0UPA4z8w2zzUfbihv1vnGsIF0kIIgrpxuuFXy8H+drED4ga2wdk4If8pDvppMt&#10;ZtoNXNCtDLWIEPYZKjAhdJmUvjJk0S9cRxy9L9dbDFH2tdQ9DhFuW7lMkpW02HBcMNjRwVD1XV6t&#10;gqI7j+Zcv+3tExenz1Re8Pn4qtTDbNxvQAQawz38337RCpaP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w8vEAAAA2wAAAA8AAAAAAAAAAAAAAAAAmAIAAGRycy9k&#10;b3ducmV2LnhtbFBLBQYAAAAABAAEAPUAAACJAwAAAAA=&#10;" path="m,l1703832,682752e" filled="f" strokeweight=".48pt">
                        <v:stroke endcap="round"/>
                        <v:path arrowok="t" o:connecttype="custom" o:connectlocs="0,0;17038,6827" o:connectangles="0,0" textboxrect="0,0,1703832,682752"/>
                      </v:shape>
                      <w10:anchorlock/>
                    </v:group>
                  </w:pict>
                </mc:Fallback>
              </mc:AlternateContent>
            </w:r>
          </w:p>
        </w:tc>
        <w:tc>
          <w:tcPr>
            <w:tcW w:w="3547" w:type="dxa"/>
            <w:gridSpan w:val="4"/>
            <w:tcBorders>
              <w:top w:val="single" w:sz="4" w:space="0" w:color="000000"/>
              <w:left w:val="single" w:sz="4" w:space="0" w:color="000000"/>
              <w:bottom w:val="single" w:sz="4" w:space="0" w:color="000000"/>
              <w:right w:val="nil"/>
            </w:tcBorders>
          </w:tcPr>
          <w:p w:rsidR="0082464B" w:rsidRDefault="00355F91">
            <w:pPr>
              <w:spacing w:after="0" w:line="276" w:lineRule="auto"/>
              <w:ind w:left="0" w:firstLine="0"/>
              <w:jc w:val="right"/>
            </w:pPr>
            <w:r>
              <w:rPr>
                <w:rFonts w:ascii="Calibri" w:eastAsia="Calibri" w:hAnsi="Calibri" w:cs="Calibri"/>
                <w:b/>
                <w:sz w:val="22"/>
              </w:rPr>
              <w:t xml:space="preserve">Количество часов в неделю  </w:t>
            </w:r>
          </w:p>
        </w:tc>
        <w:tc>
          <w:tcPr>
            <w:tcW w:w="850" w:type="dxa"/>
            <w:tcBorders>
              <w:top w:val="single" w:sz="4" w:space="0" w:color="000000"/>
              <w:left w:val="nil"/>
              <w:bottom w:val="single" w:sz="4" w:space="0" w:color="000000"/>
              <w:right w:val="single" w:sz="4" w:space="0" w:color="000000"/>
            </w:tcBorders>
          </w:tcPr>
          <w:p w:rsidR="0082464B" w:rsidRDefault="0082464B">
            <w:pPr>
              <w:spacing w:after="0" w:line="276" w:lineRule="auto"/>
              <w:ind w:left="0" w:firstLine="0"/>
              <w:jc w:val="left"/>
            </w:pPr>
          </w:p>
        </w:tc>
        <w:tc>
          <w:tcPr>
            <w:tcW w:w="992"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Всего </w:t>
            </w:r>
          </w:p>
        </w:tc>
      </w:tr>
      <w:tr w:rsidR="0082464B">
        <w:trPr>
          <w:trHeight w:val="745"/>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r>
      <w:tr w:rsidR="0082464B">
        <w:trPr>
          <w:trHeight w:val="276"/>
        </w:trPr>
        <w:tc>
          <w:tcPr>
            <w:tcW w:w="8190" w:type="dxa"/>
            <w:gridSpan w:val="6"/>
            <w:tcBorders>
              <w:top w:val="single" w:sz="4" w:space="0" w:color="000000"/>
              <w:left w:val="single" w:sz="4" w:space="0" w:color="000000"/>
              <w:bottom w:val="single" w:sz="4" w:space="0" w:color="000000"/>
              <w:right w:val="nil"/>
            </w:tcBorders>
            <w:shd w:val="clear" w:color="auto" w:fill="BFBFBF"/>
          </w:tcPr>
          <w:p w:rsidR="0082464B" w:rsidRDefault="00DC194E">
            <w:pPr>
              <w:spacing w:after="0" w:line="276" w:lineRule="auto"/>
              <w:ind w:left="0" w:firstLine="0"/>
              <w:jc w:val="center"/>
            </w:pPr>
            <w:r>
              <w:rPr>
                <w:rFonts w:ascii="Calibri" w:eastAsia="Calibri" w:hAnsi="Calibri" w:cs="Calibri"/>
                <w:i/>
                <w:sz w:val="22"/>
              </w:rPr>
              <w:t>I. Обязательная ч</w:t>
            </w:r>
            <w:r w:rsidR="00355F91">
              <w:rPr>
                <w:rFonts w:ascii="Calibri" w:eastAsia="Calibri" w:hAnsi="Calibri" w:cs="Calibri"/>
                <w:i/>
                <w:sz w:val="22"/>
              </w:rPr>
              <w:t xml:space="preserve">асть </w:t>
            </w:r>
          </w:p>
        </w:tc>
        <w:tc>
          <w:tcPr>
            <w:tcW w:w="1842" w:type="dxa"/>
            <w:gridSpan w:val="2"/>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587"/>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1. Язык 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1.1 Речь и альтернативная коммуникация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439 </w:t>
            </w:r>
          </w:p>
        </w:tc>
      </w:tr>
      <w:tr w:rsidR="0082464B">
        <w:trPr>
          <w:trHeight w:val="547"/>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2.1.Математические представления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547"/>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3. Окружающий мир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DC194E">
            <w:pPr>
              <w:spacing w:after="0" w:line="276" w:lineRule="auto"/>
              <w:ind w:left="106" w:firstLine="0"/>
            </w:pPr>
            <w:r>
              <w:rPr>
                <w:rFonts w:ascii="Calibri" w:eastAsia="Calibri" w:hAnsi="Calibri" w:cs="Calibri"/>
                <w:sz w:val="22"/>
              </w:rPr>
              <w:t>3.1.</w:t>
            </w:r>
            <w:r w:rsidR="00355F91">
              <w:rPr>
                <w:rFonts w:ascii="Calibri" w:eastAsia="Calibri" w:hAnsi="Calibri" w:cs="Calibri"/>
                <w:sz w:val="22"/>
              </w:rPr>
              <w:t xml:space="preserve">Окружающий природный  мир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485"/>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3.2 Человек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439 </w:t>
            </w:r>
          </w:p>
        </w:tc>
      </w:tr>
      <w:tr w:rsidR="0082464B">
        <w:trPr>
          <w:trHeight w:val="432"/>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3.3 Домоводство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204 </w:t>
            </w:r>
          </w:p>
        </w:tc>
      </w:tr>
      <w:tr w:rsidR="0082464B">
        <w:trPr>
          <w:trHeight w:val="54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3.4. Окружающий социальный мир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237 </w:t>
            </w:r>
          </w:p>
        </w:tc>
      </w:tr>
      <w:tr w:rsidR="0082464B">
        <w:trPr>
          <w:trHeight w:val="350"/>
        </w:trPr>
        <w:tc>
          <w:tcPr>
            <w:tcW w:w="1950"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4.1 Музыка и движение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55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4.2 Изобразительная деятельность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734"/>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5. 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5.1 Адаптивная физкультура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346"/>
        </w:trPr>
        <w:tc>
          <w:tcPr>
            <w:tcW w:w="19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6.1 Профильный труд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r>
      <w:tr w:rsidR="0082464B">
        <w:trPr>
          <w:trHeight w:val="336"/>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7. Коррекционно-развивающие занятия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427"/>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b/>
                <w:sz w:val="22"/>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660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3 516 </w:t>
            </w:r>
          </w:p>
        </w:tc>
      </w:tr>
      <w:tr w:rsidR="0082464B">
        <w:trPr>
          <w:trHeight w:val="547"/>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b/>
                <w:sz w:val="22"/>
              </w:rPr>
              <w:t xml:space="preserve">Максимально допустимая недельная нагрузка (при 5-дневной учебной неделе)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660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680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748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3 516 </w:t>
            </w:r>
          </w:p>
        </w:tc>
      </w:tr>
      <w:tr w:rsidR="0082464B">
        <w:trPr>
          <w:trHeight w:val="276"/>
        </w:trPr>
        <w:tc>
          <w:tcPr>
            <w:tcW w:w="9040" w:type="dxa"/>
            <w:gridSpan w:val="7"/>
            <w:tcBorders>
              <w:top w:val="single" w:sz="4" w:space="0" w:color="000000"/>
              <w:left w:val="single" w:sz="4" w:space="0" w:color="000000"/>
              <w:bottom w:val="single" w:sz="4" w:space="0" w:color="000000"/>
              <w:right w:val="nil"/>
            </w:tcBorders>
            <w:shd w:val="clear" w:color="auto" w:fill="BFBFBF"/>
          </w:tcPr>
          <w:p w:rsidR="0082464B" w:rsidRDefault="00355F91">
            <w:pPr>
              <w:spacing w:after="0" w:line="276" w:lineRule="auto"/>
              <w:ind w:left="1632"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2" w:type="dxa"/>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280"/>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Коррекционные курсы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Всего</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1. Сенсорное развитие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2. Предметно-практические действия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507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3. Двигательное развитие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4. Альтернативная коммуникация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338 </w:t>
            </w:r>
          </w:p>
        </w:tc>
      </w:tr>
      <w:tr w:rsidR="0082464B">
        <w:trPr>
          <w:trHeight w:val="278"/>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b/>
                <w:sz w:val="22"/>
              </w:rPr>
              <w:t xml:space="preserve">Итого коррекционные курсы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330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340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1 690 </w:t>
            </w:r>
          </w:p>
        </w:tc>
      </w:tr>
      <w:tr w:rsidR="0082464B">
        <w:trPr>
          <w:trHeight w:val="912"/>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sz w:val="22"/>
              </w:rPr>
              <w:t xml:space="preserve">Внеурочная деятельность 5 дней -  </w:t>
            </w:r>
          </w:p>
          <w:p w:rsidR="0082464B" w:rsidRDefault="00355F91">
            <w:pPr>
              <w:spacing w:after="31" w:line="240" w:lineRule="auto"/>
              <w:ind w:left="0" w:firstLine="0"/>
              <w:jc w:val="left"/>
            </w:pPr>
            <w:r>
              <w:rPr>
                <w:rFonts w:ascii="Calibri" w:eastAsia="Calibri" w:hAnsi="Calibri" w:cs="Calibri"/>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sz w:val="22"/>
              </w:rPr>
              <w:t xml:space="preserve">                                               7 дней* -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198/ </w:t>
            </w:r>
          </w:p>
          <w:p w:rsidR="0082464B" w:rsidRDefault="00355F91">
            <w:pPr>
              <w:spacing w:after="31" w:line="240" w:lineRule="auto"/>
              <w:ind w:left="0" w:firstLine="0"/>
              <w:jc w:val="center"/>
            </w:pPr>
            <w:r>
              <w:rPr>
                <w:rFonts w:ascii="Calibri" w:eastAsia="Calibri" w:hAnsi="Calibri" w:cs="Calibri"/>
                <w:sz w:val="22"/>
              </w:rPr>
              <w:t xml:space="preserve">495/ </w:t>
            </w:r>
          </w:p>
          <w:p w:rsidR="0082464B" w:rsidRDefault="00355F91">
            <w:pPr>
              <w:spacing w:after="0" w:line="276" w:lineRule="auto"/>
              <w:ind w:left="0" w:firstLine="0"/>
              <w:jc w:val="center"/>
            </w:pPr>
            <w:r>
              <w:rPr>
                <w:rFonts w:ascii="Calibri" w:eastAsia="Calibri" w:hAnsi="Calibri" w:cs="Calibri"/>
                <w:sz w:val="22"/>
              </w:rPr>
              <w:t>1 155</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sz w:val="22"/>
              </w:rPr>
              <w:t xml:space="preserve">204/ </w:t>
            </w:r>
          </w:p>
          <w:p w:rsidR="0082464B" w:rsidRDefault="00355F91">
            <w:pPr>
              <w:spacing w:after="31" w:line="240" w:lineRule="auto"/>
              <w:ind w:left="0" w:firstLine="0"/>
              <w:jc w:val="center"/>
            </w:pPr>
            <w:r>
              <w:rPr>
                <w:rFonts w:ascii="Calibri" w:eastAsia="Calibri" w:hAnsi="Calibri" w:cs="Calibri"/>
                <w:sz w:val="22"/>
              </w:rPr>
              <w:t xml:space="preserve">510/ </w:t>
            </w:r>
          </w:p>
          <w:p w:rsidR="0082464B" w:rsidRDefault="00355F91">
            <w:pPr>
              <w:spacing w:after="0" w:line="276" w:lineRule="auto"/>
              <w:ind w:left="71" w:firstLine="0"/>
              <w:jc w:val="left"/>
            </w:pPr>
            <w:r>
              <w:rPr>
                <w:rFonts w:ascii="Calibri" w:eastAsia="Calibri" w:hAnsi="Calibri" w:cs="Calibri"/>
                <w:sz w:val="22"/>
              </w:rPr>
              <w:t xml:space="preserve">1 190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rsidP="007C59FA">
            <w:pPr>
              <w:numPr>
                <w:ilvl w:val="0"/>
                <w:numId w:val="24"/>
              </w:numPr>
              <w:spacing w:after="36" w:line="240" w:lineRule="auto"/>
              <w:ind w:hanging="158"/>
              <w:jc w:val="center"/>
            </w:pPr>
            <w:r>
              <w:rPr>
                <w:rFonts w:ascii="Calibri" w:eastAsia="Calibri" w:hAnsi="Calibri" w:cs="Calibri"/>
                <w:sz w:val="22"/>
              </w:rPr>
              <w:t xml:space="preserve">014/ </w:t>
            </w:r>
          </w:p>
          <w:p w:rsidR="0082464B" w:rsidRDefault="00355F91" w:rsidP="007C59FA">
            <w:pPr>
              <w:numPr>
                <w:ilvl w:val="0"/>
                <w:numId w:val="24"/>
              </w:numPr>
              <w:spacing w:after="31" w:line="240" w:lineRule="auto"/>
              <w:ind w:hanging="158"/>
              <w:jc w:val="center"/>
            </w:pPr>
            <w:r>
              <w:rPr>
                <w:rFonts w:ascii="Calibri" w:eastAsia="Calibri" w:hAnsi="Calibri" w:cs="Calibri"/>
                <w:sz w:val="22"/>
              </w:rPr>
              <w:t xml:space="preserve">535/ </w:t>
            </w:r>
          </w:p>
          <w:p w:rsidR="0082464B" w:rsidRDefault="00355F91">
            <w:pPr>
              <w:spacing w:after="0" w:line="276" w:lineRule="auto"/>
              <w:ind w:left="0" w:firstLine="0"/>
              <w:jc w:val="center"/>
            </w:pPr>
            <w:r>
              <w:rPr>
                <w:rFonts w:ascii="Calibri" w:eastAsia="Calibri" w:hAnsi="Calibri" w:cs="Calibri"/>
                <w:sz w:val="22"/>
              </w:rPr>
              <w:t xml:space="preserve">5 915 </w:t>
            </w:r>
          </w:p>
        </w:tc>
      </w:tr>
      <w:tr w:rsidR="0082464B">
        <w:trPr>
          <w:trHeight w:val="816"/>
        </w:trPr>
        <w:tc>
          <w:tcPr>
            <w:tcW w:w="4643"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b/>
                <w:sz w:val="22"/>
              </w:rPr>
              <w:t xml:space="preserve">Всего к финансированию: 5 дней -  </w:t>
            </w:r>
          </w:p>
          <w:p w:rsidR="0082464B" w:rsidRDefault="00355F91">
            <w:pPr>
              <w:spacing w:after="36" w:line="240" w:lineRule="auto"/>
              <w:ind w:left="0" w:firstLine="0"/>
              <w:jc w:val="left"/>
            </w:pPr>
            <w:r>
              <w:rPr>
                <w:rFonts w:ascii="Calibri" w:eastAsia="Calibri" w:hAnsi="Calibri" w:cs="Calibri"/>
                <w:b/>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b/>
                <w:sz w:val="22"/>
              </w:rPr>
              <w:t xml:space="preserve">                                               7 дней* - </w:t>
            </w:r>
          </w:p>
        </w:tc>
        <w:tc>
          <w:tcPr>
            <w:tcW w:w="99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1 188/ </w:t>
            </w:r>
          </w:p>
          <w:p w:rsidR="0082464B" w:rsidRDefault="00355F91" w:rsidP="007C59FA">
            <w:pPr>
              <w:numPr>
                <w:ilvl w:val="0"/>
                <w:numId w:val="25"/>
              </w:numPr>
              <w:spacing w:after="36" w:line="240" w:lineRule="auto"/>
              <w:ind w:hanging="158"/>
              <w:jc w:val="center"/>
            </w:pPr>
            <w:r>
              <w:rPr>
                <w:rFonts w:ascii="Calibri" w:eastAsia="Calibri" w:hAnsi="Calibri" w:cs="Calibri"/>
                <w:b/>
                <w:sz w:val="22"/>
              </w:rPr>
              <w:t xml:space="preserve">485/ </w:t>
            </w:r>
          </w:p>
          <w:p w:rsidR="0082464B" w:rsidRDefault="00355F91" w:rsidP="007C59FA">
            <w:pPr>
              <w:numPr>
                <w:ilvl w:val="0"/>
                <w:numId w:val="25"/>
              </w:numPr>
              <w:spacing w:after="0" w:line="276" w:lineRule="auto"/>
              <w:ind w:hanging="158"/>
              <w:jc w:val="center"/>
            </w:pPr>
            <w:r>
              <w:rPr>
                <w:rFonts w:ascii="Calibri" w:eastAsia="Calibri" w:hAnsi="Calibri" w:cs="Calibri"/>
                <w:b/>
                <w:sz w:val="22"/>
              </w:rPr>
              <w:t xml:space="preserve">145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1 224/ </w:t>
            </w:r>
          </w:p>
          <w:p w:rsidR="0082464B" w:rsidRDefault="00355F91" w:rsidP="007C59FA">
            <w:pPr>
              <w:numPr>
                <w:ilvl w:val="0"/>
                <w:numId w:val="26"/>
              </w:numPr>
              <w:spacing w:after="36" w:line="240" w:lineRule="auto"/>
              <w:ind w:hanging="158"/>
              <w:jc w:val="left"/>
            </w:pPr>
            <w:r>
              <w:rPr>
                <w:rFonts w:ascii="Calibri" w:eastAsia="Calibri" w:hAnsi="Calibri" w:cs="Calibri"/>
                <w:b/>
                <w:sz w:val="22"/>
              </w:rPr>
              <w:t xml:space="preserve">530/ </w:t>
            </w:r>
          </w:p>
          <w:p w:rsidR="0082464B" w:rsidRDefault="00355F91" w:rsidP="007C59FA">
            <w:pPr>
              <w:numPr>
                <w:ilvl w:val="0"/>
                <w:numId w:val="26"/>
              </w:numPr>
              <w:spacing w:after="0" w:line="276" w:lineRule="auto"/>
              <w:ind w:hanging="158"/>
              <w:jc w:val="left"/>
            </w:pPr>
            <w:r>
              <w:rPr>
                <w:rFonts w:ascii="Calibri" w:eastAsia="Calibri" w:hAnsi="Calibri" w:cs="Calibri"/>
                <w:b/>
                <w:sz w:val="22"/>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1 224/ </w:t>
            </w:r>
          </w:p>
          <w:p w:rsidR="0082464B" w:rsidRDefault="00355F91" w:rsidP="007C59FA">
            <w:pPr>
              <w:numPr>
                <w:ilvl w:val="0"/>
                <w:numId w:val="27"/>
              </w:numPr>
              <w:spacing w:after="36" w:line="240" w:lineRule="auto"/>
              <w:ind w:hanging="158"/>
              <w:jc w:val="left"/>
            </w:pPr>
            <w:r>
              <w:rPr>
                <w:rFonts w:ascii="Calibri" w:eastAsia="Calibri" w:hAnsi="Calibri" w:cs="Calibri"/>
                <w:b/>
                <w:sz w:val="22"/>
              </w:rPr>
              <w:t xml:space="preserve">530/ </w:t>
            </w:r>
          </w:p>
          <w:p w:rsidR="0082464B" w:rsidRDefault="00355F91" w:rsidP="007C59FA">
            <w:pPr>
              <w:numPr>
                <w:ilvl w:val="0"/>
                <w:numId w:val="27"/>
              </w:numPr>
              <w:spacing w:after="0" w:line="276" w:lineRule="auto"/>
              <w:ind w:hanging="158"/>
              <w:jc w:val="left"/>
            </w:pPr>
            <w:r>
              <w:rPr>
                <w:rFonts w:ascii="Calibri" w:eastAsia="Calibri" w:hAnsi="Calibri" w:cs="Calibri"/>
                <w:b/>
                <w:sz w:val="22"/>
              </w:rPr>
              <w:t xml:space="preserve">210 </w:t>
            </w:r>
          </w:p>
        </w:tc>
        <w:tc>
          <w:tcPr>
            <w:tcW w:w="854"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1 292/ </w:t>
            </w:r>
          </w:p>
          <w:p w:rsidR="0082464B" w:rsidRDefault="00355F91" w:rsidP="007C59FA">
            <w:pPr>
              <w:numPr>
                <w:ilvl w:val="0"/>
                <w:numId w:val="28"/>
              </w:numPr>
              <w:spacing w:after="36" w:line="240" w:lineRule="auto"/>
              <w:ind w:hanging="158"/>
              <w:jc w:val="left"/>
            </w:pPr>
            <w:r>
              <w:rPr>
                <w:rFonts w:ascii="Calibri" w:eastAsia="Calibri" w:hAnsi="Calibri" w:cs="Calibri"/>
                <w:b/>
                <w:sz w:val="22"/>
              </w:rPr>
              <w:t xml:space="preserve">598/ </w:t>
            </w:r>
          </w:p>
          <w:p w:rsidR="0082464B" w:rsidRDefault="00355F91" w:rsidP="007C59FA">
            <w:pPr>
              <w:numPr>
                <w:ilvl w:val="0"/>
                <w:numId w:val="28"/>
              </w:numPr>
              <w:spacing w:after="0" w:line="276" w:lineRule="auto"/>
              <w:ind w:hanging="158"/>
              <w:jc w:val="left"/>
            </w:pPr>
            <w:r>
              <w:rPr>
                <w:rFonts w:ascii="Calibri" w:eastAsia="Calibri" w:hAnsi="Calibri" w:cs="Calibri"/>
                <w:b/>
                <w:sz w:val="22"/>
              </w:rPr>
              <w:t xml:space="preserve">278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23" w:firstLine="0"/>
              <w:jc w:val="left"/>
            </w:pPr>
            <w:r>
              <w:rPr>
                <w:rFonts w:ascii="Calibri" w:eastAsia="Calibri" w:hAnsi="Calibri" w:cs="Calibri"/>
                <w:b/>
                <w:sz w:val="22"/>
              </w:rPr>
              <w:t xml:space="preserve">1 292/ </w:t>
            </w:r>
          </w:p>
          <w:p w:rsidR="0082464B" w:rsidRDefault="00355F91" w:rsidP="007C59FA">
            <w:pPr>
              <w:numPr>
                <w:ilvl w:val="0"/>
                <w:numId w:val="29"/>
              </w:numPr>
              <w:spacing w:after="36" w:line="240" w:lineRule="auto"/>
              <w:ind w:hanging="158"/>
              <w:jc w:val="left"/>
            </w:pPr>
            <w:r>
              <w:rPr>
                <w:rFonts w:ascii="Calibri" w:eastAsia="Calibri" w:hAnsi="Calibri" w:cs="Calibri"/>
                <w:b/>
                <w:sz w:val="22"/>
              </w:rPr>
              <w:t xml:space="preserve">598/ </w:t>
            </w:r>
          </w:p>
          <w:p w:rsidR="0082464B" w:rsidRDefault="00355F91" w:rsidP="007C59FA">
            <w:pPr>
              <w:numPr>
                <w:ilvl w:val="0"/>
                <w:numId w:val="29"/>
              </w:numPr>
              <w:spacing w:after="0" w:line="276" w:lineRule="auto"/>
              <w:ind w:hanging="158"/>
              <w:jc w:val="left"/>
            </w:pPr>
            <w:r>
              <w:rPr>
                <w:rFonts w:ascii="Calibri" w:eastAsia="Calibri" w:hAnsi="Calibri" w:cs="Calibri"/>
                <w:b/>
                <w:sz w:val="22"/>
              </w:rPr>
              <w:t xml:space="preserve">278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rsidP="007C59FA">
            <w:pPr>
              <w:numPr>
                <w:ilvl w:val="0"/>
                <w:numId w:val="30"/>
              </w:numPr>
              <w:spacing w:after="36" w:line="240" w:lineRule="auto"/>
              <w:ind w:hanging="158"/>
              <w:jc w:val="center"/>
            </w:pPr>
            <w:r>
              <w:rPr>
                <w:rFonts w:ascii="Calibri" w:eastAsia="Calibri" w:hAnsi="Calibri" w:cs="Calibri"/>
                <w:b/>
                <w:sz w:val="22"/>
              </w:rPr>
              <w:t xml:space="preserve">220/ </w:t>
            </w:r>
          </w:p>
          <w:p w:rsidR="0082464B" w:rsidRDefault="00355F91" w:rsidP="007C59FA">
            <w:pPr>
              <w:numPr>
                <w:ilvl w:val="0"/>
                <w:numId w:val="30"/>
              </w:numPr>
              <w:spacing w:after="36" w:line="240" w:lineRule="auto"/>
              <w:ind w:hanging="158"/>
              <w:jc w:val="center"/>
            </w:pPr>
            <w:r>
              <w:rPr>
                <w:rFonts w:ascii="Calibri" w:eastAsia="Calibri" w:hAnsi="Calibri" w:cs="Calibri"/>
                <w:b/>
                <w:sz w:val="22"/>
              </w:rPr>
              <w:t xml:space="preserve">741/ </w:t>
            </w:r>
          </w:p>
          <w:p w:rsidR="0082464B" w:rsidRDefault="00355F91">
            <w:pPr>
              <w:spacing w:after="0" w:line="276" w:lineRule="auto"/>
              <w:ind w:left="0" w:firstLine="0"/>
              <w:jc w:val="center"/>
            </w:pPr>
            <w:r>
              <w:rPr>
                <w:rFonts w:ascii="Calibri" w:eastAsia="Calibri" w:hAnsi="Calibri" w:cs="Calibri"/>
                <w:b/>
                <w:sz w:val="22"/>
              </w:rPr>
              <w:t xml:space="preserve">11 121 </w:t>
            </w:r>
          </w:p>
        </w:tc>
      </w:tr>
    </w:tbl>
    <w:p w:rsidR="0082464B" w:rsidRDefault="00355F91" w:rsidP="00C54E49">
      <w:pPr>
        <w:numPr>
          <w:ilvl w:val="0"/>
          <w:numId w:val="13"/>
        </w:numPr>
        <w:spacing w:after="38" w:line="240" w:lineRule="auto"/>
        <w:ind w:right="-15" w:hanging="158"/>
        <w:jc w:val="left"/>
      </w:pPr>
      <w:r>
        <w:rPr>
          <w:rFonts w:ascii="Calibri" w:eastAsia="Calibri" w:hAnsi="Calibri" w:cs="Calibri"/>
          <w:sz w:val="22"/>
        </w:rPr>
        <w:t xml:space="preserve">для организаций с круглосуточным пребыванием детей  </w:t>
      </w:r>
    </w:p>
    <w:p w:rsidR="0082464B" w:rsidRDefault="0082464B">
      <w:pPr>
        <w:spacing w:after="1" w:line="240" w:lineRule="auto"/>
        <w:ind w:left="0" w:firstLine="0"/>
        <w:jc w:val="center"/>
      </w:pPr>
    </w:p>
    <w:p w:rsidR="0082464B" w:rsidRDefault="00355F91">
      <w:pPr>
        <w:spacing w:after="15" w:line="236" w:lineRule="auto"/>
        <w:ind w:left="152" w:right="-15" w:hanging="10"/>
        <w:jc w:val="center"/>
      </w:pPr>
      <w:r>
        <w:rPr>
          <w:b/>
          <w:sz w:val="24"/>
        </w:rPr>
        <w:t xml:space="preserve">Примерный недельный учебный план АООП (вариант 2) </w:t>
      </w:r>
    </w:p>
    <w:p w:rsidR="0082464B" w:rsidRDefault="00355F91">
      <w:pPr>
        <w:spacing w:after="1" w:line="240" w:lineRule="auto"/>
        <w:ind w:left="197" w:right="-15" w:hanging="10"/>
        <w:jc w:val="left"/>
      </w:pPr>
      <w:r>
        <w:rPr>
          <w:b/>
          <w:sz w:val="24"/>
        </w:rPr>
        <w:t xml:space="preserve">для обучающихся с умственной отсталостью (интеллектуальными нарушениями) </w:t>
      </w:r>
    </w:p>
    <w:p w:rsidR="0082464B" w:rsidRDefault="00355F91">
      <w:pPr>
        <w:spacing w:after="15" w:line="236" w:lineRule="auto"/>
        <w:ind w:left="152" w:right="-15" w:hanging="10"/>
        <w:jc w:val="center"/>
      </w:pPr>
      <w:r>
        <w:rPr>
          <w:b/>
          <w:sz w:val="24"/>
        </w:rPr>
        <w:t xml:space="preserve">1 (дополнительный) – 4 классы </w:t>
      </w:r>
    </w:p>
    <w:p w:rsidR="0082464B" w:rsidRDefault="0082464B">
      <w:pPr>
        <w:spacing w:after="11" w:line="276" w:lineRule="auto"/>
        <w:ind w:left="0" w:firstLine="0"/>
        <w:jc w:val="center"/>
      </w:pPr>
    </w:p>
    <w:tbl>
      <w:tblPr>
        <w:tblStyle w:val="TableGrid"/>
        <w:tblW w:w="9883" w:type="dxa"/>
        <w:tblInd w:w="-107" w:type="dxa"/>
        <w:tblCellMar>
          <w:left w:w="5" w:type="dxa"/>
        </w:tblCellMar>
        <w:tblLook w:val="04A0" w:firstRow="1" w:lastRow="0" w:firstColumn="1" w:lastColumn="0" w:noHBand="0" w:noVBand="1"/>
      </w:tblPr>
      <w:tblGrid>
        <w:gridCol w:w="2224"/>
        <w:gridCol w:w="2725"/>
        <w:gridCol w:w="709"/>
        <w:gridCol w:w="844"/>
        <w:gridCol w:w="844"/>
        <w:gridCol w:w="706"/>
        <w:gridCol w:w="844"/>
        <w:gridCol w:w="987"/>
      </w:tblGrid>
      <w:tr w:rsidR="0082464B">
        <w:trPr>
          <w:trHeight w:val="341"/>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82464B">
            <w:pPr>
              <w:spacing w:after="36" w:line="240" w:lineRule="auto"/>
              <w:ind w:left="102" w:firstLine="0"/>
              <w:jc w:val="left"/>
            </w:pPr>
          </w:p>
          <w:p w:rsidR="0082464B" w:rsidRDefault="00355F91">
            <w:pPr>
              <w:spacing w:after="0" w:line="276" w:lineRule="auto"/>
              <w:ind w:left="102" w:right="77" w:firstLine="0"/>
              <w:jc w:val="left"/>
            </w:pPr>
            <w:r>
              <w:rPr>
                <w:rFonts w:ascii="Calibri" w:eastAsia="Calibri" w:hAnsi="Calibri" w:cs="Calibri"/>
                <w:b/>
                <w:sz w:val="22"/>
              </w:rPr>
              <w:t xml:space="preserve">Предметные области </w:t>
            </w:r>
          </w:p>
        </w:tc>
        <w:tc>
          <w:tcPr>
            <w:tcW w:w="2688" w:type="dxa"/>
            <w:vMerge w:val="restart"/>
            <w:tcBorders>
              <w:top w:val="single" w:sz="4" w:space="0" w:color="000000"/>
              <w:left w:val="single" w:sz="4" w:space="0" w:color="000000"/>
              <w:bottom w:val="single" w:sz="4" w:space="0" w:color="000000"/>
              <w:right w:val="single" w:sz="4" w:space="0" w:color="000000"/>
            </w:tcBorders>
          </w:tcPr>
          <w:p w:rsidR="0082464B" w:rsidRDefault="00B048F6">
            <w:pPr>
              <w:spacing w:after="0" w:line="276" w:lineRule="auto"/>
              <w:ind w:left="0" w:firstLine="0"/>
            </w:pPr>
            <w:r>
              <w:rPr>
                <w:rFonts w:ascii="Calibri" w:eastAsia="Calibri" w:hAnsi="Calibri" w:cs="Calibri"/>
                <w:noProof/>
                <w:sz w:val="22"/>
              </w:rPr>
              <mc:AlternateContent>
                <mc:Choice Requires="wpg">
                  <w:drawing>
                    <wp:inline distT="0" distB="0" distL="0" distR="0">
                      <wp:extent cx="1703705" cy="682625"/>
                      <wp:effectExtent l="9525" t="9525" r="10795" b="41275"/>
                      <wp:docPr id="1" name="Group 78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682625"/>
                                <a:chOff x="0" y="0"/>
                                <a:chExt cx="17038" cy="6827"/>
                              </a:xfrm>
                            </wpg:grpSpPr>
                            <wps:wsp>
                              <wps:cNvPr id="2" name="Rectangle 197873"/>
                              <wps:cNvSpPr>
                                <a:spLocks noChangeArrowheads="1"/>
                              </wps:cNvSpPr>
                              <wps:spPr bwMode="auto">
                                <a:xfrm>
                                  <a:off x="670" y="259"/>
                                  <a:ext cx="42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3" name="Rectangle 197874"/>
                              <wps:cNvSpPr>
                                <a:spLocks noChangeArrowheads="1"/>
                              </wps:cNvSpPr>
                              <wps:spPr bwMode="auto">
                                <a:xfrm>
                                  <a:off x="12009" y="1965"/>
                                  <a:ext cx="4509"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Класс</w:t>
                                    </w:r>
                                  </w:p>
                                </w:txbxContent>
                              </wps:txbx>
                              <wps:bodyPr rot="0" vert="horz" wrap="square" lIns="0" tIns="0" rIns="0" bIns="0" anchor="t" anchorCtr="0" upright="1">
                                <a:noAutofit/>
                              </wps:bodyPr>
                            </wps:wsp>
                            <wps:wsp>
                              <wps:cNvPr id="4" name="Rectangle 197875"/>
                              <wps:cNvSpPr>
                                <a:spLocks noChangeArrowheads="1"/>
                              </wps:cNvSpPr>
                              <wps:spPr bwMode="auto">
                                <a:xfrm>
                                  <a:off x="15392" y="1965"/>
                                  <a:ext cx="1327"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ы</w:t>
                                    </w:r>
                                  </w:p>
                                </w:txbxContent>
                              </wps:txbx>
                              <wps:bodyPr rot="0" vert="horz" wrap="square" lIns="0" tIns="0" rIns="0" bIns="0" anchor="t" anchorCtr="0" upright="1">
                                <a:noAutofit/>
                              </wps:bodyPr>
                            </wps:wsp>
                            <wps:wsp>
                              <wps:cNvPr id="5" name="Rectangle 197876"/>
                              <wps:cNvSpPr>
                                <a:spLocks noChangeArrowheads="1"/>
                              </wps:cNvSpPr>
                              <wps:spPr bwMode="auto">
                                <a:xfrm>
                                  <a:off x="16398" y="1965"/>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6" name="Rectangle 197878"/>
                              <wps:cNvSpPr>
                                <a:spLocks noChangeArrowheads="1"/>
                              </wps:cNvSpPr>
                              <wps:spPr bwMode="auto">
                                <a:xfrm>
                                  <a:off x="16703" y="1965"/>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7" name="Rectangle 197879"/>
                              <wps:cNvSpPr>
                                <a:spLocks noChangeArrowheads="1"/>
                              </wps:cNvSpPr>
                              <wps:spPr bwMode="auto">
                                <a:xfrm>
                                  <a:off x="670" y="3672"/>
                                  <a:ext cx="709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Учебные</w:t>
                                    </w:r>
                                  </w:p>
                                </w:txbxContent>
                              </wps:txbx>
                              <wps:bodyPr rot="0" vert="horz" wrap="square" lIns="0" tIns="0" rIns="0" bIns="0" anchor="t" anchorCtr="0" upright="1">
                                <a:noAutofit/>
                              </wps:bodyPr>
                            </wps:wsp>
                            <wps:wsp>
                              <wps:cNvPr id="8" name="Rectangle 197880"/>
                              <wps:cNvSpPr>
                                <a:spLocks noChangeArrowheads="1"/>
                              </wps:cNvSpPr>
                              <wps:spPr bwMode="auto">
                                <a:xfrm>
                                  <a:off x="6004" y="3672"/>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9" name="Rectangle 197881"/>
                              <wps:cNvSpPr>
                                <a:spLocks noChangeArrowheads="1"/>
                              </wps:cNvSpPr>
                              <wps:spPr bwMode="auto">
                                <a:xfrm>
                                  <a:off x="6339" y="3672"/>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10" name="Rectangle 197882"/>
                              <wps:cNvSpPr>
                                <a:spLocks noChangeArrowheads="1"/>
                              </wps:cNvSpPr>
                              <wps:spPr bwMode="auto">
                                <a:xfrm>
                                  <a:off x="670" y="5379"/>
                                  <a:ext cx="833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r>
                                      <w:rPr>
                                        <w:rFonts w:ascii="Calibri" w:eastAsia="Calibri" w:hAnsi="Calibri" w:cs="Calibri"/>
                                        <w:b/>
                                        <w:sz w:val="22"/>
                                      </w:rPr>
                                      <w:t>предметы</w:t>
                                    </w:r>
                                  </w:p>
                                </w:txbxContent>
                              </wps:txbx>
                              <wps:bodyPr rot="0" vert="horz" wrap="square" lIns="0" tIns="0" rIns="0" bIns="0" anchor="t" anchorCtr="0" upright="1">
                                <a:noAutofit/>
                              </wps:bodyPr>
                            </wps:wsp>
                            <wps:wsp>
                              <wps:cNvPr id="11" name="Rectangle 197883"/>
                              <wps:cNvSpPr>
                                <a:spLocks noChangeArrowheads="1"/>
                              </wps:cNvSpPr>
                              <wps:spPr bwMode="auto">
                                <a:xfrm>
                                  <a:off x="6918" y="5379"/>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B1D" w:rsidRDefault="00712B1D">
                                    <w:pPr>
                                      <w:spacing w:after="0" w:line="276" w:lineRule="auto"/>
                                      <w:ind w:left="0" w:firstLine="0"/>
                                      <w:jc w:val="left"/>
                                    </w:pPr>
                                  </w:p>
                                </w:txbxContent>
                              </wps:txbx>
                              <wps:bodyPr rot="0" vert="horz" wrap="square" lIns="0" tIns="0" rIns="0" bIns="0" anchor="t" anchorCtr="0" upright="1">
                                <a:noAutofit/>
                              </wps:bodyPr>
                            </wps:wsp>
                            <wps:wsp>
                              <wps:cNvPr id="12" name="Shape 197885"/>
                              <wps:cNvSpPr>
                                <a:spLocks/>
                              </wps:cNvSpPr>
                              <wps:spPr bwMode="auto">
                                <a:xfrm>
                                  <a:off x="0" y="0"/>
                                  <a:ext cx="17038" cy="6827"/>
                                </a:xfrm>
                                <a:custGeom>
                                  <a:avLst/>
                                  <a:gdLst>
                                    <a:gd name="T0" fmla="*/ 0 w 1703832"/>
                                    <a:gd name="T1" fmla="*/ 0 h 682752"/>
                                    <a:gd name="T2" fmla="*/ 1703832 w 1703832"/>
                                    <a:gd name="T3" fmla="*/ 682752 h 682752"/>
                                    <a:gd name="T4" fmla="*/ 0 w 1703832"/>
                                    <a:gd name="T5" fmla="*/ 0 h 682752"/>
                                    <a:gd name="T6" fmla="*/ 1703832 w 1703832"/>
                                    <a:gd name="T7" fmla="*/ 682752 h 682752"/>
                                  </a:gdLst>
                                  <a:ahLst/>
                                  <a:cxnLst>
                                    <a:cxn ang="0">
                                      <a:pos x="T0" y="T1"/>
                                    </a:cxn>
                                    <a:cxn ang="0">
                                      <a:pos x="T2" y="T3"/>
                                    </a:cxn>
                                  </a:cxnLst>
                                  <a:rect l="T4" t="T5" r="T6" b="T7"/>
                                  <a:pathLst>
                                    <a:path w="1703832" h="682752">
                                      <a:moveTo>
                                        <a:pt x="0" y="0"/>
                                      </a:moveTo>
                                      <a:lnTo>
                                        <a:pt x="1703832" y="682752"/>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82693" o:spid="_x0000_s1037" style="width:134.15pt;height:53.75pt;mso-position-horizontal-relative:char;mso-position-vertical-relative:line" coordsize="17038,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">
                      <v:rect id="Rectangle 197873" o:spid="_x0000_s1038" style="position:absolute;left:670;top:259;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712B1D" w:rsidRDefault="00712B1D">
                              <w:pPr>
                                <w:spacing w:after="0" w:line="276" w:lineRule="auto"/>
                                <w:ind w:left="0" w:firstLine="0"/>
                                <w:jc w:val="left"/>
                              </w:pPr>
                            </w:p>
                          </w:txbxContent>
                        </v:textbox>
                      </v:rect>
                      <v:rect id="Rectangle 197874" o:spid="_x0000_s1039" style="position:absolute;left:12009;top:1965;width:450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12B1D" w:rsidRDefault="00712B1D">
                              <w:pPr>
                                <w:spacing w:after="0" w:line="276" w:lineRule="auto"/>
                                <w:ind w:left="0" w:firstLine="0"/>
                                <w:jc w:val="left"/>
                              </w:pPr>
                              <w:r>
                                <w:rPr>
                                  <w:rFonts w:ascii="Calibri" w:eastAsia="Calibri" w:hAnsi="Calibri" w:cs="Calibri"/>
                                  <w:b/>
                                  <w:sz w:val="22"/>
                                </w:rPr>
                                <w:t>Класс</w:t>
                              </w:r>
                            </w:p>
                          </w:txbxContent>
                        </v:textbox>
                      </v:rect>
                      <v:rect id="Rectangle 197875" o:spid="_x0000_s1040" style="position:absolute;left:15392;top:1965;width:132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12B1D" w:rsidRDefault="00712B1D">
                              <w:pPr>
                                <w:spacing w:after="0" w:line="276" w:lineRule="auto"/>
                                <w:ind w:left="0" w:firstLine="0"/>
                                <w:jc w:val="left"/>
                              </w:pPr>
                              <w:r>
                                <w:rPr>
                                  <w:rFonts w:ascii="Calibri" w:eastAsia="Calibri" w:hAnsi="Calibri" w:cs="Calibri"/>
                                  <w:b/>
                                  <w:sz w:val="22"/>
                                </w:rPr>
                                <w:t>ы</w:t>
                              </w:r>
                            </w:p>
                          </w:txbxContent>
                        </v:textbox>
                      </v:rect>
                      <v:rect id="Rectangle 197876" o:spid="_x0000_s1041" style="position:absolute;left:16398;top:196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12B1D" w:rsidRDefault="00712B1D">
                              <w:pPr>
                                <w:spacing w:after="0" w:line="276" w:lineRule="auto"/>
                                <w:ind w:left="0" w:firstLine="0"/>
                                <w:jc w:val="left"/>
                              </w:pPr>
                            </w:p>
                          </w:txbxContent>
                        </v:textbox>
                      </v:rect>
                      <v:rect id="Rectangle 197878" o:spid="_x0000_s1042" style="position:absolute;left:16703;top:196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12B1D" w:rsidRDefault="00712B1D">
                              <w:pPr>
                                <w:spacing w:after="0" w:line="276" w:lineRule="auto"/>
                                <w:ind w:left="0" w:firstLine="0"/>
                                <w:jc w:val="left"/>
                              </w:pPr>
                            </w:p>
                          </w:txbxContent>
                        </v:textbox>
                      </v:rect>
                      <v:rect id="Rectangle 197879" o:spid="_x0000_s1043" style="position:absolute;left:670;top:3672;width:709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12B1D" w:rsidRDefault="00712B1D">
                              <w:pPr>
                                <w:spacing w:after="0" w:line="276" w:lineRule="auto"/>
                                <w:ind w:left="0" w:firstLine="0"/>
                                <w:jc w:val="left"/>
                              </w:pPr>
                              <w:r>
                                <w:rPr>
                                  <w:rFonts w:ascii="Calibri" w:eastAsia="Calibri" w:hAnsi="Calibri" w:cs="Calibri"/>
                                  <w:b/>
                                  <w:sz w:val="22"/>
                                </w:rPr>
                                <w:t>Учебные</w:t>
                              </w:r>
                            </w:p>
                          </w:txbxContent>
                        </v:textbox>
                      </v:rect>
                      <v:rect id="Rectangle 197880" o:spid="_x0000_s1044" style="position:absolute;left:6004;top:3672;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12B1D" w:rsidRDefault="00712B1D">
                              <w:pPr>
                                <w:spacing w:after="0" w:line="276" w:lineRule="auto"/>
                                <w:ind w:left="0" w:firstLine="0"/>
                                <w:jc w:val="left"/>
                              </w:pPr>
                            </w:p>
                          </w:txbxContent>
                        </v:textbox>
                      </v:rect>
                      <v:rect id="Rectangle 197881" o:spid="_x0000_s1045" style="position:absolute;left:6339;top:3672;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12B1D" w:rsidRDefault="00712B1D">
                              <w:pPr>
                                <w:spacing w:after="0" w:line="276" w:lineRule="auto"/>
                                <w:ind w:left="0" w:firstLine="0"/>
                                <w:jc w:val="left"/>
                              </w:pPr>
                            </w:p>
                          </w:txbxContent>
                        </v:textbox>
                      </v:rect>
                      <v:rect id="Rectangle 197882" o:spid="_x0000_s1046" style="position:absolute;left:670;top:5379;width:833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12B1D" w:rsidRDefault="00712B1D">
                              <w:pPr>
                                <w:spacing w:after="0" w:line="276" w:lineRule="auto"/>
                                <w:ind w:left="0" w:firstLine="0"/>
                                <w:jc w:val="left"/>
                              </w:pPr>
                              <w:r>
                                <w:rPr>
                                  <w:rFonts w:ascii="Calibri" w:eastAsia="Calibri" w:hAnsi="Calibri" w:cs="Calibri"/>
                                  <w:b/>
                                  <w:sz w:val="22"/>
                                </w:rPr>
                                <w:t>предметы</w:t>
                              </w:r>
                            </w:p>
                          </w:txbxContent>
                        </v:textbox>
                      </v:rect>
                      <v:rect id="Rectangle 197883" o:spid="_x0000_s1047" style="position:absolute;left:6918;top:5379;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12B1D" w:rsidRDefault="00712B1D">
                              <w:pPr>
                                <w:spacing w:after="0" w:line="276" w:lineRule="auto"/>
                                <w:ind w:left="0" w:firstLine="0"/>
                                <w:jc w:val="left"/>
                              </w:pPr>
                            </w:p>
                          </w:txbxContent>
                        </v:textbox>
                      </v:rect>
                      <v:shape id="Shape 197885" o:spid="_x0000_s1048" style="position:absolute;width:17038;height:6827;visibility:visible;mso-wrap-style:square;v-text-anchor:top" coordsize="1703832,68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s7cAA&#10;AADbAAAADwAAAGRycy9kb3ducmV2LnhtbERPS4vCMBC+L/gfwgje1lTBB12jiCAIHqQqrsfZZrYp&#10;NpPSRK3/3giCt/n4njNbtLYSN2p86VjBoJ+AIM6dLrlQcDysv6cgfEDWWDkmBQ/ysJh3vmaYanfn&#10;jG77UIgYwj5FBSaEOpXS54Ys+r6riSP37xqLIcKmkLrBewy3lRwmyVhaLDk2GKxpZSi/7K9WQVaf&#10;W3Mudks74uz3NJB/OFlvlep12+UPiEBt+Ijf7o2O84fw+i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Gs7cAAAADbAAAADwAAAAAAAAAAAAAAAACYAgAAZHJzL2Rvd25y&#10;ZXYueG1sUEsFBgAAAAAEAAQA9QAAAIUDAAAAAA==&#10;" path="m,l1703832,682752e" filled="f" strokeweight=".48pt">
                        <v:stroke endcap="round"/>
                        <v:path arrowok="t" o:connecttype="custom" o:connectlocs="0,0;17038,6827" o:connectangles="0,0" textboxrect="0,0,1703832,682752"/>
                      </v:shape>
                      <w10:anchorlock/>
                    </v:group>
                  </w:pict>
                </mc:Fallback>
              </mc:AlternateContent>
            </w:r>
          </w:p>
        </w:tc>
        <w:tc>
          <w:tcPr>
            <w:tcW w:w="3970" w:type="dxa"/>
            <w:gridSpan w:val="5"/>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Количество часов в неделю </w:t>
            </w:r>
          </w:p>
        </w:tc>
        <w:tc>
          <w:tcPr>
            <w:tcW w:w="992"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Всего </w:t>
            </w:r>
          </w:p>
        </w:tc>
      </w:tr>
      <w:tr w:rsidR="0082464B">
        <w:trPr>
          <w:trHeight w:val="745"/>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7" w:right="62"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r>
      <w:tr w:rsidR="0082464B">
        <w:trPr>
          <w:trHeight w:val="276"/>
        </w:trPr>
        <w:tc>
          <w:tcPr>
            <w:tcW w:w="9883" w:type="dxa"/>
            <w:gridSpan w:val="8"/>
            <w:tcBorders>
              <w:top w:val="single" w:sz="4" w:space="0" w:color="000000"/>
              <w:left w:val="single" w:sz="4" w:space="0" w:color="000000"/>
              <w:bottom w:val="single" w:sz="4" w:space="0" w:color="000000"/>
              <w:right w:val="single" w:sz="4" w:space="0" w:color="000000"/>
            </w:tcBorders>
            <w:shd w:val="clear" w:color="auto" w:fill="BFBFBF"/>
          </w:tcPr>
          <w:p w:rsidR="0082464B" w:rsidRDefault="00DC194E">
            <w:pPr>
              <w:spacing w:after="0" w:line="276" w:lineRule="auto"/>
              <w:ind w:left="0" w:firstLine="0"/>
              <w:jc w:val="center"/>
            </w:pPr>
            <w:r>
              <w:rPr>
                <w:rFonts w:ascii="Calibri" w:eastAsia="Calibri" w:hAnsi="Calibri" w:cs="Calibri"/>
                <w:i/>
                <w:sz w:val="22"/>
              </w:rPr>
              <w:t>I. Обязательная ч</w:t>
            </w:r>
            <w:r w:rsidR="00355F91">
              <w:rPr>
                <w:rFonts w:ascii="Calibri" w:eastAsia="Calibri" w:hAnsi="Calibri" w:cs="Calibri"/>
                <w:i/>
                <w:sz w:val="22"/>
              </w:rPr>
              <w:t xml:space="preserve">асть </w:t>
            </w:r>
          </w:p>
        </w:tc>
      </w:tr>
      <w:tr w:rsidR="0082464B">
        <w:trPr>
          <w:trHeight w:val="548"/>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1. Язык и речевая практика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1.1 Речь и альтернативная коммуникация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13 </w:t>
            </w:r>
          </w:p>
        </w:tc>
      </w:tr>
      <w:tr w:rsidR="0082464B">
        <w:trPr>
          <w:trHeight w:val="547"/>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2. Математика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2.1.Математические представления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47"/>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3. Окружающий мир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pPr>
            <w:r>
              <w:rPr>
                <w:rFonts w:ascii="Calibri" w:eastAsia="Calibri" w:hAnsi="Calibri" w:cs="Calibri"/>
                <w:sz w:val="22"/>
              </w:rPr>
              <w:t xml:space="preserve">3.1 Окружающий природный  мир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480"/>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3.2 Человек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13 </w:t>
            </w:r>
          </w:p>
        </w:tc>
      </w:tr>
      <w:tr w:rsidR="0082464B">
        <w:trPr>
          <w:trHeight w:val="432"/>
        </w:trPr>
        <w:tc>
          <w:tcPr>
            <w:tcW w:w="0" w:type="auto"/>
            <w:vMerge/>
            <w:tcBorders>
              <w:top w:val="nil"/>
              <w:left w:val="single" w:sz="4" w:space="0" w:color="000000"/>
              <w:bottom w:val="nil"/>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3.3 Домоводство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6 </w:t>
            </w:r>
          </w:p>
        </w:tc>
      </w:tr>
      <w:tr w:rsidR="0082464B">
        <w:trPr>
          <w:trHeight w:val="54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3.4. Окружающий социальный мир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7 </w:t>
            </w:r>
          </w:p>
        </w:tc>
      </w:tr>
      <w:tr w:rsidR="0082464B">
        <w:trPr>
          <w:trHeight w:val="350"/>
        </w:trPr>
        <w:tc>
          <w:tcPr>
            <w:tcW w:w="2233" w:type="dxa"/>
            <w:vMerge w:val="restart"/>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4. Искусство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4.1 Музыка и движение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57"/>
        </w:trPr>
        <w:tc>
          <w:tcPr>
            <w:tcW w:w="0" w:type="auto"/>
            <w:vMerge/>
            <w:tcBorders>
              <w:top w:val="nil"/>
              <w:left w:val="single" w:sz="4" w:space="0" w:color="000000"/>
              <w:bottom w:val="single" w:sz="4" w:space="0" w:color="000000"/>
              <w:right w:val="single" w:sz="4" w:space="0" w:color="000000"/>
            </w:tcBorders>
          </w:tcPr>
          <w:p w:rsidR="0082464B" w:rsidRDefault="0082464B">
            <w:pPr>
              <w:spacing w:after="0" w:line="276" w:lineRule="auto"/>
              <w:ind w:left="0" w:firstLine="0"/>
              <w:jc w:val="left"/>
            </w:pP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4.2 Изобразительная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734"/>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5. Физическая культура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5.1 Адаптивная физкультура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350"/>
        </w:trPr>
        <w:tc>
          <w:tcPr>
            <w:tcW w:w="2233"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2" w:firstLine="0"/>
              <w:jc w:val="left"/>
            </w:pPr>
            <w:r>
              <w:rPr>
                <w:rFonts w:ascii="Calibri" w:eastAsia="Calibri" w:hAnsi="Calibri" w:cs="Calibri"/>
                <w:sz w:val="22"/>
              </w:rPr>
              <w:t xml:space="preserve">6. Технологии </w:t>
            </w:r>
          </w:p>
        </w:tc>
        <w:tc>
          <w:tcPr>
            <w:tcW w:w="2688"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106" w:firstLine="0"/>
              <w:jc w:val="left"/>
            </w:pPr>
            <w:r>
              <w:rPr>
                <w:rFonts w:ascii="Calibri" w:eastAsia="Calibri" w:hAnsi="Calibri" w:cs="Calibri"/>
                <w:sz w:val="22"/>
              </w:rPr>
              <w:t xml:space="preserve">6.1 Профильный труд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 </w:t>
            </w:r>
          </w:p>
        </w:tc>
      </w:tr>
      <w:tr w:rsidR="0082464B">
        <w:trPr>
          <w:trHeight w:val="547"/>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sz w:val="22"/>
              </w:rPr>
              <w:t xml:space="preserve">7. Коррекционно-развивающие занятия </w:t>
            </w: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547"/>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b/>
                <w:sz w:val="22"/>
              </w:rPr>
              <w:t xml:space="preserve">Итого  </w:t>
            </w: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104 </w:t>
            </w:r>
          </w:p>
        </w:tc>
      </w:tr>
      <w:tr w:rsidR="0082464B">
        <w:trPr>
          <w:trHeight w:val="1080"/>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102" w:firstLine="0"/>
              <w:jc w:val="left"/>
            </w:pPr>
            <w:r>
              <w:rPr>
                <w:rFonts w:ascii="Calibri" w:eastAsia="Calibri" w:hAnsi="Calibri" w:cs="Calibri"/>
                <w:b/>
                <w:sz w:val="22"/>
              </w:rPr>
              <w:t xml:space="preserve">Максимально допустимая недельная нагрузка </w:t>
            </w:r>
          </w:p>
          <w:p w:rsidR="0082464B" w:rsidRDefault="00355F91">
            <w:pPr>
              <w:spacing w:after="36" w:line="240" w:lineRule="auto"/>
              <w:ind w:left="102" w:firstLine="0"/>
              <w:jc w:val="left"/>
            </w:pPr>
            <w:r>
              <w:rPr>
                <w:rFonts w:ascii="Calibri" w:eastAsia="Calibri" w:hAnsi="Calibri" w:cs="Calibri"/>
                <w:b/>
                <w:sz w:val="22"/>
              </w:rPr>
              <w:t xml:space="preserve">(при 5-дневной учебной неделе) </w:t>
            </w:r>
          </w:p>
          <w:p w:rsidR="0082464B" w:rsidRDefault="0082464B">
            <w:pPr>
              <w:spacing w:after="31" w:line="240" w:lineRule="auto"/>
              <w:ind w:left="102" w:firstLine="0"/>
              <w:jc w:val="left"/>
            </w:pPr>
          </w:p>
          <w:p w:rsidR="0082464B" w:rsidRDefault="0082464B">
            <w:pPr>
              <w:spacing w:after="0" w:line="276" w:lineRule="auto"/>
              <w:ind w:left="102"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104 </w:t>
            </w:r>
          </w:p>
        </w:tc>
      </w:tr>
      <w:tr w:rsidR="0082464B">
        <w:trPr>
          <w:trHeight w:val="276"/>
        </w:trPr>
        <w:tc>
          <w:tcPr>
            <w:tcW w:w="8891" w:type="dxa"/>
            <w:gridSpan w:val="7"/>
            <w:tcBorders>
              <w:top w:val="single" w:sz="4" w:space="0" w:color="000000"/>
              <w:left w:val="single" w:sz="4" w:space="0" w:color="000000"/>
              <w:bottom w:val="single" w:sz="4" w:space="0" w:color="000000"/>
              <w:right w:val="nil"/>
            </w:tcBorders>
            <w:shd w:val="clear" w:color="auto" w:fill="BFBFBF"/>
          </w:tcPr>
          <w:p w:rsidR="0082464B" w:rsidRDefault="00355F91">
            <w:pPr>
              <w:spacing w:after="0" w:line="276" w:lineRule="auto"/>
              <w:ind w:left="1560"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2" w:type="dxa"/>
            <w:tcBorders>
              <w:top w:val="single" w:sz="4" w:space="0" w:color="000000"/>
              <w:left w:val="nil"/>
              <w:bottom w:val="single" w:sz="4" w:space="0" w:color="000000"/>
              <w:right w:val="single" w:sz="4" w:space="0" w:color="000000"/>
            </w:tcBorders>
            <w:shd w:val="clear" w:color="auto" w:fill="BFBFBF"/>
          </w:tcPr>
          <w:p w:rsidR="0082464B" w:rsidRDefault="0082464B">
            <w:pPr>
              <w:spacing w:after="0" w:line="276" w:lineRule="auto"/>
              <w:ind w:left="0" w:firstLine="0"/>
              <w:jc w:val="left"/>
            </w:pPr>
          </w:p>
        </w:tc>
      </w:tr>
      <w:tr w:rsidR="0082464B">
        <w:trPr>
          <w:trHeight w:val="54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Коррекционные курсы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5"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IV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Всего</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1. Сенсорное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2. Предметно-практические действия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15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3. Двигательное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sz w:val="22"/>
              </w:rPr>
              <w:t xml:space="preserve">4. Альтернативная коммуникация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sz w:val="22"/>
              </w:rPr>
              <w:t xml:space="preserve">10 </w:t>
            </w:r>
          </w:p>
        </w:tc>
      </w:tr>
      <w:tr w:rsidR="0082464B">
        <w:trPr>
          <w:trHeight w:val="278"/>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left"/>
            </w:pPr>
            <w:r>
              <w:rPr>
                <w:rFonts w:ascii="Calibri" w:eastAsia="Calibri" w:hAnsi="Calibri" w:cs="Calibri"/>
                <w:b/>
                <w:sz w:val="22"/>
              </w:rPr>
              <w:t xml:space="preserve">Итого коррекционные курсы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10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0" w:line="276" w:lineRule="auto"/>
              <w:ind w:left="0" w:firstLine="0"/>
              <w:jc w:val="center"/>
            </w:pPr>
            <w:r>
              <w:rPr>
                <w:rFonts w:ascii="Calibri" w:eastAsia="Calibri" w:hAnsi="Calibri" w:cs="Calibri"/>
                <w:b/>
                <w:sz w:val="22"/>
              </w:rPr>
              <w:t xml:space="preserve">50 </w:t>
            </w:r>
          </w:p>
        </w:tc>
      </w:tr>
      <w:tr w:rsidR="0082464B">
        <w:trPr>
          <w:trHeight w:val="912"/>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left"/>
            </w:pPr>
            <w:r>
              <w:rPr>
                <w:rFonts w:ascii="Calibri" w:eastAsia="Calibri" w:hAnsi="Calibri" w:cs="Calibri"/>
                <w:sz w:val="22"/>
              </w:rPr>
              <w:lastRenderedPageBreak/>
              <w:t xml:space="preserve">Внеурочная деятельность 5 дней -  </w:t>
            </w:r>
          </w:p>
          <w:p w:rsidR="0082464B" w:rsidRDefault="00355F91">
            <w:pPr>
              <w:spacing w:after="36" w:line="240" w:lineRule="auto"/>
              <w:ind w:left="0" w:firstLine="0"/>
              <w:jc w:val="left"/>
            </w:pPr>
            <w:r>
              <w:rPr>
                <w:rFonts w:ascii="Calibri" w:eastAsia="Calibri" w:hAnsi="Calibri" w:cs="Calibri"/>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sz w:val="22"/>
              </w:rPr>
              <w:t xml:space="preserve">                                               7 дней* -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35</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6/ </w:t>
            </w:r>
          </w:p>
          <w:p w:rsidR="0082464B" w:rsidRDefault="00355F91">
            <w:pPr>
              <w:spacing w:after="36" w:line="240" w:lineRule="auto"/>
              <w:ind w:left="0" w:firstLine="0"/>
              <w:jc w:val="center"/>
            </w:pPr>
            <w:r>
              <w:rPr>
                <w:rFonts w:ascii="Calibri" w:eastAsia="Calibri" w:hAnsi="Calibri" w:cs="Calibri"/>
                <w:sz w:val="22"/>
              </w:rPr>
              <w:t xml:space="preserve">15/ </w:t>
            </w:r>
          </w:p>
          <w:p w:rsidR="0082464B" w:rsidRDefault="00355F91">
            <w:pPr>
              <w:spacing w:after="0" w:line="276" w:lineRule="auto"/>
              <w:ind w:left="0" w:firstLine="0"/>
              <w:jc w:val="center"/>
            </w:pPr>
            <w:r>
              <w:rPr>
                <w:rFonts w:ascii="Calibri" w:eastAsia="Calibri" w:hAnsi="Calibri" w:cs="Calibri"/>
                <w:sz w:val="22"/>
              </w:rPr>
              <w:t xml:space="preserve">35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31" w:line="240" w:lineRule="auto"/>
              <w:ind w:left="0" w:firstLine="0"/>
              <w:jc w:val="center"/>
            </w:pPr>
            <w:r>
              <w:rPr>
                <w:rFonts w:ascii="Calibri" w:eastAsia="Calibri" w:hAnsi="Calibri" w:cs="Calibri"/>
                <w:sz w:val="22"/>
              </w:rPr>
              <w:t xml:space="preserve">30/ </w:t>
            </w:r>
          </w:p>
          <w:p w:rsidR="0082464B" w:rsidRDefault="00355F91">
            <w:pPr>
              <w:spacing w:after="36" w:line="240" w:lineRule="auto"/>
              <w:ind w:left="0" w:firstLine="0"/>
              <w:jc w:val="center"/>
            </w:pPr>
            <w:r>
              <w:rPr>
                <w:rFonts w:ascii="Calibri" w:eastAsia="Calibri" w:hAnsi="Calibri" w:cs="Calibri"/>
                <w:sz w:val="22"/>
              </w:rPr>
              <w:t xml:space="preserve">75/ </w:t>
            </w:r>
          </w:p>
          <w:p w:rsidR="0082464B" w:rsidRDefault="00355F91">
            <w:pPr>
              <w:spacing w:after="0" w:line="276" w:lineRule="auto"/>
              <w:ind w:left="0" w:firstLine="0"/>
              <w:jc w:val="center"/>
            </w:pPr>
            <w:r>
              <w:rPr>
                <w:rFonts w:ascii="Calibri" w:eastAsia="Calibri" w:hAnsi="Calibri" w:cs="Calibri"/>
                <w:sz w:val="22"/>
              </w:rPr>
              <w:t xml:space="preserve">175 </w:t>
            </w:r>
          </w:p>
        </w:tc>
      </w:tr>
      <w:tr w:rsidR="0082464B">
        <w:trPr>
          <w:trHeight w:val="816"/>
        </w:trPr>
        <w:tc>
          <w:tcPr>
            <w:tcW w:w="4921" w:type="dxa"/>
            <w:gridSpan w:val="2"/>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left"/>
            </w:pPr>
            <w:r>
              <w:rPr>
                <w:rFonts w:ascii="Calibri" w:eastAsia="Calibri" w:hAnsi="Calibri" w:cs="Calibri"/>
                <w:b/>
                <w:sz w:val="22"/>
              </w:rPr>
              <w:t xml:space="preserve">Всего к финансированию: 5 дней -  </w:t>
            </w:r>
          </w:p>
          <w:p w:rsidR="0082464B" w:rsidRDefault="00355F91">
            <w:pPr>
              <w:spacing w:after="36" w:line="240" w:lineRule="auto"/>
              <w:ind w:left="0" w:firstLine="0"/>
              <w:jc w:val="left"/>
            </w:pPr>
            <w:r>
              <w:rPr>
                <w:rFonts w:ascii="Calibri" w:eastAsia="Calibri" w:hAnsi="Calibri" w:cs="Calibri"/>
                <w:b/>
                <w:sz w:val="22"/>
              </w:rPr>
              <w:t xml:space="preserve">           5 дней + продленный день - </w:t>
            </w:r>
          </w:p>
          <w:p w:rsidR="0082464B" w:rsidRDefault="00355F91">
            <w:pPr>
              <w:spacing w:after="0" w:line="276" w:lineRule="auto"/>
              <w:ind w:left="0" w:firstLine="0"/>
              <w:jc w:val="left"/>
            </w:pPr>
            <w:r>
              <w:rPr>
                <w:rFonts w:ascii="Calibri" w:eastAsia="Calibri" w:hAnsi="Calibri" w:cs="Calibri"/>
                <w:b/>
                <w:sz w:val="22"/>
              </w:rPr>
              <w:t xml:space="preserve">                                               7 дней* -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36/ </w:t>
            </w:r>
          </w:p>
          <w:p w:rsidR="0082464B" w:rsidRDefault="00355F91">
            <w:pPr>
              <w:spacing w:after="36" w:line="240" w:lineRule="auto"/>
              <w:ind w:left="0" w:firstLine="0"/>
              <w:jc w:val="center"/>
            </w:pPr>
            <w:r>
              <w:rPr>
                <w:rFonts w:ascii="Calibri" w:eastAsia="Calibri" w:hAnsi="Calibri" w:cs="Calibri"/>
                <w:b/>
                <w:sz w:val="22"/>
              </w:rPr>
              <w:t xml:space="preserve">45/ </w:t>
            </w:r>
          </w:p>
          <w:p w:rsidR="0082464B" w:rsidRDefault="00355F91">
            <w:pPr>
              <w:spacing w:after="0" w:line="276" w:lineRule="auto"/>
              <w:ind w:left="0" w:firstLine="0"/>
              <w:jc w:val="center"/>
            </w:pPr>
            <w:r>
              <w:rPr>
                <w:rFonts w:ascii="Calibri" w:eastAsia="Calibri" w:hAnsi="Calibri" w:cs="Calibri"/>
                <w:b/>
                <w:sz w:val="22"/>
              </w:rPr>
              <w:t xml:space="preserve">65 </w:t>
            </w:r>
          </w:p>
        </w:tc>
        <w:tc>
          <w:tcPr>
            <w:tcW w:w="71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38/ </w:t>
            </w:r>
          </w:p>
          <w:p w:rsidR="0082464B" w:rsidRDefault="00355F91">
            <w:pPr>
              <w:spacing w:after="36" w:line="240" w:lineRule="auto"/>
              <w:ind w:left="0" w:firstLine="0"/>
              <w:jc w:val="center"/>
            </w:pPr>
            <w:r>
              <w:rPr>
                <w:rFonts w:ascii="Calibri" w:eastAsia="Calibri" w:hAnsi="Calibri" w:cs="Calibri"/>
                <w:b/>
                <w:sz w:val="22"/>
              </w:rPr>
              <w:t xml:space="preserve">47/ </w:t>
            </w:r>
          </w:p>
          <w:p w:rsidR="0082464B" w:rsidRDefault="00355F91">
            <w:pPr>
              <w:spacing w:after="0" w:line="276" w:lineRule="auto"/>
              <w:ind w:left="0" w:firstLine="0"/>
              <w:jc w:val="center"/>
            </w:pPr>
            <w:r>
              <w:rPr>
                <w:rFonts w:ascii="Calibri" w:eastAsia="Calibri" w:hAnsi="Calibri" w:cs="Calibri"/>
                <w:b/>
                <w:sz w:val="22"/>
              </w:rPr>
              <w:t xml:space="preserve">67 </w:t>
            </w:r>
          </w:p>
        </w:tc>
        <w:tc>
          <w:tcPr>
            <w:tcW w:w="850"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38/ </w:t>
            </w:r>
          </w:p>
          <w:p w:rsidR="0082464B" w:rsidRDefault="00355F91">
            <w:pPr>
              <w:spacing w:after="36" w:line="240" w:lineRule="auto"/>
              <w:ind w:left="0" w:firstLine="0"/>
              <w:jc w:val="center"/>
            </w:pPr>
            <w:r>
              <w:rPr>
                <w:rFonts w:ascii="Calibri" w:eastAsia="Calibri" w:hAnsi="Calibri" w:cs="Calibri"/>
                <w:b/>
                <w:sz w:val="22"/>
              </w:rPr>
              <w:t xml:space="preserve">47/ </w:t>
            </w:r>
          </w:p>
          <w:p w:rsidR="0082464B" w:rsidRDefault="00355F91">
            <w:pPr>
              <w:spacing w:after="0" w:line="276" w:lineRule="auto"/>
              <w:ind w:left="0" w:firstLine="0"/>
              <w:jc w:val="center"/>
            </w:pPr>
            <w:r>
              <w:rPr>
                <w:rFonts w:ascii="Calibri" w:eastAsia="Calibri" w:hAnsi="Calibri" w:cs="Calibri"/>
                <w:b/>
                <w:sz w:val="22"/>
              </w:rPr>
              <w:t xml:space="preserve">67 </w:t>
            </w:r>
          </w:p>
        </w:tc>
        <w:tc>
          <w:tcPr>
            <w:tcW w:w="992" w:type="dxa"/>
            <w:tcBorders>
              <w:top w:val="single" w:sz="4" w:space="0" w:color="000000"/>
              <w:left w:val="single" w:sz="4" w:space="0" w:color="000000"/>
              <w:bottom w:val="single" w:sz="4" w:space="0" w:color="000000"/>
              <w:right w:val="single" w:sz="4" w:space="0" w:color="000000"/>
            </w:tcBorders>
          </w:tcPr>
          <w:p w:rsidR="0082464B" w:rsidRDefault="00355F91">
            <w:pPr>
              <w:spacing w:after="36" w:line="240" w:lineRule="auto"/>
              <w:ind w:left="0" w:firstLine="0"/>
              <w:jc w:val="center"/>
            </w:pPr>
            <w:r>
              <w:rPr>
                <w:rFonts w:ascii="Calibri" w:eastAsia="Calibri" w:hAnsi="Calibri" w:cs="Calibri"/>
                <w:b/>
                <w:sz w:val="22"/>
              </w:rPr>
              <w:t xml:space="preserve">184/ </w:t>
            </w:r>
          </w:p>
          <w:p w:rsidR="0082464B" w:rsidRDefault="00355F91">
            <w:pPr>
              <w:spacing w:after="36" w:line="240" w:lineRule="auto"/>
              <w:ind w:left="0" w:firstLine="0"/>
              <w:jc w:val="center"/>
            </w:pPr>
            <w:r>
              <w:rPr>
                <w:rFonts w:ascii="Calibri" w:eastAsia="Calibri" w:hAnsi="Calibri" w:cs="Calibri"/>
                <w:b/>
                <w:sz w:val="22"/>
              </w:rPr>
              <w:t xml:space="preserve">229/ </w:t>
            </w:r>
          </w:p>
          <w:p w:rsidR="0082464B" w:rsidRDefault="00355F91">
            <w:pPr>
              <w:spacing w:after="0" w:line="276" w:lineRule="auto"/>
              <w:ind w:left="0" w:firstLine="0"/>
              <w:jc w:val="center"/>
            </w:pPr>
            <w:r>
              <w:rPr>
                <w:rFonts w:ascii="Calibri" w:eastAsia="Calibri" w:hAnsi="Calibri" w:cs="Calibri"/>
                <w:b/>
                <w:sz w:val="22"/>
              </w:rPr>
              <w:t xml:space="preserve">329 </w:t>
            </w:r>
          </w:p>
        </w:tc>
      </w:tr>
    </w:tbl>
    <w:p w:rsidR="0082464B" w:rsidRDefault="00355F91" w:rsidP="007C59FA">
      <w:pPr>
        <w:numPr>
          <w:ilvl w:val="0"/>
          <w:numId w:val="13"/>
        </w:numPr>
        <w:spacing w:after="38" w:line="240" w:lineRule="auto"/>
        <w:ind w:right="-15" w:hanging="158"/>
        <w:jc w:val="left"/>
      </w:pPr>
      <w:r>
        <w:rPr>
          <w:rFonts w:ascii="Calibri" w:eastAsia="Calibri" w:hAnsi="Calibri" w:cs="Calibri"/>
          <w:sz w:val="22"/>
        </w:rPr>
        <w:t xml:space="preserve">для организаций с круглосуточным пребыванием детей  </w:t>
      </w:r>
    </w:p>
    <w:p w:rsidR="0082464B" w:rsidRDefault="0082464B">
      <w:pPr>
        <w:spacing w:after="237" w:line="240" w:lineRule="auto"/>
        <w:ind w:left="0" w:firstLine="0"/>
        <w:jc w:val="left"/>
      </w:pPr>
    </w:p>
    <w:p w:rsidR="0082464B" w:rsidRDefault="00355F91" w:rsidP="00CB4A5A">
      <w:pPr>
        <w:spacing w:after="0" w:line="240" w:lineRule="auto"/>
        <w:ind w:left="0" w:firstLine="709"/>
        <w:jc w:val="left"/>
      </w:pPr>
      <w: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82464B" w:rsidRDefault="00355F91" w:rsidP="00CB4A5A">
      <w:pPr>
        <w:spacing w:after="0" w:line="240" w:lineRule="auto"/>
        <w:ind w:left="0" w:firstLine="709"/>
        <w:jc w:val="left"/>
      </w:pPr>
      <w: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vertAlign w:val="superscript"/>
        </w:rPr>
        <w:footnoteReference w:id="2"/>
      </w:r>
      <w:r>
        <w:t xml:space="preserve">.  </w:t>
      </w:r>
    </w:p>
    <w:p w:rsidR="0082464B" w:rsidRDefault="00355F91" w:rsidP="00CB4A5A">
      <w:pPr>
        <w:spacing w:after="0" w:line="240" w:lineRule="auto"/>
        <w:ind w:left="0" w:firstLine="709"/>
        <w:jc w:val="left"/>
      </w:pPr>
      <w: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82464B" w:rsidRDefault="00355F91" w:rsidP="00CB4A5A">
      <w:pPr>
        <w:spacing w:after="0" w:line="240" w:lineRule="auto"/>
        <w:ind w:left="0" w:firstLine="709"/>
        <w:jc w:val="left"/>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w:t>
      </w:r>
      <w:r>
        <w:lastRenderedPageBreak/>
        <w:t xml:space="preserve">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82464B" w:rsidRDefault="00355F91" w:rsidP="00CB4A5A">
      <w:pPr>
        <w:spacing w:after="0" w:line="240" w:lineRule="auto"/>
        <w:ind w:left="0" w:firstLine="709"/>
        <w:jc w:val="left"/>
      </w:pPr>
      <w: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82464B" w:rsidRDefault="00355F91" w:rsidP="00CB4A5A">
      <w:pPr>
        <w:spacing w:after="0" w:line="240" w:lineRule="auto"/>
        <w:ind w:left="0" w:firstLine="709"/>
        <w:jc w:val="left"/>
      </w:pPr>
      <w:r>
        <w:t xml:space="preserve">Чередование учебной и внеурочной деятельности в рамках реализации АООП и СИПР определяет образовательная организация. </w:t>
      </w:r>
    </w:p>
    <w:p w:rsidR="0082464B" w:rsidRDefault="00355F91" w:rsidP="00CB4A5A">
      <w:pPr>
        <w:spacing w:after="0" w:line="240" w:lineRule="auto"/>
        <w:ind w:left="0" w:firstLine="709"/>
        <w:jc w:val="left"/>
      </w:pPr>
      <w: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82464B" w:rsidRDefault="00355F91" w:rsidP="00CB4A5A">
      <w:pPr>
        <w:spacing w:after="0" w:line="240" w:lineRule="auto"/>
        <w:ind w:left="0" w:firstLine="709"/>
        <w:jc w:val="left"/>
      </w:pPr>
      <w:r>
        <w:t xml:space="preserve">Срок освоения АООП (вариант 2) обучающимися с умственной отсталостью составляет  13 лет.  </w:t>
      </w:r>
    </w:p>
    <w:p w:rsidR="0082464B" w:rsidRDefault="00355F91" w:rsidP="00CB4A5A">
      <w:pPr>
        <w:spacing w:after="0" w:line="240" w:lineRule="auto"/>
        <w:ind w:left="0" w:firstLine="709"/>
        <w:jc w:val="left"/>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rsidR="0082464B" w:rsidRDefault="00355F91" w:rsidP="00CB4A5A">
      <w:pPr>
        <w:spacing w:after="0" w:line="240" w:lineRule="auto"/>
        <w:ind w:left="0" w:firstLine="709"/>
        <w:jc w:val="left"/>
      </w:pPr>
      <w: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82464B" w:rsidRDefault="00355F91" w:rsidP="00CB4A5A">
      <w:pPr>
        <w:spacing w:after="0" w:line="240" w:lineRule="auto"/>
        <w:ind w:left="0" w:firstLine="709"/>
        <w:jc w:val="left"/>
      </w:pPr>
      <w: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 </w:t>
      </w:r>
    </w:p>
    <w:p w:rsidR="0082464B" w:rsidRDefault="0082464B">
      <w:pPr>
        <w:spacing w:after="165" w:line="240" w:lineRule="auto"/>
        <w:ind w:left="0" w:firstLine="0"/>
        <w:jc w:val="left"/>
      </w:pPr>
    </w:p>
    <w:p w:rsidR="00C54E49" w:rsidRDefault="00C54E49">
      <w:pPr>
        <w:spacing w:after="165" w:line="240" w:lineRule="auto"/>
        <w:ind w:left="0" w:firstLine="0"/>
        <w:jc w:val="left"/>
      </w:pPr>
    </w:p>
    <w:p w:rsidR="00C54E49" w:rsidRDefault="00C54E49">
      <w:pPr>
        <w:spacing w:after="165" w:line="240" w:lineRule="auto"/>
        <w:ind w:left="0" w:firstLine="0"/>
        <w:jc w:val="left"/>
      </w:pPr>
    </w:p>
    <w:p w:rsidR="00C54E49" w:rsidRDefault="00C54E49">
      <w:pPr>
        <w:spacing w:after="165" w:line="240" w:lineRule="auto"/>
        <w:ind w:left="0" w:firstLine="0"/>
        <w:jc w:val="left"/>
      </w:pPr>
    </w:p>
    <w:p w:rsidR="0082464B" w:rsidRDefault="00355F91" w:rsidP="00DC194E">
      <w:pPr>
        <w:spacing w:after="0" w:line="240" w:lineRule="auto"/>
        <w:ind w:left="672" w:right="794" w:firstLine="0"/>
      </w:pPr>
      <w:r>
        <w:rPr>
          <w:b/>
        </w:rPr>
        <w:lastRenderedPageBreak/>
        <w:t xml:space="preserve">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w:t>
      </w:r>
    </w:p>
    <w:p w:rsidR="0082464B" w:rsidRDefault="00355F91" w:rsidP="00DC194E">
      <w:pPr>
        <w:spacing w:after="0" w:line="240" w:lineRule="auto"/>
        <w:ind w:left="2410" w:hanging="2088"/>
        <w:jc w:val="left"/>
      </w:pPr>
      <w:r>
        <w:rPr>
          <w:b/>
        </w:rPr>
        <w:t>(интеллектуальными нарушениями), тяжелыми и множественными нарушениями развития (вариант 2)</w:t>
      </w:r>
    </w:p>
    <w:p w:rsidR="0082464B" w:rsidRDefault="00355F91" w:rsidP="00DC194E">
      <w:pPr>
        <w:spacing w:line="240" w:lineRule="auto"/>
        <w:ind w:right="118"/>
      </w:pPr>
      <w: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 </w:t>
      </w:r>
    </w:p>
    <w:p w:rsidR="0082464B" w:rsidRDefault="0082464B">
      <w:pPr>
        <w:spacing w:after="160" w:line="240" w:lineRule="auto"/>
        <w:ind w:left="0" w:firstLine="0"/>
        <w:jc w:val="left"/>
      </w:pPr>
    </w:p>
    <w:p w:rsidR="0082464B" w:rsidRDefault="00355F91" w:rsidP="00DC194E">
      <w:pPr>
        <w:spacing w:after="157" w:line="240" w:lineRule="auto"/>
        <w:ind w:left="83" w:right="7" w:hanging="10"/>
        <w:jc w:val="center"/>
      </w:pPr>
      <w:r>
        <w:rPr>
          <w:b/>
        </w:rPr>
        <w:t xml:space="preserve">Кадровые условия реализации адаптированной основной общеобразовательной программы </w:t>
      </w:r>
    </w:p>
    <w:p w:rsidR="0082464B" w:rsidRDefault="00355F91" w:rsidP="00DC194E">
      <w:pPr>
        <w:spacing w:line="240" w:lineRule="auto"/>
        <w:ind w:right="118"/>
      </w:pPr>
      <w:r>
        <w:t xml:space="preserve">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 </w:t>
      </w:r>
    </w:p>
    <w:p w:rsidR="0082464B" w:rsidRDefault="00355F91" w:rsidP="00DC194E">
      <w:pPr>
        <w:numPr>
          <w:ilvl w:val="0"/>
          <w:numId w:val="14"/>
        </w:numPr>
        <w:spacing w:line="240" w:lineRule="auto"/>
        <w:ind w:hanging="350"/>
      </w:pPr>
      <w:r>
        <w:t xml:space="preserve">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82464B" w:rsidRDefault="00355F91" w:rsidP="00DC194E">
      <w:pPr>
        <w:numPr>
          <w:ilvl w:val="0"/>
          <w:numId w:val="14"/>
        </w:numPr>
        <w:spacing w:line="240" w:lineRule="auto"/>
        <w:ind w:hanging="350"/>
      </w:pPr>
      <w: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82464B" w:rsidRDefault="00355F91" w:rsidP="00DC194E">
      <w:pPr>
        <w:numPr>
          <w:ilvl w:val="0"/>
          <w:numId w:val="14"/>
        </w:numPr>
        <w:spacing w:line="240" w:lineRule="auto"/>
        <w:ind w:hanging="350"/>
      </w:pPr>
      <w:r>
        <w:t xml:space="preserve">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3E4036" w:rsidRDefault="00355F91" w:rsidP="003E4036">
      <w:pPr>
        <w:shd w:val="clear" w:color="auto" w:fill="FFFFFF"/>
        <w:spacing w:after="0" w:line="240" w:lineRule="auto"/>
        <w:ind w:left="0" w:firstLine="0"/>
        <w:jc w:val="left"/>
      </w:pPr>
      <w: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 </w:t>
      </w:r>
    </w:p>
    <w:p w:rsidR="003E4036" w:rsidRPr="001C03CF" w:rsidRDefault="00DC194E" w:rsidP="003E4036">
      <w:pPr>
        <w:shd w:val="clear" w:color="auto" w:fill="FFFFFF"/>
        <w:spacing w:after="0" w:line="240" w:lineRule="auto"/>
        <w:ind w:left="0" w:firstLine="0"/>
        <w:jc w:val="left"/>
        <w:rPr>
          <w:szCs w:val="28"/>
        </w:rPr>
      </w:pPr>
      <w:r>
        <w:rPr>
          <w:szCs w:val="28"/>
        </w:rPr>
        <w:t>В МБОУ «Тумановская ООШ  Завьяловского района</w:t>
      </w:r>
      <w:r w:rsidR="003E4036" w:rsidRPr="001C03CF">
        <w:rPr>
          <w:szCs w:val="28"/>
        </w:rPr>
        <w:t xml:space="preserve">»  </w:t>
      </w:r>
      <w:r>
        <w:rPr>
          <w:szCs w:val="28"/>
        </w:rPr>
        <w:t>сформировано штатное расписание</w:t>
      </w:r>
      <w:r w:rsidR="00A97C13">
        <w:rPr>
          <w:szCs w:val="28"/>
        </w:rPr>
        <w:t xml:space="preserve">, которое </w:t>
      </w:r>
      <w:r w:rsidR="003E4036" w:rsidRPr="001C03CF">
        <w:rPr>
          <w:szCs w:val="28"/>
        </w:rPr>
        <w:t xml:space="preserve"> соответствует условиям реализации АООП для детей с УО:</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lastRenderedPageBreak/>
        <w:t>директор -1шт единица.</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зам. директора — 1</w:t>
      </w:r>
      <w:r w:rsidR="00DC194E" w:rsidRPr="00A97C13">
        <w:rPr>
          <w:color w:val="FF0000"/>
          <w:szCs w:val="28"/>
        </w:rPr>
        <w:t xml:space="preserve"> и</w:t>
      </w:r>
      <w:r w:rsidRPr="00A97C13">
        <w:rPr>
          <w:color w:val="FF0000"/>
          <w:szCs w:val="28"/>
        </w:rPr>
        <w:t>.</w:t>
      </w:r>
      <w:r w:rsidR="00DC194E" w:rsidRPr="00A97C13">
        <w:rPr>
          <w:color w:val="FF0000"/>
          <w:szCs w:val="28"/>
        </w:rPr>
        <w:t xml:space="preserve"> ф. о. завуча по УВР</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Учителя -предметники по каждой образовател</w:t>
      </w:r>
      <w:r w:rsidR="00DC194E" w:rsidRPr="00A97C13">
        <w:rPr>
          <w:color w:val="FF0000"/>
          <w:szCs w:val="28"/>
        </w:rPr>
        <w:t>ьной области учебного плана — 10 штатных единиц</w:t>
      </w:r>
      <w:r w:rsidRPr="00A97C13">
        <w:rPr>
          <w:color w:val="FF0000"/>
          <w:szCs w:val="28"/>
        </w:rPr>
        <w:t>.</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Учителя- начальных классов- 2</w:t>
      </w:r>
      <w:r w:rsidR="003E4036" w:rsidRPr="00A97C13">
        <w:rPr>
          <w:color w:val="FF0000"/>
          <w:szCs w:val="28"/>
        </w:rPr>
        <w:t xml:space="preserve"> шт.</w:t>
      </w:r>
      <w:r w:rsidRPr="00A97C13">
        <w:rPr>
          <w:color w:val="FF0000"/>
          <w:szCs w:val="28"/>
        </w:rPr>
        <w:t xml:space="preserve"> </w:t>
      </w:r>
      <w:r w:rsidR="003E4036" w:rsidRPr="00A97C13">
        <w:rPr>
          <w:color w:val="FF0000"/>
          <w:szCs w:val="28"/>
        </w:rPr>
        <w:t>единиц.</w:t>
      </w:r>
    </w:p>
    <w:p w:rsidR="00A97C13"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учителя-</w:t>
      </w:r>
      <w:r w:rsidR="00A97C13" w:rsidRPr="00A97C13">
        <w:rPr>
          <w:color w:val="FF0000"/>
          <w:szCs w:val="28"/>
        </w:rPr>
        <w:t xml:space="preserve"> предметники – 8 шт. единиц</w:t>
      </w:r>
    </w:p>
    <w:p w:rsidR="00A97C13"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 xml:space="preserve">социальный педагог </w:t>
      </w:r>
      <w:r w:rsidR="00A97C13" w:rsidRPr="00A97C13">
        <w:rPr>
          <w:color w:val="FF0000"/>
          <w:szCs w:val="28"/>
        </w:rPr>
        <w:t>–</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 xml:space="preserve">педагог-психолог- </w:t>
      </w:r>
    </w:p>
    <w:p w:rsidR="003E4036" w:rsidRPr="00A97C13" w:rsidRDefault="00A97C13" w:rsidP="003E4036">
      <w:pPr>
        <w:shd w:val="clear" w:color="auto" w:fill="FFFFFF"/>
        <w:spacing w:after="0" w:line="240" w:lineRule="auto"/>
        <w:ind w:left="0" w:firstLine="0"/>
        <w:jc w:val="left"/>
        <w:rPr>
          <w:color w:val="FF0000"/>
          <w:szCs w:val="28"/>
        </w:rPr>
      </w:pPr>
      <w:r w:rsidRPr="00A97C13">
        <w:rPr>
          <w:color w:val="FF0000"/>
          <w:szCs w:val="28"/>
        </w:rPr>
        <w:t xml:space="preserve">учитель-логопед- </w:t>
      </w:r>
    </w:p>
    <w:p w:rsidR="003E4036" w:rsidRPr="00A97C13" w:rsidRDefault="003E4036" w:rsidP="003E4036">
      <w:pPr>
        <w:shd w:val="clear" w:color="auto" w:fill="FFFFFF"/>
        <w:spacing w:after="0" w:line="240" w:lineRule="auto"/>
        <w:ind w:left="0" w:firstLine="0"/>
        <w:jc w:val="left"/>
        <w:rPr>
          <w:color w:val="FF0000"/>
          <w:szCs w:val="28"/>
        </w:rPr>
      </w:pPr>
      <w:r w:rsidRPr="00A97C13">
        <w:rPr>
          <w:color w:val="FF0000"/>
          <w:szCs w:val="28"/>
        </w:rPr>
        <w:t>библиотекарь-</w:t>
      </w:r>
    </w:p>
    <w:p w:rsidR="0082464B" w:rsidRPr="00A97C13" w:rsidRDefault="003E4036" w:rsidP="00A97C13">
      <w:pPr>
        <w:shd w:val="clear" w:color="auto" w:fill="FFFFFF"/>
        <w:spacing w:after="0" w:line="240" w:lineRule="auto"/>
        <w:ind w:left="0" w:firstLine="0"/>
        <w:jc w:val="left"/>
        <w:rPr>
          <w:color w:val="FF0000"/>
          <w:szCs w:val="28"/>
        </w:rPr>
      </w:pPr>
      <w:r w:rsidRPr="00A97C13">
        <w:rPr>
          <w:color w:val="FF0000"/>
          <w:szCs w:val="28"/>
        </w:rPr>
        <w:t>Из представленной выше информации видно, что штатное расписание школы соответствует направленности АООП: образование детей с задержкой психического развития и д</w:t>
      </w:r>
      <w:r w:rsidR="00A97C13" w:rsidRPr="00A97C13">
        <w:rPr>
          <w:color w:val="FF0000"/>
          <w:szCs w:val="28"/>
        </w:rPr>
        <w:t>етей с недостатками интеллекта.</w:t>
      </w:r>
    </w:p>
    <w:p w:rsidR="0082464B" w:rsidRPr="00A97C13" w:rsidRDefault="00355F91" w:rsidP="00A97C13">
      <w:pPr>
        <w:spacing w:after="0" w:line="240" w:lineRule="auto"/>
        <w:ind w:right="118"/>
        <w:rPr>
          <w:color w:val="FF0000"/>
        </w:rPr>
      </w:pPr>
      <w:r w:rsidRPr="00A97C13">
        <w:rPr>
          <w:color w:val="FF0000"/>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w:t>
      </w:r>
    </w:p>
    <w:p w:rsidR="0082464B" w:rsidRDefault="00355F91" w:rsidP="00A97C13">
      <w:pPr>
        <w:spacing w:after="0" w:line="240" w:lineRule="auto"/>
        <w:ind w:right="118"/>
      </w:pPr>
      <w:r>
        <w:t>Педагоги (учитель, учитель-логопед, учитель-дефектолог, педагог</w:t>
      </w:r>
      <w:r w:rsidR="00A97C13">
        <w:t>-</w:t>
      </w:r>
      <w:r>
        <w:t xml:space="preserve">психолог, социальный педагог) должны иметь квалификацию/степень не ниже бакалавра, предусматривающую получение высшего профессионального образования: </w:t>
      </w:r>
    </w:p>
    <w:p w:rsidR="0082464B" w:rsidRDefault="00355F91" w:rsidP="00A97C13">
      <w:pPr>
        <w:spacing w:after="0" w:line="240" w:lineRule="auto"/>
        <w:ind w:left="427" w:firstLine="0"/>
      </w:pPr>
      <w:r>
        <w:t xml:space="preserve">а) </w:t>
      </w:r>
      <w:r>
        <w:tab/>
        <w:t xml:space="preserve">по </w:t>
      </w:r>
      <w:r>
        <w:tab/>
        <w:t xml:space="preserve">направлению </w:t>
      </w:r>
      <w:r>
        <w:tab/>
        <w:t xml:space="preserve">специальное </w:t>
      </w:r>
      <w:r>
        <w:tab/>
        <w:t xml:space="preserve">(коррекционно-педагогическое) образование; </w:t>
      </w:r>
    </w:p>
    <w:p w:rsidR="0082464B" w:rsidRDefault="00355F91" w:rsidP="00A97C13">
      <w:pPr>
        <w:spacing w:after="0" w:line="240" w:lineRule="auto"/>
        <w:ind w:left="427" w:firstLine="0"/>
      </w:pPr>
      <w:r>
        <w:t xml:space="preserve">б) по направлению «Педагогика» [один из профилей подготовки в области специальной (коррекционной) педагогики; специальной </w:t>
      </w:r>
    </w:p>
    <w:p w:rsidR="0082464B" w:rsidRDefault="00355F91" w:rsidP="00A97C13">
      <w:pPr>
        <w:spacing w:after="0" w:line="240" w:lineRule="auto"/>
        <w:ind w:left="427" w:firstLine="0"/>
      </w:pPr>
      <w:r>
        <w:t xml:space="preserve">(коррекционной) психологии];  </w:t>
      </w:r>
    </w:p>
    <w:p w:rsidR="0082464B" w:rsidRDefault="00355F91" w:rsidP="00A97C13">
      <w:pPr>
        <w:spacing w:after="0" w:line="240" w:lineRule="auto"/>
        <w:ind w:left="427" w:firstLine="0"/>
      </w:pPr>
      <w:r>
        <w:t xml:space="preserve">в) по одной из специальностей: тифлопедагогика, сурдопедагогика, логопедия, олигофренопедагогика; </w:t>
      </w:r>
    </w:p>
    <w:p w:rsidR="0082464B" w:rsidRDefault="00355F91" w:rsidP="00A97C13">
      <w:pPr>
        <w:spacing w:after="0" w:line="240" w:lineRule="auto"/>
        <w:ind w:left="427" w:right="118" w:firstLine="0"/>
      </w:pPr>
      <w: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 </w:t>
      </w:r>
    </w:p>
    <w:p w:rsidR="0082464B" w:rsidRPr="00A97C13" w:rsidRDefault="00355F91" w:rsidP="00A97C13">
      <w:pPr>
        <w:spacing w:after="0" w:line="240" w:lineRule="auto"/>
        <w:ind w:right="118"/>
        <w:rPr>
          <w:color w:val="FF0000"/>
        </w:rPr>
      </w:pPr>
      <w:r w:rsidRPr="00A97C13">
        <w:rPr>
          <w:color w:val="FF0000"/>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82464B" w:rsidRDefault="00355F91" w:rsidP="00A97C13">
      <w:pPr>
        <w:spacing w:after="0" w:line="240" w:lineRule="auto"/>
        <w:ind w:left="706" w:firstLine="0"/>
      </w:pPr>
      <w:r w:rsidRPr="00A97C13">
        <w:rPr>
          <w:color w:val="FF0000"/>
        </w:rPr>
        <w:t>а) по направлению «Специальное</w:t>
      </w:r>
      <w:r>
        <w:t xml:space="preserve"> (дефектологическое) образование»; </w:t>
      </w:r>
    </w:p>
    <w:p w:rsidR="0082464B" w:rsidRDefault="00355F91" w:rsidP="00A97C13">
      <w:pPr>
        <w:spacing w:after="0" w:line="240" w:lineRule="auto"/>
        <w:ind w:left="706" w:right="118" w:firstLine="0"/>
      </w:pPr>
      <w: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82464B" w:rsidRDefault="00355F91" w:rsidP="00A97C13">
      <w:pPr>
        <w:spacing w:after="0" w:line="240" w:lineRule="auto"/>
        <w:ind w:right="118"/>
      </w:pPr>
      <w:r>
        <w:t xml:space="preserve">Музыкальный работник, учитель адаптивной физкультуры, рисования и другие педагоги, занятые в образовании обучающихся, должны иметь уровень </w:t>
      </w:r>
      <w:r>
        <w:lastRenderedPageBreak/>
        <w:t xml:space="preserve">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82464B" w:rsidRDefault="00355F91" w:rsidP="00A97C13">
      <w:pPr>
        <w:spacing w:after="0" w:line="240" w:lineRule="auto"/>
        <w:ind w:right="118"/>
      </w:pPr>
      <w:r>
        <w:t xml:space="preserve">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 </w:t>
      </w:r>
    </w:p>
    <w:p w:rsidR="0082464B" w:rsidRDefault="00355F91" w:rsidP="00A97C13">
      <w:pPr>
        <w:spacing w:after="0" w:line="240" w:lineRule="auto"/>
        <w:ind w:right="118"/>
      </w:pPr>
      <w:r>
        <w:t>Количество штатных единиц специалистов определяется в соответствии с нормативными документами Министерства образования и науки России.</w:t>
      </w:r>
    </w:p>
    <w:p w:rsidR="0082464B" w:rsidRDefault="00355F91" w:rsidP="00A97C13">
      <w:pPr>
        <w:spacing w:after="0" w:line="240" w:lineRule="auto"/>
        <w:ind w:right="118"/>
      </w:pPr>
      <w: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
    <w:p w:rsidR="003E4036" w:rsidRPr="00A97C13" w:rsidRDefault="003E4036" w:rsidP="003E4036">
      <w:pPr>
        <w:spacing w:after="0" w:line="240" w:lineRule="auto"/>
        <w:ind w:left="0" w:firstLine="709"/>
        <w:jc w:val="left"/>
        <w:rPr>
          <w:b/>
          <w:color w:val="FF0000"/>
          <w:szCs w:val="28"/>
        </w:rPr>
      </w:pPr>
      <w:r w:rsidRPr="00A97C13">
        <w:rPr>
          <w:b/>
          <w:color w:val="FF0000"/>
          <w:szCs w:val="28"/>
        </w:rPr>
        <w:t>Уровень квалификации работников</w:t>
      </w:r>
      <w:r w:rsidR="00A97C13" w:rsidRPr="00A97C13">
        <w:rPr>
          <w:b/>
          <w:color w:val="FF0000"/>
          <w:szCs w:val="28"/>
        </w:rPr>
        <w:t xml:space="preserve"> МКОУ «Тумановская ООШ Завьяловского района»</w:t>
      </w:r>
      <w:r w:rsidRPr="00A97C13">
        <w:rPr>
          <w:b/>
          <w:color w:val="FF0000"/>
          <w:szCs w:val="28"/>
        </w:rPr>
        <w:t>, реализующей АООП</w:t>
      </w:r>
    </w:p>
    <w:p w:rsidR="003E4036" w:rsidRPr="001C03CF" w:rsidRDefault="003E4036" w:rsidP="003E4036">
      <w:pPr>
        <w:spacing w:after="0" w:line="240" w:lineRule="auto"/>
        <w:ind w:left="0" w:firstLine="709"/>
        <w:jc w:val="left"/>
        <w:rPr>
          <w:szCs w:val="28"/>
        </w:rPr>
      </w:pPr>
    </w:p>
    <w:tbl>
      <w:tblPr>
        <w:tblStyle w:val="a6"/>
        <w:tblW w:w="0" w:type="auto"/>
        <w:tblInd w:w="110" w:type="dxa"/>
        <w:tblLook w:val="04A0" w:firstRow="1" w:lastRow="0" w:firstColumn="1" w:lastColumn="0" w:noHBand="0" w:noVBand="1"/>
      </w:tblPr>
      <w:tblGrid>
        <w:gridCol w:w="2307"/>
        <w:gridCol w:w="733"/>
        <w:gridCol w:w="3763"/>
        <w:gridCol w:w="2846"/>
      </w:tblGrid>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b/>
                <w:bCs/>
                <w:color w:val="00000A"/>
                <w:szCs w:val="28"/>
              </w:rPr>
              <w:t xml:space="preserve">Должность </w:t>
            </w:r>
          </w:p>
          <w:p w:rsidR="003E4036" w:rsidRPr="001C03CF" w:rsidRDefault="003E4036" w:rsidP="00D65885">
            <w:pPr>
              <w:spacing w:after="0" w:line="240" w:lineRule="auto"/>
              <w:ind w:left="0" w:firstLine="0"/>
              <w:jc w:val="left"/>
              <w:rPr>
                <w:szCs w:val="28"/>
              </w:rPr>
            </w:pPr>
          </w:p>
        </w:tc>
        <w:tc>
          <w:tcPr>
            <w:tcW w:w="4785" w:type="dxa"/>
            <w:gridSpan w:val="2"/>
          </w:tcPr>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Количество работников в ОУ (требуется/имеется)</w:t>
            </w:r>
          </w:p>
        </w:tc>
        <w:tc>
          <w:tcPr>
            <w:tcW w:w="2605"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Уровень</w:t>
            </w:r>
          </w:p>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квалификации</w:t>
            </w:r>
          </w:p>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работников</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p>
        </w:tc>
        <w:tc>
          <w:tcPr>
            <w:tcW w:w="817" w:type="dxa"/>
          </w:tcPr>
          <w:p w:rsidR="003E4036" w:rsidRPr="001C03CF" w:rsidRDefault="003E4036" w:rsidP="00D65885">
            <w:pPr>
              <w:spacing w:after="0" w:line="240" w:lineRule="auto"/>
              <w:ind w:left="0" w:firstLine="0"/>
              <w:jc w:val="left"/>
              <w:rPr>
                <w:szCs w:val="28"/>
              </w:rPr>
            </w:pPr>
          </w:p>
        </w:tc>
        <w:tc>
          <w:tcPr>
            <w:tcW w:w="3968" w:type="dxa"/>
          </w:tcPr>
          <w:p w:rsidR="003E4036" w:rsidRPr="001C03CF" w:rsidRDefault="003E4036" w:rsidP="00D65885">
            <w:pPr>
              <w:spacing w:after="0" w:line="240" w:lineRule="auto"/>
              <w:ind w:left="0" w:firstLine="0"/>
              <w:jc w:val="left"/>
              <w:rPr>
                <w:szCs w:val="28"/>
              </w:rPr>
            </w:pPr>
            <w:r w:rsidRPr="001C03CF">
              <w:rPr>
                <w:szCs w:val="28"/>
              </w:rPr>
              <w:t xml:space="preserve">Требования к уровню квалификации </w:t>
            </w:r>
          </w:p>
        </w:tc>
        <w:tc>
          <w:tcPr>
            <w:tcW w:w="2605" w:type="dxa"/>
          </w:tcPr>
          <w:p w:rsidR="003E4036" w:rsidRPr="001C03CF" w:rsidRDefault="003E4036" w:rsidP="00D65885">
            <w:pPr>
              <w:autoSpaceDE w:val="0"/>
              <w:autoSpaceDN w:val="0"/>
              <w:adjustRightInd w:val="0"/>
              <w:spacing w:after="0" w:line="240" w:lineRule="auto"/>
              <w:ind w:left="0"/>
              <w:jc w:val="left"/>
              <w:rPr>
                <w:rFonts w:eastAsia="Calibri"/>
                <w:bCs/>
                <w:szCs w:val="28"/>
                <w:lang w:eastAsia="en-US"/>
              </w:rPr>
            </w:pPr>
            <w:r w:rsidRPr="001C03CF">
              <w:rPr>
                <w:rFonts w:eastAsia="Calibri"/>
                <w:bCs/>
                <w:szCs w:val="28"/>
                <w:lang w:eastAsia="en-US"/>
              </w:rPr>
              <w:t xml:space="preserve">Фактический уровень </w:t>
            </w:r>
          </w:p>
          <w:p w:rsidR="003E4036" w:rsidRPr="001C03CF" w:rsidRDefault="003E4036" w:rsidP="00D65885">
            <w:pPr>
              <w:spacing w:after="0" w:line="240" w:lineRule="auto"/>
              <w:ind w:left="0" w:firstLine="0"/>
              <w:jc w:val="left"/>
              <w:rPr>
                <w:szCs w:val="28"/>
              </w:rPr>
            </w:pPr>
            <w:r w:rsidRPr="001C03CF">
              <w:rPr>
                <w:rFonts w:eastAsia="Calibri"/>
                <w:bCs/>
                <w:szCs w:val="28"/>
                <w:lang w:eastAsia="en-US"/>
              </w:rPr>
              <w:t>квалификации</w:t>
            </w: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15"/>
              <w:jc w:val="left"/>
              <w:rPr>
                <w:rFonts w:eastAsia="Calibri"/>
                <w:szCs w:val="28"/>
                <w:lang w:eastAsia="en-US"/>
              </w:rPr>
            </w:pPr>
            <w:r w:rsidRPr="001C03CF">
              <w:rPr>
                <w:rFonts w:eastAsia="Calibri"/>
                <w:bCs/>
                <w:szCs w:val="28"/>
                <w:lang w:eastAsia="en-US"/>
              </w:rPr>
              <w:t xml:space="preserve">Руководитель </w:t>
            </w:r>
          </w:p>
          <w:p w:rsidR="003E4036" w:rsidRPr="001C03CF" w:rsidRDefault="003E4036" w:rsidP="00D65885">
            <w:pPr>
              <w:autoSpaceDE w:val="0"/>
              <w:autoSpaceDN w:val="0"/>
              <w:adjustRightInd w:val="0"/>
              <w:spacing w:after="0" w:line="240" w:lineRule="auto"/>
              <w:ind w:left="0" w:firstLine="15"/>
              <w:jc w:val="left"/>
              <w:rPr>
                <w:rFonts w:eastAsiaTheme="minorEastAsia"/>
                <w:color w:val="00000A"/>
                <w:szCs w:val="28"/>
              </w:rPr>
            </w:pPr>
            <w:r w:rsidRPr="001C03CF">
              <w:rPr>
                <w:szCs w:val="28"/>
              </w:rPr>
              <w:t xml:space="preserve">организации, осуществляющей образовательную деятельность  </w:t>
            </w:r>
            <w:r w:rsidRPr="001C03CF">
              <w:rPr>
                <w:rFonts w:eastAsiaTheme="minorEastAsia"/>
                <w:color w:val="00000A"/>
                <w:szCs w:val="28"/>
              </w:rPr>
              <w:t>(директор</w:t>
            </w:r>
          </w:p>
          <w:p w:rsidR="003E4036" w:rsidRPr="001C03CF" w:rsidRDefault="003E4036" w:rsidP="00D65885">
            <w:pPr>
              <w:spacing w:after="0" w:line="240" w:lineRule="auto"/>
              <w:ind w:left="0" w:firstLine="15"/>
              <w:jc w:val="left"/>
              <w:rPr>
                <w:szCs w:val="28"/>
              </w:rPr>
            </w:pPr>
            <w:r w:rsidRPr="001C03CF">
              <w:rPr>
                <w:rFonts w:eastAsiaTheme="minorEastAsia"/>
                <w:color w:val="00000A"/>
                <w:szCs w:val="28"/>
              </w:rPr>
              <w:t>школы)</w:t>
            </w:r>
          </w:p>
        </w:tc>
        <w:tc>
          <w:tcPr>
            <w:tcW w:w="817" w:type="dxa"/>
          </w:tcPr>
          <w:p w:rsidR="003E4036" w:rsidRPr="001C03CF" w:rsidRDefault="00B421E3"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firstLine="0"/>
              <w:jc w:val="left"/>
              <w:rPr>
                <w:szCs w:val="28"/>
              </w:rPr>
            </w:pPr>
            <w:r w:rsidRPr="001C03CF">
              <w:rPr>
                <w:rFonts w:eastAsia="Calibri"/>
                <w:szCs w:val="28"/>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r w:rsidR="00C54E49">
              <w:rPr>
                <w:rFonts w:eastAsia="Calibri"/>
                <w:szCs w:val="28"/>
                <w:lang w:eastAsia="en-US"/>
              </w:rPr>
              <w:t xml:space="preserve">, </w:t>
            </w:r>
            <w:r w:rsidRPr="001C03CF">
              <w:rPr>
                <w:rFonts w:eastAsia="Calibri"/>
                <w:szCs w:val="28"/>
                <w:lang w:eastAsia="en-US"/>
              </w:rPr>
              <w:t xml:space="preserve">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605" w:type="dxa"/>
          </w:tcPr>
          <w:p w:rsidR="00C54E49" w:rsidRDefault="00C54E49" w:rsidP="00D65885">
            <w:pPr>
              <w:spacing w:after="0" w:line="240" w:lineRule="auto"/>
              <w:ind w:left="0" w:firstLine="0"/>
              <w:jc w:val="left"/>
              <w:rPr>
                <w:szCs w:val="28"/>
              </w:rPr>
            </w:pPr>
            <w:r>
              <w:rPr>
                <w:szCs w:val="28"/>
              </w:rPr>
              <w:t>В</w:t>
            </w:r>
            <w:r w:rsidRPr="00C54E49">
              <w:rPr>
                <w:szCs w:val="28"/>
              </w:rPr>
              <w:t>ысшее профессиональное образование</w:t>
            </w:r>
            <w:r>
              <w:rPr>
                <w:szCs w:val="28"/>
              </w:rPr>
              <w:t>,</w:t>
            </w:r>
          </w:p>
          <w:p w:rsidR="00C54E49" w:rsidRPr="00C54E49" w:rsidRDefault="00C54E49" w:rsidP="00C54E49">
            <w:pPr>
              <w:spacing w:after="0" w:line="240" w:lineRule="auto"/>
              <w:ind w:left="0" w:firstLine="0"/>
              <w:jc w:val="left"/>
              <w:rPr>
                <w:szCs w:val="28"/>
              </w:rPr>
            </w:pPr>
            <w:r>
              <w:rPr>
                <w:szCs w:val="28"/>
              </w:rPr>
              <w:t xml:space="preserve">стаж работы 1 год, курсы повышения квалификации </w:t>
            </w:r>
            <w:r w:rsidRPr="00C54E49">
              <w:rPr>
                <w:szCs w:val="28"/>
              </w:rPr>
              <w:t>«Управление качеством образования на уровне школы в условиях реализации ФГОС. Управление реализацией программы развития общеобразовательной организации»,  КГБУ ДПО «Алтайский краевой институт повышения квалификации работников образования»</w:t>
            </w:r>
          </w:p>
          <w:p w:rsidR="003E4036" w:rsidRPr="001C03CF" w:rsidRDefault="00C54E49" w:rsidP="00D65885">
            <w:pPr>
              <w:spacing w:after="0" w:line="240" w:lineRule="auto"/>
              <w:ind w:left="0" w:firstLine="0"/>
              <w:jc w:val="left"/>
              <w:rPr>
                <w:szCs w:val="28"/>
              </w:rPr>
            </w:pPr>
            <w:r w:rsidRPr="00C54E49">
              <w:rPr>
                <w:szCs w:val="28"/>
              </w:rPr>
              <w:t>2016 год, 32 часа.</w:t>
            </w: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lastRenderedPageBreak/>
              <w:t>Заместитель</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руководителя</w:t>
            </w:r>
          </w:p>
        </w:tc>
        <w:tc>
          <w:tcPr>
            <w:tcW w:w="817" w:type="dxa"/>
          </w:tcPr>
          <w:p w:rsidR="003E4036" w:rsidRPr="00C73E55" w:rsidRDefault="00B421E3" w:rsidP="00D65885">
            <w:pPr>
              <w:spacing w:after="0" w:line="240" w:lineRule="auto"/>
              <w:ind w:left="0" w:firstLine="0"/>
              <w:jc w:val="left"/>
              <w:rPr>
                <w:color w:val="auto"/>
                <w:szCs w:val="28"/>
              </w:rPr>
            </w:pPr>
            <w:r>
              <w:rPr>
                <w:color w:val="auto"/>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Высшее профессиональное образование,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стаж работы на педагогических должностях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не менее 5 лет, повышение квалификации в</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области инклюзивного образования</w:t>
            </w:r>
          </w:p>
        </w:tc>
        <w:tc>
          <w:tcPr>
            <w:tcW w:w="2605" w:type="dxa"/>
          </w:tcPr>
          <w:p w:rsidR="003E4036" w:rsidRPr="001C03CF" w:rsidRDefault="00C54E49" w:rsidP="00D65885">
            <w:pPr>
              <w:spacing w:after="0" w:line="240" w:lineRule="auto"/>
              <w:ind w:left="0" w:firstLine="0"/>
              <w:jc w:val="left"/>
              <w:rPr>
                <w:szCs w:val="28"/>
              </w:rPr>
            </w:pPr>
            <w:r>
              <w:rPr>
                <w:szCs w:val="28"/>
              </w:rPr>
              <w:t>И.ф.о. заместителя директора по УВР</w:t>
            </w:r>
            <w:r w:rsidR="00B421E3">
              <w:rPr>
                <w:szCs w:val="28"/>
              </w:rPr>
              <w:t xml:space="preserve">, </w:t>
            </w:r>
            <w:r w:rsidR="003E4036" w:rsidRPr="001C03CF">
              <w:rPr>
                <w:szCs w:val="28"/>
              </w:rPr>
              <w:t xml:space="preserve"> </w:t>
            </w:r>
            <w:r w:rsidR="00B421E3">
              <w:rPr>
                <w:szCs w:val="28"/>
              </w:rPr>
              <w:t>в</w:t>
            </w:r>
            <w:r w:rsidR="00B421E3" w:rsidRPr="00B421E3">
              <w:rPr>
                <w:szCs w:val="28"/>
              </w:rPr>
              <w:t>ысшее профессиональное образование</w:t>
            </w:r>
            <w:r w:rsidR="00B421E3">
              <w:rPr>
                <w:szCs w:val="28"/>
              </w:rPr>
              <w:t>, стаж работы 1 год</w:t>
            </w:r>
          </w:p>
        </w:tc>
      </w:tr>
      <w:tr w:rsidR="003E4036" w:rsidRPr="001C03CF" w:rsidTr="00D65885">
        <w:tc>
          <w:tcPr>
            <w:tcW w:w="2186" w:type="dxa"/>
          </w:tcPr>
          <w:p w:rsidR="003E4036" w:rsidRPr="001C03CF" w:rsidRDefault="003E4036" w:rsidP="00D65885">
            <w:pPr>
              <w:spacing w:after="0" w:line="240" w:lineRule="auto"/>
              <w:ind w:left="0" w:firstLine="0"/>
              <w:jc w:val="left"/>
              <w:rPr>
                <w:color w:val="00000A"/>
                <w:szCs w:val="28"/>
              </w:rPr>
            </w:pPr>
            <w:r w:rsidRPr="001C03CF">
              <w:rPr>
                <w:color w:val="00000A"/>
                <w:szCs w:val="28"/>
              </w:rPr>
              <w:t>Педагогические работники</w:t>
            </w:r>
          </w:p>
          <w:p w:rsidR="003E4036" w:rsidRPr="001C03CF" w:rsidRDefault="003E4036" w:rsidP="00D65885">
            <w:pPr>
              <w:spacing w:after="0" w:line="240" w:lineRule="auto"/>
              <w:ind w:left="0" w:firstLine="0"/>
              <w:jc w:val="left"/>
              <w:rPr>
                <w:szCs w:val="28"/>
              </w:rPr>
            </w:pPr>
            <w:r w:rsidRPr="001C03CF">
              <w:rPr>
                <w:color w:val="00000A"/>
                <w:szCs w:val="28"/>
              </w:rPr>
              <w:t xml:space="preserve">(учителя начальных классов) </w:t>
            </w:r>
          </w:p>
        </w:tc>
        <w:tc>
          <w:tcPr>
            <w:tcW w:w="817" w:type="dxa"/>
          </w:tcPr>
          <w:p w:rsidR="003E4036" w:rsidRPr="00C73E55" w:rsidRDefault="00B421E3" w:rsidP="00D65885">
            <w:pPr>
              <w:spacing w:after="0" w:line="240" w:lineRule="auto"/>
              <w:ind w:left="0" w:firstLine="0"/>
              <w:jc w:val="left"/>
              <w:rPr>
                <w:color w:val="auto"/>
                <w:szCs w:val="28"/>
              </w:rPr>
            </w:pPr>
            <w:r>
              <w:rPr>
                <w:rFonts w:eastAsia="Calibri"/>
                <w:color w:val="auto"/>
                <w:szCs w:val="28"/>
                <w:lang w:eastAsia="en-US"/>
              </w:rPr>
              <w:t>2</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Высшее профессиональное образование или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среднее профессиональное образование,</w:t>
            </w:r>
          </w:p>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00000A"/>
                <w:szCs w:val="28"/>
              </w:rPr>
              <w:t>повышение квалификации в области инклюзивного образования</w:t>
            </w:r>
            <w:r w:rsidRPr="001C03CF">
              <w:rPr>
                <w:color w:val="00000A"/>
                <w:szCs w:val="28"/>
              </w:rPr>
              <w:t xml:space="preserve"> </w:t>
            </w:r>
          </w:p>
          <w:p w:rsidR="003E4036" w:rsidRPr="001C03CF" w:rsidRDefault="003E4036" w:rsidP="00D65885">
            <w:pPr>
              <w:spacing w:after="0" w:line="240" w:lineRule="auto"/>
              <w:ind w:left="0"/>
              <w:jc w:val="left"/>
              <w:rPr>
                <w:szCs w:val="28"/>
              </w:rPr>
            </w:pPr>
          </w:p>
        </w:tc>
        <w:tc>
          <w:tcPr>
            <w:tcW w:w="2605" w:type="dxa"/>
          </w:tcPr>
          <w:p w:rsidR="00B421E3" w:rsidRPr="001C03CF" w:rsidRDefault="00B421E3" w:rsidP="00B421E3">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среднее профессиональное образование,</w:t>
            </w:r>
          </w:p>
          <w:p w:rsidR="00B421E3" w:rsidRPr="001C03CF" w:rsidRDefault="00B421E3" w:rsidP="00B421E3">
            <w:pPr>
              <w:autoSpaceDE w:val="0"/>
              <w:autoSpaceDN w:val="0"/>
              <w:adjustRightInd w:val="0"/>
              <w:spacing w:after="0" w:line="240" w:lineRule="auto"/>
              <w:ind w:left="0" w:firstLine="0"/>
              <w:jc w:val="left"/>
              <w:rPr>
                <w:szCs w:val="28"/>
              </w:rPr>
            </w:pPr>
            <w:r>
              <w:rPr>
                <w:rFonts w:eastAsiaTheme="minorEastAsia"/>
                <w:color w:val="00000A"/>
                <w:szCs w:val="28"/>
              </w:rPr>
              <w:t>курсы «Современные подходы к организации</w:t>
            </w:r>
            <w:r w:rsidRPr="001C03CF">
              <w:rPr>
                <w:color w:val="00000A"/>
                <w:szCs w:val="28"/>
              </w:rPr>
              <w:t xml:space="preserve"> </w:t>
            </w:r>
            <w:r>
              <w:rPr>
                <w:color w:val="00000A"/>
                <w:szCs w:val="28"/>
              </w:rPr>
              <w:t xml:space="preserve">образовательного процесса с ОВЗ в условиях реализации АООП НОО», АНОО «Дом учителя», 2016 г., 108 ч.; </w:t>
            </w:r>
          </w:p>
          <w:p w:rsidR="003E4036" w:rsidRPr="001C03CF" w:rsidRDefault="00B421E3" w:rsidP="00D65885">
            <w:pPr>
              <w:spacing w:after="0" w:line="240" w:lineRule="auto"/>
              <w:ind w:left="0" w:firstLine="0"/>
              <w:jc w:val="left"/>
              <w:rPr>
                <w:szCs w:val="28"/>
              </w:rPr>
            </w:pPr>
            <w:r w:rsidRPr="001C03CF">
              <w:rPr>
                <w:rFonts w:eastAsiaTheme="minorEastAsia"/>
                <w:color w:val="00000A"/>
                <w:szCs w:val="28"/>
              </w:rPr>
              <w:t>Высшее профессиональное образование</w:t>
            </w:r>
          </w:p>
          <w:p w:rsidR="003E4036" w:rsidRPr="001C03CF" w:rsidRDefault="003E4036" w:rsidP="00D65885">
            <w:pPr>
              <w:spacing w:after="0" w:line="240" w:lineRule="auto"/>
              <w:ind w:left="0" w:firstLine="0"/>
              <w:jc w:val="left"/>
              <w:rPr>
                <w:szCs w:val="28"/>
              </w:rPr>
            </w:pPr>
          </w:p>
        </w:tc>
      </w:tr>
      <w:tr w:rsidR="003E4036" w:rsidRPr="001C03CF" w:rsidTr="00D65885">
        <w:tc>
          <w:tcPr>
            <w:tcW w:w="218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Педагог-</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психолог</w:t>
            </w:r>
          </w:p>
        </w:tc>
        <w:tc>
          <w:tcPr>
            <w:tcW w:w="817" w:type="dxa"/>
          </w:tcPr>
          <w:p w:rsidR="003E4036" w:rsidRPr="001C03CF" w:rsidRDefault="00B421E3"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Высшее профессиональное образование по одному из вариантов программ подготовки:</w:t>
            </w:r>
          </w:p>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а) по специальности «Специальная психология»;  </w:t>
            </w:r>
          </w:p>
          <w:p w:rsidR="003E4036" w:rsidRPr="001C03CF" w:rsidRDefault="003E4036" w:rsidP="00D65885">
            <w:pPr>
              <w:spacing w:after="0" w:line="240" w:lineRule="auto"/>
              <w:ind w:left="0" w:firstLine="6"/>
              <w:jc w:val="left"/>
              <w:rPr>
                <w:szCs w:val="28"/>
              </w:rPr>
            </w:pPr>
            <w:r w:rsidRPr="001C03CF">
              <w:rPr>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E4036" w:rsidRPr="001C03CF" w:rsidRDefault="003E4036" w:rsidP="00D65885">
            <w:pPr>
              <w:spacing w:after="0" w:line="240" w:lineRule="auto"/>
              <w:ind w:left="0" w:firstLine="6"/>
              <w:jc w:val="left"/>
              <w:rPr>
                <w:szCs w:val="28"/>
              </w:rPr>
            </w:pPr>
            <w:r w:rsidRPr="001C03CF">
              <w:rPr>
                <w:szCs w:val="28"/>
              </w:rPr>
              <w:t xml:space="preserve">в) по направлению «Специальное (дефектологическое) образование» по образовательным программам подготовки бакалавра или магистра в </w:t>
            </w:r>
            <w:r w:rsidRPr="001C03CF">
              <w:rPr>
                <w:szCs w:val="28"/>
              </w:rPr>
              <w:lastRenderedPageBreak/>
              <w:t xml:space="preserve">области психологического сопровождения образования лиц с ОВЗ;  </w:t>
            </w:r>
          </w:p>
          <w:p w:rsidR="003E4036" w:rsidRPr="001C03CF" w:rsidRDefault="003E4036" w:rsidP="00D65885">
            <w:pPr>
              <w:spacing w:after="0" w:line="240" w:lineRule="auto"/>
              <w:ind w:left="0" w:firstLine="6"/>
              <w:jc w:val="left"/>
              <w:rPr>
                <w:szCs w:val="28"/>
              </w:rPr>
            </w:pPr>
            <w:r w:rsidRPr="001C03CF">
              <w:rPr>
                <w:szCs w:val="28"/>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spacing w:after="0" w:line="240" w:lineRule="auto"/>
              <w:ind w:left="0" w:firstLine="0"/>
              <w:jc w:val="left"/>
              <w:rPr>
                <w:szCs w:val="28"/>
              </w:rPr>
            </w:pPr>
            <w:r w:rsidRPr="001C03CF">
              <w:rPr>
                <w:rFonts w:eastAsiaTheme="minorEastAsia"/>
                <w:color w:val="auto"/>
                <w:szCs w:val="28"/>
              </w:rPr>
              <w:lastRenderedPageBreak/>
              <w:t>Высшее профессиональное образование</w:t>
            </w:r>
            <w:r>
              <w:rPr>
                <w:rFonts w:eastAsiaTheme="minorEastAsia"/>
                <w:color w:val="auto"/>
                <w:szCs w:val="28"/>
              </w:rPr>
              <w:t xml:space="preserve"> «Психология», преподаватель психологии</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szCs w:val="28"/>
              </w:rPr>
              <w:lastRenderedPageBreak/>
              <w:t>Учитель-логопед</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Высшее профессиональное образование по</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одному из вариантов программ подготовки</w:t>
            </w:r>
            <w:r w:rsidRPr="001C03CF">
              <w:rPr>
                <w:szCs w:val="28"/>
              </w:rPr>
              <w:t xml:space="preserve">а) по специальности: «Логопедия»;  </w:t>
            </w:r>
          </w:p>
          <w:p w:rsidR="003E4036" w:rsidRPr="001C03CF" w:rsidRDefault="003E4036" w:rsidP="00D65885">
            <w:pPr>
              <w:spacing w:after="0" w:line="240" w:lineRule="auto"/>
              <w:ind w:left="0" w:firstLine="6"/>
              <w:jc w:val="left"/>
              <w:rPr>
                <w:szCs w:val="28"/>
              </w:rPr>
            </w:pPr>
            <w:r w:rsidRPr="001C03CF">
              <w:rPr>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3E4036" w:rsidRPr="001C03CF" w:rsidRDefault="003E4036" w:rsidP="00D65885">
            <w:pPr>
              <w:spacing w:after="0" w:line="240" w:lineRule="auto"/>
              <w:ind w:left="0" w:firstLine="6"/>
              <w:jc w:val="left"/>
              <w:rPr>
                <w:szCs w:val="28"/>
              </w:rPr>
            </w:pPr>
            <w:r w:rsidRPr="001C03CF">
              <w:rPr>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spacing w:after="0" w:line="240" w:lineRule="auto"/>
              <w:ind w:left="0" w:firstLine="0"/>
              <w:jc w:val="left"/>
              <w:rPr>
                <w:szCs w:val="28"/>
              </w:rPr>
            </w:pPr>
            <w:r w:rsidRPr="001C03CF">
              <w:rPr>
                <w:rFonts w:eastAsiaTheme="minorEastAsia"/>
                <w:color w:val="auto"/>
                <w:szCs w:val="28"/>
              </w:rPr>
              <w:t>Высшее профессиональное образование</w:t>
            </w:r>
            <w:r>
              <w:rPr>
                <w:rFonts w:eastAsiaTheme="minorEastAsia"/>
                <w:color w:val="auto"/>
                <w:szCs w:val="28"/>
              </w:rPr>
              <w:t>, «Логопедия»</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szCs w:val="28"/>
              </w:rPr>
              <w:t>Учитель</w:t>
            </w:r>
            <w:r w:rsidRPr="001C03CF">
              <w:rPr>
                <w:szCs w:val="28"/>
              </w:rPr>
              <w:t>-</w:t>
            </w:r>
            <w:r w:rsidRPr="001C03CF">
              <w:rPr>
                <w:i/>
                <w:szCs w:val="28"/>
              </w:rPr>
              <w:t>дефектолог</w:t>
            </w:r>
          </w:p>
        </w:tc>
        <w:tc>
          <w:tcPr>
            <w:tcW w:w="817" w:type="dxa"/>
          </w:tcPr>
          <w:p w:rsidR="003E4036" w:rsidRPr="001C03CF" w:rsidRDefault="003E4036" w:rsidP="00D65885">
            <w:pPr>
              <w:spacing w:after="0" w:line="240" w:lineRule="auto"/>
              <w:ind w:left="0" w:firstLine="0"/>
              <w:jc w:val="left"/>
              <w:rPr>
                <w:szCs w:val="28"/>
              </w:rPr>
            </w:pPr>
          </w:p>
        </w:tc>
        <w:tc>
          <w:tcPr>
            <w:tcW w:w="3968" w:type="dxa"/>
          </w:tcPr>
          <w:p w:rsidR="003E4036" w:rsidRPr="001C03CF" w:rsidRDefault="003E4036" w:rsidP="00D65885">
            <w:pPr>
              <w:spacing w:after="0" w:line="240" w:lineRule="auto"/>
              <w:ind w:left="0" w:firstLine="0"/>
              <w:jc w:val="left"/>
              <w:rPr>
                <w:szCs w:val="28"/>
              </w:rPr>
            </w:pPr>
            <w:r w:rsidRPr="001C03CF">
              <w:rPr>
                <w:szCs w:val="28"/>
              </w:rPr>
              <w:t xml:space="preserve">высшее профессиональное образование по одному из вариантов программ подготовки: </w:t>
            </w:r>
          </w:p>
          <w:p w:rsidR="003E4036" w:rsidRPr="001C03CF" w:rsidRDefault="003E4036" w:rsidP="00D65885">
            <w:pPr>
              <w:spacing w:after="0" w:line="240" w:lineRule="auto"/>
              <w:ind w:left="0" w:firstLine="0"/>
              <w:jc w:val="left"/>
              <w:rPr>
                <w:szCs w:val="28"/>
              </w:rPr>
            </w:pPr>
            <w:r w:rsidRPr="001C03CF">
              <w:rPr>
                <w:szCs w:val="28"/>
              </w:rPr>
              <w:t xml:space="preserve">а) по направлению «Специальное </w:t>
            </w:r>
            <w:r w:rsidRPr="001C03CF">
              <w:rPr>
                <w:szCs w:val="28"/>
              </w:rPr>
              <w:lastRenderedPageBreak/>
              <w:t xml:space="preserve">(дефектологическое) образование» по </w:t>
            </w:r>
          </w:p>
          <w:p w:rsidR="003E4036" w:rsidRPr="001C03CF" w:rsidRDefault="003E4036" w:rsidP="00D65885">
            <w:pPr>
              <w:spacing w:after="0" w:line="240" w:lineRule="auto"/>
              <w:ind w:left="0" w:firstLine="0"/>
              <w:jc w:val="left"/>
              <w:rPr>
                <w:szCs w:val="28"/>
              </w:rPr>
            </w:pPr>
            <w:r w:rsidRPr="001C03CF">
              <w:rPr>
                <w:szCs w:val="28"/>
              </w:rPr>
              <w:t xml:space="preserve">образовательным программам 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б) по направлению «Педагогика» по образовательным программам</w:t>
            </w:r>
          </w:p>
          <w:p w:rsidR="003E4036" w:rsidRPr="001C03CF" w:rsidRDefault="003E4036" w:rsidP="00D65885">
            <w:pPr>
              <w:spacing w:after="0" w:line="240" w:lineRule="auto"/>
              <w:ind w:left="0" w:firstLine="0"/>
              <w:jc w:val="left"/>
              <w:rPr>
                <w:szCs w:val="28"/>
              </w:rPr>
            </w:pPr>
            <w:r w:rsidRPr="001C03CF">
              <w:rPr>
                <w:szCs w:val="28"/>
              </w:rPr>
              <w:t xml:space="preserve">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3E4036" w:rsidRPr="001C03CF" w:rsidRDefault="003E4036" w:rsidP="00D65885">
            <w:pPr>
              <w:spacing w:after="0" w:line="240" w:lineRule="auto"/>
              <w:ind w:left="0" w:firstLine="0"/>
              <w:jc w:val="left"/>
              <w:rPr>
                <w:szCs w:val="28"/>
              </w:rPr>
            </w:pPr>
            <w:r w:rsidRPr="001C03CF">
              <w:rPr>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sidRPr="001C03CF">
              <w:rPr>
                <w:i/>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3E4036" w:rsidP="00D65885">
            <w:pPr>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color w:val="00000A"/>
                <w:szCs w:val="28"/>
              </w:rPr>
              <w:lastRenderedPageBreak/>
              <w:t>Учитель физической культуры</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firstLine="6"/>
              <w:jc w:val="left"/>
              <w:rPr>
                <w:szCs w:val="28"/>
              </w:rPr>
            </w:pPr>
            <w:r w:rsidRPr="001C03CF">
              <w:rPr>
                <w:color w:val="00000A"/>
                <w:szCs w:val="28"/>
              </w:rPr>
              <w:t xml:space="preserve">высшее или среднее профессиональное образование по одному из вариантов программ подготовки: </w:t>
            </w:r>
          </w:p>
          <w:p w:rsidR="003E4036" w:rsidRPr="001C03CF" w:rsidRDefault="003E4036" w:rsidP="00D65885">
            <w:pPr>
              <w:spacing w:after="0" w:line="240" w:lineRule="auto"/>
              <w:ind w:left="0" w:firstLine="6"/>
              <w:jc w:val="left"/>
              <w:rPr>
                <w:szCs w:val="28"/>
              </w:rPr>
            </w:pPr>
            <w:r w:rsidRPr="001C03CF">
              <w:rPr>
                <w:color w:val="00000A"/>
                <w:szCs w:val="28"/>
              </w:rPr>
              <w:t xml:space="preserve">а) высшее профессиональное образование в области физкультуры и </w:t>
            </w:r>
          </w:p>
          <w:p w:rsidR="003E4036" w:rsidRPr="001C03CF" w:rsidRDefault="003E4036" w:rsidP="00D65885">
            <w:pPr>
              <w:spacing w:after="0" w:line="240" w:lineRule="auto"/>
              <w:ind w:left="0" w:firstLine="6"/>
              <w:jc w:val="left"/>
              <w:rPr>
                <w:szCs w:val="28"/>
              </w:rPr>
            </w:pPr>
            <w:r w:rsidRPr="001C03CF">
              <w:rPr>
                <w:color w:val="00000A"/>
                <w:szCs w:val="28"/>
              </w:rPr>
              <w:t xml:space="preserve">спорта без предъявления требований к стажу работы; </w:t>
            </w:r>
          </w:p>
          <w:p w:rsidR="003E4036" w:rsidRPr="001C03CF" w:rsidRDefault="003E4036" w:rsidP="00D65885">
            <w:pPr>
              <w:spacing w:after="0" w:line="240" w:lineRule="auto"/>
              <w:ind w:left="0" w:firstLine="6"/>
              <w:jc w:val="left"/>
              <w:rPr>
                <w:szCs w:val="28"/>
              </w:rPr>
            </w:pPr>
            <w:r w:rsidRPr="001C03CF">
              <w:rPr>
                <w:color w:val="00000A"/>
                <w:szCs w:val="28"/>
              </w:rPr>
              <w:t xml:space="preserve">б) высшее профессиональное образование и дополнительное </w:t>
            </w:r>
            <w:r w:rsidRPr="001C03CF">
              <w:rPr>
                <w:color w:val="00000A"/>
                <w:szCs w:val="28"/>
              </w:rPr>
              <w:lastRenderedPageBreak/>
              <w:t xml:space="preserve">профессиональное образование в области физкультуры и спорта без предъявления требований к стажу работы; </w:t>
            </w:r>
          </w:p>
          <w:p w:rsidR="003E4036" w:rsidRPr="001C03CF" w:rsidRDefault="003E4036" w:rsidP="00D65885">
            <w:pPr>
              <w:spacing w:after="0" w:line="240" w:lineRule="auto"/>
              <w:ind w:left="0" w:hanging="10"/>
              <w:jc w:val="left"/>
              <w:rPr>
                <w:szCs w:val="28"/>
              </w:rPr>
            </w:pPr>
            <w:r w:rsidRPr="001C03CF">
              <w:rPr>
                <w:color w:val="00000A"/>
                <w:szCs w:val="28"/>
              </w:rPr>
              <w:t xml:space="preserve">в) среднее профессиональное образование и стаж работы в области </w:t>
            </w:r>
          </w:p>
          <w:p w:rsidR="003E4036" w:rsidRPr="001C03CF" w:rsidRDefault="003E4036" w:rsidP="00D65885">
            <w:pPr>
              <w:spacing w:after="0" w:line="240" w:lineRule="auto"/>
              <w:ind w:left="0" w:firstLine="0"/>
              <w:jc w:val="left"/>
              <w:rPr>
                <w:szCs w:val="28"/>
              </w:rPr>
            </w:pPr>
            <w:r w:rsidRPr="001C03CF">
              <w:rPr>
                <w:color w:val="00000A"/>
                <w:szCs w:val="28"/>
              </w:rPr>
              <w:t xml:space="preserve">физкультуры и спорта не менее 2 лет. </w:t>
            </w:r>
          </w:p>
          <w:p w:rsidR="003E4036" w:rsidRPr="001C03CF" w:rsidRDefault="003E4036" w:rsidP="00D65885">
            <w:pPr>
              <w:spacing w:after="0" w:line="240" w:lineRule="auto"/>
              <w:ind w:left="0"/>
              <w:jc w:val="left"/>
              <w:rPr>
                <w:szCs w:val="28"/>
              </w:rPr>
            </w:pPr>
            <w:r w:rsidRPr="001C03CF">
              <w:rPr>
                <w:color w:val="00000A"/>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rFonts w:eastAsiaTheme="minorEastAsia"/>
                <w:color w:val="00000A"/>
                <w:szCs w:val="28"/>
              </w:rPr>
            </w:pPr>
            <w:r w:rsidRPr="0042475D">
              <w:rPr>
                <w:rFonts w:eastAsiaTheme="minorEastAsia"/>
                <w:color w:val="00000A"/>
                <w:szCs w:val="28"/>
              </w:rPr>
              <w:lastRenderedPageBreak/>
              <w:t>среднее профессиональное образование</w:t>
            </w:r>
            <w:r>
              <w:rPr>
                <w:rFonts w:eastAsiaTheme="minorEastAsia"/>
                <w:color w:val="00000A"/>
                <w:szCs w:val="28"/>
              </w:rPr>
              <w:t>,</w:t>
            </w:r>
            <w:r w:rsidRPr="001C03CF">
              <w:rPr>
                <w:rFonts w:eastAsiaTheme="minorEastAsia"/>
                <w:color w:val="00000A"/>
                <w:szCs w:val="28"/>
              </w:rPr>
              <w:t xml:space="preserve"> </w:t>
            </w:r>
            <w:r w:rsidR="003E4036" w:rsidRPr="001C03CF">
              <w:rPr>
                <w:rFonts w:eastAsiaTheme="minorEastAsia"/>
                <w:color w:val="00000A"/>
                <w:szCs w:val="28"/>
              </w:rPr>
              <w:t>(повышение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квалификации 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области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инклюзивного</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отсутствует)</w:t>
            </w:r>
            <w:r w:rsidR="0042475D">
              <w:rPr>
                <w:rFonts w:eastAsiaTheme="minorEastAsia"/>
                <w:color w:val="00000A"/>
                <w:szCs w:val="28"/>
              </w:rPr>
              <w:t>, стаж 13лет</w:t>
            </w:r>
          </w:p>
        </w:tc>
      </w:tr>
      <w:tr w:rsidR="003E4036" w:rsidRPr="001C03CF" w:rsidTr="00D65885">
        <w:tc>
          <w:tcPr>
            <w:tcW w:w="2186" w:type="dxa"/>
          </w:tcPr>
          <w:p w:rsidR="003E4036" w:rsidRPr="001C03CF" w:rsidRDefault="003E4036" w:rsidP="00D65885">
            <w:pPr>
              <w:spacing w:after="0" w:line="240" w:lineRule="auto"/>
              <w:ind w:left="0" w:firstLine="0"/>
              <w:jc w:val="left"/>
              <w:rPr>
                <w:szCs w:val="28"/>
              </w:rPr>
            </w:pPr>
            <w:r w:rsidRPr="001C03CF">
              <w:rPr>
                <w:i/>
                <w:color w:val="00000A"/>
                <w:szCs w:val="28"/>
              </w:rPr>
              <w:lastRenderedPageBreak/>
              <w:t xml:space="preserve">Учитель технологии </w:t>
            </w:r>
            <w:r w:rsidRPr="001C03CF">
              <w:rPr>
                <w:color w:val="00000A"/>
                <w:szCs w:val="28"/>
              </w:rPr>
              <w:t>(</w:t>
            </w:r>
            <w:r w:rsidRPr="001C03CF">
              <w:rPr>
                <w:i/>
                <w:color w:val="00000A"/>
                <w:szCs w:val="28"/>
              </w:rPr>
              <w:t>труда</w:t>
            </w:r>
            <w:r w:rsidRPr="001C03CF">
              <w:rPr>
                <w:color w:val="00000A"/>
                <w:szCs w:val="28"/>
              </w:rPr>
              <w:t>)</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firstLine="0"/>
              <w:jc w:val="left"/>
              <w:rPr>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rFonts w:eastAsiaTheme="minorEastAsia"/>
                <w:color w:val="00000A"/>
                <w:szCs w:val="28"/>
              </w:rPr>
            </w:pPr>
            <w:r>
              <w:rPr>
                <w:color w:val="00000A"/>
                <w:szCs w:val="28"/>
              </w:rPr>
              <w:t xml:space="preserve">Высшее </w:t>
            </w:r>
            <w:r w:rsidRPr="001C03CF">
              <w:rPr>
                <w:color w:val="00000A"/>
                <w:szCs w:val="28"/>
              </w:rPr>
              <w:t xml:space="preserve"> профессиональное образование</w:t>
            </w:r>
            <w:r>
              <w:rPr>
                <w:color w:val="00000A"/>
                <w:szCs w:val="28"/>
              </w:rPr>
              <w:t>,</w:t>
            </w:r>
            <w:r w:rsidRPr="001C03CF">
              <w:rPr>
                <w:rFonts w:eastAsiaTheme="minorEastAsia"/>
                <w:color w:val="00000A"/>
                <w:szCs w:val="28"/>
              </w:rPr>
              <w:t xml:space="preserve"> </w:t>
            </w:r>
            <w:r w:rsidR="003E4036" w:rsidRPr="001C03CF">
              <w:rPr>
                <w:rFonts w:eastAsiaTheme="minorEastAsia"/>
                <w:color w:val="00000A"/>
                <w:szCs w:val="28"/>
              </w:rPr>
              <w:t>повышение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квалификации 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области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инклюзивного</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отсутствует</w:t>
            </w:r>
          </w:p>
        </w:tc>
      </w:tr>
      <w:tr w:rsidR="003E4036" w:rsidRPr="001C03CF" w:rsidTr="00D65885">
        <w:tc>
          <w:tcPr>
            <w:tcW w:w="2186" w:type="dxa"/>
          </w:tcPr>
          <w:p w:rsidR="003E4036" w:rsidRPr="001C03CF" w:rsidRDefault="003E4036" w:rsidP="00D65885">
            <w:pPr>
              <w:spacing w:after="0" w:line="240" w:lineRule="auto"/>
              <w:ind w:left="0" w:firstLine="0"/>
              <w:jc w:val="left"/>
              <w:rPr>
                <w:i/>
                <w:color w:val="00000A"/>
                <w:szCs w:val="28"/>
              </w:rPr>
            </w:pPr>
            <w:r w:rsidRPr="001C03CF">
              <w:rPr>
                <w:i/>
                <w:color w:val="00000A"/>
                <w:szCs w:val="28"/>
              </w:rPr>
              <w:t>Учитель музыки (музыкальный руководитель)</w:t>
            </w:r>
          </w:p>
        </w:tc>
        <w:tc>
          <w:tcPr>
            <w:tcW w:w="817" w:type="dxa"/>
          </w:tcPr>
          <w:p w:rsidR="003E4036" w:rsidRPr="001C03CF" w:rsidRDefault="0042475D" w:rsidP="00D65885">
            <w:pPr>
              <w:spacing w:after="0" w:line="240" w:lineRule="auto"/>
              <w:ind w:left="0" w:firstLine="0"/>
              <w:jc w:val="left"/>
              <w:rPr>
                <w:szCs w:val="28"/>
              </w:rPr>
            </w:pPr>
            <w:r>
              <w:rPr>
                <w:szCs w:val="28"/>
              </w:rPr>
              <w:t>1</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w:t>
            </w:r>
            <w:r w:rsidRPr="001C03CF">
              <w:rPr>
                <w:color w:val="00000A"/>
                <w:szCs w:val="28"/>
              </w:rPr>
              <w:lastRenderedPageBreak/>
              <w:t xml:space="preserve">без предъявления требований к стажу работы. </w:t>
            </w:r>
          </w:p>
          <w:p w:rsidR="003E4036" w:rsidRPr="001C03CF" w:rsidRDefault="003E4036" w:rsidP="00D65885">
            <w:pPr>
              <w:spacing w:after="0" w:line="240" w:lineRule="auto"/>
              <w:ind w:left="0"/>
              <w:jc w:val="left"/>
              <w:rPr>
                <w:szCs w:val="28"/>
              </w:rPr>
            </w:pPr>
            <w:r w:rsidRPr="001C03CF">
              <w:rPr>
                <w:color w:val="00000A"/>
                <w:szCs w:val="28"/>
              </w:rPr>
              <w:t>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sidRPr="001C03CF">
              <w:rPr>
                <w:i/>
                <w:color w:val="00000A"/>
                <w:szCs w:val="28"/>
              </w:rPr>
              <w:t xml:space="preserve">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rFonts w:eastAsiaTheme="minorEastAsia"/>
                <w:color w:val="00000A"/>
                <w:szCs w:val="28"/>
              </w:rPr>
              <w:lastRenderedPageBreak/>
              <w:t>-</w:t>
            </w:r>
          </w:p>
        </w:tc>
      </w:tr>
      <w:tr w:rsidR="003E4036" w:rsidRPr="001C03CF" w:rsidTr="00D65885">
        <w:tc>
          <w:tcPr>
            <w:tcW w:w="2186" w:type="dxa"/>
          </w:tcPr>
          <w:p w:rsidR="003E4036" w:rsidRPr="00C73E55" w:rsidRDefault="003E4036" w:rsidP="00D65885">
            <w:pPr>
              <w:spacing w:after="0" w:line="240" w:lineRule="auto"/>
              <w:ind w:left="0" w:firstLine="0"/>
              <w:jc w:val="left"/>
              <w:rPr>
                <w:i/>
                <w:color w:val="auto"/>
                <w:szCs w:val="28"/>
              </w:rPr>
            </w:pPr>
            <w:r w:rsidRPr="00C73E55">
              <w:rPr>
                <w:i/>
                <w:color w:val="auto"/>
                <w:szCs w:val="28"/>
              </w:rPr>
              <w:lastRenderedPageBreak/>
              <w:t>Воспитатели</w:t>
            </w:r>
          </w:p>
          <w:p w:rsidR="003E4036" w:rsidRPr="00C73E55" w:rsidRDefault="003E4036" w:rsidP="00D65885">
            <w:pPr>
              <w:spacing w:after="0" w:line="240" w:lineRule="auto"/>
              <w:ind w:left="0" w:firstLine="0"/>
              <w:jc w:val="left"/>
              <w:rPr>
                <w:i/>
                <w:color w:val="auto"/>
                <w:szCs w:val="28"/>
              </w:rPr>
            </w:pPr>
          </w:p>
        </w:tc>
        <w:tc>
          <w:tcPr>
            <w:tcW w:w="817" w:type="dxa"/>
          </w:tcPr>
          <w:p w:rsidR="003E4036" w:rsidRPr="00C73E55" w:rsidRDefault="0019590E" w:rsidP="00D65885">
            <w:pPr>
              <w:spacing w:after="0" w:line="240" w:lineRule="auto"/>
              <w:ind w:left="0" w:firstLine="0"/>
              <w:jc w:val="left"/>
              <w:rPr>
                <w:color w:val="auto"/>
                <w:szCs w:val="28"/>
              </w:rPr>
            </w:pPr>
            <w:r>
              <w:rPr>
                <w:color w:val="auto"/>
                <w:szCs w:val="28"/>
              </w:rPr>
              <w:t>1</w:t>
            </w:r>
            <w:r w:rsidR="003E4036" w:rsidRPr="00C73E55">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или среднее профессиональное образование по одному из вариантов программ подготовки: </w:t>
            </w:r>
            <w:r w:rsidRPr="001C03CF">
              <w:rPr>
                <w:rFonts w:eastAsia="Calibri"/>
                <w:color w:val="00000A"/>
                <w:szCs w:val="28"/>
              </w:rPr>
              <w:t xml:space="preserve"> </w:t>
            </w:r>
          </w:p>
          <w:p w:rsidR="003E4036" w:rsidRPr="001C03CF" w:rsidRDefault="003E4036" w:rsidP="00D65885">
            <w:pPr>
              <w:spacing w:after="0" w:line="240" w:lineRule="auto"/>
              <w:ind w:left="0"/>
              <w:jc w:val="left"/>
              <w:rPr>
                <w:szCs w:val="28"/>
              </w:rPr>
            </w:pPr>
            <w:r w:rsidRPr="001C03CF">
              <w:rPr>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3E4036" w:rsidRPr="001C03CF" w:rsidRDefault="003E4036" w:rsidP="00D65885">
            <w:pPr>
              <w:spacing w:after="0" w:line="240" w:lineRule="auto"/>
              <w:ind w:left="0" w:firstLine="0"/>
              <w:jc w:val="left"/>
              <w:rPr>
                <w:szCs w:val="28"/>
              </w:rPr>
            </w:pPr>
            <w:r w:rsidRPr="001C03CF">
              <w:rPr>
                <w:szCs w:val="28"/>
              </w:rPr>
              <w:t xml:space="preserve">б) по направлению «Специальное (дефектологическое) образование» по </w:t>
            </w:r>
          </w:p>
          <w:p w:rsidR="003E4036" w:rsidRPr="001C03CF" w:rsidRDefault="003E4036" w:rsidP="00D65885">
            <w:pPr>
              <w:spacing w:after="0" w:line="240" w:lineRule="auto"/>
              <w:ind w:left="0" w:firstLine="0"/>
              <w:jc w:val="left"/>
              <w:rPr>
                <w:szCs w:val="28"/>
              </w:rPr>
            </w:pPr>
            <w:r w:rsidRPr="001C03CF">
              <w:rPr>
                <w:szCs w:val="28"/>
              </w:rPr>
              <w:t xml:space="preserve">образовательным программам 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в) по направлению «Педагогика» по образовательным программам </w:t>
            </w:r>
          </w:p>
          <w:p w:rsidR="003E4036" w:rsidRPr="001C03CF" w:rsidRDefault="003E4036" w:rsidP="00D65885">
            <w:pPr>
              <w:spacing w:after="0" w:line="240" w:lineRule="auto"/>
              <w:ind w:left="0" w:firstLine="0"/>
              <w:jc w:val="left"/>
              <w:rPr>
                <w:szCs w:val="28"/>
              </w:rPr>
            </w:pPr>
            <w:r w:rsidRPr="001C03CF">
              <w:rPr>
                <w:szCs w:val="28"/>
              </w:rPr>
              <w:t xml:space="preserve">подготовки олигофренопедагога;  </w:t>
            </w:r>
          </w:p>
          <w:p w:rsidR="003E4036" w:rsidRPr="001C03CF" w:rsidRDefault="003E4036" w:rsidP="00D65885">
            <w:pPr>
              <w:spacing w:after="0" w:line="240" w:lineRule="auto"/>
              <w:ind w:left="0" w:firstLine="0"/>
              <w:jc w:val="left"/>
              <w:rPr>
                <w:szCs w:val="28"/>
              </w:rPr>
            </w:pPr>
            <w:r w:rsidRPr="001C03CF">
              <w:rPr>
                <w:szCs w:val="28"/>
              </w:rPr>
              <w:t xml:space="preserve">г) по специальности «Олигофренопедагогика»;  </w:t>
            </w:r>
          </w:p>
          <w:p w:rsidR="003E4036" w:rsidRPr="001C03CF" w:rsidRDefault="003E4036" w:rsidP="00D65885">
            <w:pPr>
              <w:spacing w:after="0" w:line="240" w:lineRule="auto"/>
              <w:ind w:left="0"/>
              <w:jc w:val="left"/>
              <w:rPr>
                <w:szCs w:val="28"/>
              </w:rPr>
            </w:pPr>
            <w:r w:rsidRPr="001C03CF">
              <w:rPr>
                <w:szCs w:val="28"/>
              </w:rPr>
              <w:t xml:space="preserve">д) по другим педагогическим специальностям с обязательным прохождением профессиональной переподготовки или </w:t>
            </w:r>
            <w:r w:rsidRPr="001C03CF">
              <w:rPr>
                <w:szCs w:val="28"/>
              </w:rPr>
              <w:lastRenderedPageBreak/>
              <w:t>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sidRPr="001C03CF">
              <w:rPr>
                <w:i/>
                <w:szCs w:val="28"/>
              </w:rPr>
              <w:t xml:space="preserve">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B75EEA" w:rsidRDefault="003E4036" w:rsidP="00D65885">
            <w:pPr>
              <w:spacing w:after="0" w:line="240" w:lineRule="auto"/>
              <w:ind w:left="0" w:firstLine="0"/>
              <w:jc w:val="left"/>
              <w:rPr>
                <w:i/>
                <w:color w:val="auto"/>
                <w:szCs w:val="28"/>
              </w:rPr>
            </w:pPr>
            <w:r w:rsidRPr="00B75EEA">
              <w:rPr>
                <w:i/>
                <w:color w:val="auto"/>
                <w:szCs w:val="28"/>
              </w:rPr>
              <w:lastRenderedPageBreak/>
              <w:t>Педагог дополнительного образования</w:t>
            </w:r>
          </w:p>
        </w:tc>
        <w:tc>
          <w:tcPr>
            <w:tcW w:w="817" w:type="dxa"/>
          </w:tcPr>
          <w:p w:rsidR="003E4036" w:rsidRPr="00B75EEA" w:rsidRDefault="003E4036" w:rsidP="00D65885">
            <w:pPr>
              <w:spacing w:after="0" w:line="240" w:lineRule="auto"/>
              <w:ind w:left="0" w:firstLine="0"/>
              <w:jc w:val="left"/>
              <w:rPr>
                <w:color w:val="auto"/>
                <w:szCs w:val="28"/>
              </w:rPr>
            </w:pPr>
            <w:r w:rsidRPr="00B75EEA">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color w:val="00000A"/>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szCs w:val="28"/>
              </w:rPr>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i/>
                <w:szCs w:val="28"/>
              </w:rPr>
              <w:t>Тьютор</w:t>
            </w:r>
          </w:p>
        </w:tc>
        <w:tc>
          <w:tcPr>
            <w:tcW w:w="817" w:type="dxa"/>
          </w:tcPr>
          <w:p w:rsidR="003E4036" w:rsidRPr="00B75EEA" w:rsidRDefault="0019590E" w:rsidP="00D65885">
            <w:pPr>
              <w:spacing w:after="0" w:line="240" w:lineRule="auto"/>
              <w:ind w:left="0" w:firstLine="0"/>
              <w:jc w:val="left"/>
              <w:rPr>
                <w:color w:val="auto"/>
                <w:szCs w:val="28"/>
              </w:rPr>
            </w:pPr>
            <w:r>
              <w:rPr>
                <w:color w:val="auto"/>
                <w:szCs w:val="28"/>
              </w:rPr>
              <w:t>1</w:t>
            </w:r>
            <w:r w:rsidR="003E4036" w:rsidRPr="00B75EEA">
              <w:rPr>
                <w:color w:val="auto"/>
                <w:szCs w:val="28"/>
              </w:rPr>
              <w:t>/</w:t>
            </w:r>
            <w:r w:rsidR="0042475D" w:rsidRPr="0042475D">
              <w:rPr>
                <w:color w:val="auto"/>
                <w:szCs w:val="28"/>
              </w:rPr>
              <w:t>0</w:t>
            </w:r>
          </w:p>
        </w:tc>
        <w:tc>
          <w:tcPr>
            <w:tcW w:w="3968" w:type="dxa"/>
          </w:tcPr>
          <w:p w:rsidR="003E4036" w:rsidRPr="001C03CF" w:rsidRDefault="003E4036" w:rsidP="00D65885">
            <w:pPr>
              <w:spacing w:after="0" w:line="240" w:lineRule="auto"/>
              <w:ind w:left="0"/>
              <w:jc w:val="left"/>
              <w:rPr>
                <w:szCs w:val="28"/>
              </w:rPr>
            </w:pPr>
            <w:r w:rsidRPr="001C03CF">
              <w:rPr>
                <w:i/>
                <w:szCs w:val="28"/>
              </w:rPr>
              <w:t>Тьютор</w:t>
            </w:r>
            <w:r w:rsidRPr="001C03CF">
              <w:rPr>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3E4036" w:rsidRPr="001C03CF" w:rsidRDefault="003E4036" w:rsidP="00D65885">
            <w:pPr>
              <w:spacing w:after="0" w:line="240" w:lineRule="auto"/>
              <w:ind w:left="0"/>
              <w:jc w:val="left"/>
              <w:rPr>
                <w:color w:val="00000A"/>
                <w:szCs w:val="28"/>
              </w:rPr>
            </w:pP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i/>
                <w:color w:val="00000A"/>
                <w:szCs w:val="28"/>
              </w:rPr>
              <w:t xml:space="preserve">Ассистент </w:t>
            </w:r>
            <w:r w:rsidRPr="001C03CF">
              <w:rPr>
                <w:color w:val="00000A"/>
                <w:szCs w:val="28"/>
              </w:rPr>
              <w:t>(</w:t>
            </w:r>
            <w:r w:rsidRPr="001C03CF">
              <w:rPr>
                <w:i/>
                <w:color w:val="00000A"/>
                <w:szCs w:val="28"/>
              </w:rPr>
              <w:t>помощник</w:t>
            </w:r>
            <w:r w:rsidRPr="001C03CF">
              <w:rPr>
                <w:color w:val="00000A"/>
                <w:szCs w:val="28"/>
              </w:rPr>
              <w:t>)</w:t>
            </w:r>
          </w:p>
        </w:tc>
        <w:tc>
          <w:tcPr>
            <w:tcW w:w="817" w:type="dxa"/>
          </w:tcPr>
          <w:p w:rsidR="003E4036" w:rsidRPr="00B75EEA" w:rsidRDefault="003E4036" w:rsidP="00D65885">
            <w:pPr>
              <w:spacing w:after="0" w:line="240" w:lineRule="auto"/>
              <w:ind w:left="0" w:firstLine="0"/>
              <w:jc w:val="left"/>
              <w:rPr>
                <w:color w:val="auto"/>
                <w:szCs w:val="28"/>
              </w:rPr>
            </w:pPr>
            <w:r w:rsidRPr="00B75EEA">
              <w:rPr>
                <w:color w:val="auto"/>
                <w:szCs w:val="28"/>
              </w:rPr>
              <w:t>1/0</w:t>
            </w:r>
          </w:p>
        </w:tc>
        <w:tc>
          <w:tcPr>
            <w:tcW w:w="3968" w:type="dxa"/>
          </w:tcPr>
          <w:p w:rsidR="003E4036" w:rsidRPr="001C03CF" w:rsidRDefault="003E4036" w:rsidP="00D65885">
            <w:pPr>
              <w:spacing w:after="0" w:line="240" w:lineRule="auto"/>
              <w:ind w:left="0"/>
              <w:jc w:val="left"/>
              <w:rPr>
                <w:color w:val="00000A"/>
                <w:szCs w:val="28"/>
              </w:rPr>
            </w:pPr>
            <w:r w:rsidRPr="001C03CF">
              <w:rPr>
                <w:color w:val="00000A"/>
                <w:szCs w:val="28"/>
              </w:rPr>
              <w:t xml:space="preserve">должен иметь образование не ниже среднего общего и пройти </w:t>
            </w:r>
            <w:r w:rsidRPr="001C03CF">
              <w:rPr>
                <w:color w:val="00000A"/>
                <w:szCs w:val="28"/>
              </w:rPr>
              <w:lastRenderedPageBreak/>
              <w:t xml:space="preserve">соответствующую программу подготовки.   </w:t>
            </w: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lastRenderedPageBreak/>
              <w:t>-</w:t>
            </w:r>
          </w:p>
        </w:tc>
      </w:tr>
      <w:tr w:rsidR="003E4036" w:rsidRPr="001C03CF" w:rsidTr="00D65885">
        <w:tc>
          <w:tcPr>
            <w:tcW w:w="2186" w:type="dxa"/>
          </w:tcPr>
          <w:p w:rsidR="003E4036" w:rsidRPr="001C03CF" w:rsidRDefault="003E4036" w:rsidP="00D65885">
            <w:pPr>
              <w:spacing w:after="0" w:line="240" w:lineRule="auto"/>
              <w:ind w:left="0" w:firstLine="0"/>
              <w:jc w:val="left"/>
              <w:rPr>
                <w:i/>
                <w:color w:val="C00000"/>
                <w:szCs w:val="28"/>
              </w:rPr>
            </w:pPr>
            <w:r w:rsidRPr="001C03CF">
              <w:rPr>
                <w:szCs w:val="28"/>
              </w:rPr>
              <w:lastRenderedPageBreak/>
              <w:t>Специалист по информационно-технической поддержке реализации АООП</w:t>
            </w:r>
          </w:p>
        </w:tc>
        <w:tc>
          <w:tcPr>
            <w:tcW w:w="817" w:type="dxa"/>
          </w:tcPr>
          <w:p w:rsidR="003E4036" w:rsidRPr="00B75EEA" w:rsidRDefault="0042475D" w:rsidP="00D65885">
            <w:pPr>
              <w:spacing w:after="0" w:line="240" w:lineRule="auto"/>
              <w:ind w:left="0" w:firstLine="0"/>
              <w:jc w:val="left"/>
              <w:rPr>
                <w:color w:val="auto"/>
                <w:szCs w:val="28"/>
              </w:rPr>
            </w:pPr>
            <w:r>
              <w:rPr>
                <w:color w:val="auto"/>
                <w:szCs w:val="28"/>
              </w:rPr>
              <w:t>2/0</w:t>
            </w:r>
          </w:p>
        </w:tc>
        <w:tc>
          <w:tcPr>
            <w:tcW w:w="3968" w:type="dxa"/>
          </w:tcPr>
          <w:p w:rsidR="003E4036" w:rsidRPr="001C03CF" w:rsidRDefault="003E4036" w:rsidP="00D65885">
            <w:pPr>
              <w:spacing w:after="0" w:line="240" w:lineRule="auto"/>
              <w:ind w:left="0"/>
              <w:jc w:val="left"/>
              <w:rPr>
                <w:color w:val="00000A"/>
                <w:szCs w:val="28"/>
              </w:rPr>
            </w:pPr>
            <w:r w:rsidRPr="001C03CF">
              <w:rPr>
                <w:color w:val="00000A"/>
                <w:szCs w:val="28"/>
              </w:rPr>
              <w:t>высшее профессиональное образование или среднее профессиональное образование в области, соответствующей профилю</w:t>
            </w:r>
          </w:p>
        </w:tc>
        <w:tc>
          <w:tcPr>
            <w:tcW w:w="2605" w:type="dxa"/>
          </w:tcPr>
          <w:p w:rsidR="003E4036" w:rsidRPr="001C03CF" w:rsidRDefault="0042475D" w:rsidP="00D65885">
            <w:pPr>
              <w:autoSpaceDE w:val="0"/>
              <w:autoSpaceDN w:val="0"/>
              <w:adjustRightInd w:val="0"/>
              <w:spacing w:after="0" w:line="240" w:lineRule="auto"/>
              <w:ind w:left="0" w:firstLine="0"/>
              <w:jc w:val="left"/>
              <w:rPr>
                <w:szCs w:val="28"/>
              </w:rPr>
            </w:pPr>
            <w:r>
              <w:rPr>
                <w:szCs w:val="28"/>
              </w:rPr>
              <w:t>-</w:t>
            </w:r>
          </w:p>
        </w:tc>
      </w:tr>
      <w:tr w:rsidR="003E4036" w:rsidRPr="001C03CF" w:rsidTr="00D65885">
        <w:tc>
          <w:tcPr>
            <w:tcW w:w="2186" w:type="dxa"/>
          </w:tcPr>
          <w:p w:rsidR="003E4036" w:rsidRPr="00B75EEA" w:rsidRDefault="003E4036" w:rsidP="00D65885">
            <w:pPr>
              <w:spacing w:after="0" w:line="240" w:lineRule="auto"/>
              <w:ind w:left="0" w:firstLine="0"/>
              <w:jc w:val="left"/>
              <w:rPr>
                <w:color w:val="auto"/>
                <w:szCs w:val="28"/>
              </w:rPr>
            </w:pPr>
            <w:r w:rsidRPr="00B75EEA">
              <w:rPr>
                <w:color w:val="auto"/>
                <w:szCs w:val="28"/>
              </w:rPr>
              <w:t>Медицинские работники</w:t>
            </w:r>
          </w:p>
          <w:p w:rsidR="003E4036" w:rsidRPr="001C03CF" w:rsidRDefault="003E4036" w:rsidP="00D65885">
            <w:pPr>
              <w:spacing w:after="0" w:line="240" w:lineRule="auto"/>
              <w:ind w:left="0" w:firstLine="0"/>
              <w:jc w:val="left"/>
              <w:rPr>
                <w:i/>
                <w:color w:val="C00000"/>
                <w:szCs w:val="28"/>
              </w:rPr>
            </w:pPr>
            <w:r w:rsidRPr="001C03CF">
              <w:rPr>
                <w:szCs w:val="28"/>
              </w:rPr>
              <w:t>(врач-психиатр, невролог, педиатр),</w:t>
            </w:r>
          </w:p>
        </w:tc>
        <w:tc>
          <w:tcPr>
            <w:tcW w:w="817" w:type="dxa"/>
          </w:tcPr>
          <w:p w:rsidR="003E4036" w:rsidRPr="00B75EEA" w:rsidRDefault="0042475D" w:rsidP="00D65885">
            <w:pPr>
              <w:spacing w:after="0" w:line="240" w:lineRule="auto"/>
              <w:ind w:left="0" w:firstLine="0"/>
              <w:jc w:val="left"/>
              <w:rPr>
                <w:color w:val="auto"/>
                <w:szCs w:val="28"/>
              </w:rPr>
            </w:pPr>
            <w:r>
              <w:rPr>
                <w:color w:val="auto"/>
                <w:szCs w:val="28"/>
              </w:rPr>
              <w:t>3/1</w:t>
            </w:r>
          </w:p>
        </w:tc>
        <w:tc>
          <w:tcPr>
            <w:tcW w:w="3968" w:type="dxa"/>
          </w:tcPr>
          <w:p w:rsidR="003E4036" w:rsidRPr="001C03CF" w:rsidRDefault="003E4036" w:rsidP="00D65885">
            <w:pPr>
              <w:spacing w:after="0" w:line="240" w:lineRule="auto"/>
              <w:ind w:left="0"/>
              <w:jc w:val="left"/>
              <w:rPr>
                <w:color w:val="00000A"/>
                <w:szCs w:val="28"/>
              </w:rPr>
            </w:pPr>
            <w:r w:rsidRPr="001C03CF">
              <w:rPr>
                <w:szCs w:val="28"/>
              </w:rPr>
              <w:t>высшее профессиональное образование, соответствующее занимаемой  должности</w:t>
            </w:r>
          </w:p>
        </w:tc>
        <w:tc>
          <w:tcPr>
            <w:tcW w:w="2605" w:type="dxa"/>
          </w:tcPr>
          <w:p w:rsidR="003E4036" w:rsidRPr="001C03CF" w:rsidRDefault="003E4036" w:rsidP="00D65885">
            <w:pPr>
              <w:autoSpaceDE w:val="0"/>
              <w:autoSpaceDN w:val="0"/>
              <w:adjustRightInd w:val="0"/>
              <w:spacing w:after="0" w:line="240" w:lineRule="auto"/>
              <w:ind w:left="0" w:firstLine="0"/>
              <w:jc w:val="left"/>
              <w:rPr>
                <w:szCs w:val="28"/>
              </w:rPr>
            </w:pPr>
          </w:p>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при районной поликлинике)</w:t>
            </w:r>
          </w:p>
        </w:tc>
      </w:tr>
    </w:tbl>
    <w:p w:rsidR="003E4036" w:rsidRPr="001C03CF" w:rsidRDefault="003E4036" w:rsidP="003E4036">
      <w:pPr>
        <w:spacing w:after="0" w:line="240" w:lineRule="auto"/>
        <w:ind w:left="0"/>
        <w:jc w:val="left"/>
        <w:rPr>
          <w:color w:val="00B0F0"/>
          <w:szCs w:val="28"/>
        </w:rPr>
      </w:pPr>
    </w:p>
    <w:p w:rsidR="003E4036" w:rsidRDefault="003E4036" w:rsidP="00B656EE">
      <w:pPr>
        <w:spacing w:after="0" w:line="240" w:lineRule="auto"/>
        <w:ind w:left="0"/>
        <w:jc w:val="left"/>
      </w:pPr>
    </w:p>
    <w:p w:rsidR="0082464B" w:rsidRDefault="00355F91" w:rsidP="00B656EE">
      <w:pPr>
        <w:spacing w:after="0" w:line="240" w:lineRule="auto"/>
        <w:ind w:left="0"/>
        <w:jc w:val="left"/>
      </w:pPr>
      <w: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82464B" w:rsidRDefault="00355F91" w:rsidP="00B656EE">
      <w:pPr>
        <w:spacing w:after="0" w:line="240" w:lineRule="auto"/>
        <w:ind w:left="0"/>
        <w:jc w:val="left"/>
      </w:pPr>
      <w: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 </w:t>
      </w:r>
    </w:p>
    <w:p w:rsidR="0082464B" w:rsidRDefault="00355F91" w:rsidP="00B656EE">
      <w:pPr>
        <w:spacing w:after="0" w:line="240" w:lineRule="auto"/>
        <w:ind w:left="0"/>
        <w:jc w:val="left"/>
      </w:pPr>
      <w:r>
        <w:t xml:space="preserve">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82464B" w:rsidRDefault="00355F91" w:rsidP="00B656EE">
      <w:pPr>
        <w:spacing w:after="0" w:line="240" w:lineRule="auto"/>
        <w:ind w:left="0"/>
        <w:jc w:val="left"/>
      </w:pPr>
      <w: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 </w:t>
      </w:r>
      <w:r>
        <w:lastRenderedPageBreak/>
        <w:t xml:space="preserve">Администрацией образовательных организаций должны быть предусмотрены занятия различных специалистов на дому, консультирование   родителей. </w:t>
      </w:r>
    </w:p>
    <w:p w:rsidR="0082464B" w:rsidRDefault="00355F91" w:rsidP="00B656EE">
      <w:pPr>
        <w:spacing w:after="0" w:line="240" w:lineRule="auto"/>
        <w:ind w:left="0"/>
        <w:jc w:val="left"/>
      </w:pPr>
      <w:r>
        <w:t xml:space="preserve">Специалисты, участвующие в реализации АООП для обучающихся с умственной отсталостью, с ТМНР, должны обладать следующими компетенциями: </w:t>
      </w:r>
    </w:p>
    <w:p w:rsidR="0082464B" w:rsidRDefault="00355F91" w:rsidP="00B656EE">
      <w:pPr>
        <w:numPr>
          <w:ilvl w:val="0"/>
          <w:numId w:val="15"/>
        </w:numPr>
        <w:spacing w:after="0" w:line="240" w:lineRule="auto"/>
        <w:ind w:left="0" w:hanging="350"/>
        <w:jc w:val="left"/>
      </w:pPr>
      <w:r>
        <w:t xml:space="preserve">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82464B" w:rsidRDefault="00355F91" w:rsidP="00B656EE">
      <w:pPr>
        <w:numPr>
          <w:ilvl w:val="0"/>
          <w:numId w:val="15"/>
        </w:numPr>
        <w:spacing w:after="0" w:line="240" w:lineRule="auto"/>
        <w:ind w:left="0" w:hanging="350"/>
        <w:jc w:val="left"/>
      </w:pPr>
      <w:r>
        <w:t xml:space="preserve">понимание </w:t>
      </w:r>
      <w:r>
        <w:tab/>
        <w:t>теорет</w:t>
      </w:r>
      <w:r w:rsidR="0042475D">
        <w:t xml:space="preserve">ико-методологических основ  </w:t>
      </w:r>
      <w:r>
        <w:t>психолого</w:t>
      </w:r>
      <w:r w:rsidR="0042475D">
        <w:t>-</w:t>
      </w:r>
      <w:r>
        <w:t xml:space="preserve">педагогической помощи обучающимся; </w:t>
      </w:r>
    </w:p>
    <w:p w:rsidR="0082464B" w:rsidRDefault="00355F91" w:rsidP="00B656EE">
      <w:pPr>
        <w:numPr>
          <w:ilvl w:val="0"/>
          <w:numId w:val="15"/>
        </w:numPr>
        <w:spacing w:after="0" w:line="240" w:lineRule="auto"/>
        <w:ind w:left="0" w:hanging="350"/>
        <w:jc w:val="left"/>
      </w:pPr>
      <w: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82464B" w:rsidRDefault="00355F91" w:rsidP="00B656EE">
      <w:pPr>
        <w:numPr>
          <w:ilvl w:val="0"/>
          <w:numId w:val="15"/>
        </w:numPr>
        <w:spacing w:after="0" w:line="240" w:lineRule="auto"/>
        <w:ind w:left="0" w:hanging="350"/>
        <w:jc w:val="left"/>
      </w:pPr>
      <w:r>
        <w:t xml:space="preserve">наличие представлений о своеобразии психофизического развития обучающихся; </w:t>
      </w:r>
    </w:p>
    <w:p w:rsidR="0082464B" w:rsidRDefault="00355F91" w:rsidP="00B656EE">
      <w:pPr>
        <w:numPr>
          <w:ilvl w:val="0"/>
          <w:numId w:val="15"/>
        </w:numPr>
        <w:spacing w:after="0" w:line="240" w:lineRule="auto"/>
        <w:ind w:left="0" w:hanging="350"/>
        <w:jc w:val="left"/>
      </w:pPr>
      <w: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82464B" w:rsidRDefault="00355F91" w:rsidP="00B656EE">
      <w:pPr>
        <w:numPr>
          <w:ilvl w:val="0"/>
          <w:numId w:val="15"/>
        </w:numPr>
        <w:spacing w:after="0" w:line="240" w:lineRule="auto"/>
        <w:ind w:left="0" w:hanging="350"/>
        <w:jc w:val="left"/>
      </w:pPr>
      <w: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82464B" w:rsidRDefault="00355F91" w:rsidP="00B656EE">
      <w:pPr>
        <w:numPr>
          <w:ilvl w:val="0"/>
          <w:numId w:val="15"/>
        </w:numPr>
        <w:spacing w:after="0" w:line="240" w:lineRule="auto"/>
        <w:ind w:left="0" w:hanging="350"/>
        <w:jc w:val="left"/>
      </w:pPr>
      <w: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82464B" w:rsidRDefault="00355F91" w:rsidP="00B656EE">
      <w:pPr>
        <w:numPr>
          <w:ilvl w:val="0"/>
          <w:numId w:val="15"/>
        </w:numPr>
        <w:spacing w:after="0" w:line="240" w:lineRule="auto"/>
        <w:ind w:left="0" w:hanging="350"/>
        <w:jc w:val="left"/>
      </w:pPr>
      <w: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82464B" w:rsidRDefault="00355F91" w:rsidP="00B656EE">
      <w:pPr>
        <w:numPr>
          <w:ilvl w:val="0"/>
          <w:numId w:val="15"/>
        </w:numPr>
        <w:spacing w:after="0" w:line="240" w:lineRule="auto"/>
        <w:ind w:left="0" w:hanging="350"/>
        <w:jc w:val="left"/>
      </w:pPr>
      <w: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82464B" w:rsidRDefault="00355F91" w:rsidP="00B656EE">
      <w:pPr>
        <w:numPr>
          <w:ilvl w:val="0"/>
          <w:numId w:val="15"/>
        </w:numPr>
        <w:spacing w:after="0" w:line="240" w:lineRule="auto"/>
        <w:ind w:left="0" w:hanging="350"/>
        <w:jc w:val="left"/>
      </w:pPr>
      <w: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82464B" w:rsidRDefault="00355F91" w:rsidP="00B656EE">
      <w:pPr>
        <w:numPr>
          <w:ilvl w:val="0"/>
          <w:numId w:val="15"/>
        </w:numPr>
        <w:spacing w:after="0" w:line="240" w:lineRule="auto"/>
        <w:ind w:left="0" w:hanging="350"/>
        <w:jc w:val="left"/>
      </w:pPr>
      <w: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82464B" w:rsidRDefault="00355F91" w:rsidP="00B656EE">
      <w:pPr>
        <w:numPr>
          <w:ilvl w:val="0"/>
          <w:numId w:val="15"/>
        </w:numPr>
        <w:spacing w:after="0" w:line="240" w:lineRule="auto"/>
        <w:ind w:left="0" w:hanging="350"/>
        <w:jc w:val="left"/>
      </w:pPr>
      <w: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82464B" w:rsidRDefault="00355F91" w:rsidP="00B656EE">
      <w:pPr>
        <w:numPr>
          <w:ilvl w:val="0"/>
          <w:numId w:val="15"/>
        </w:numPr>
        <w:spacing w:after="0" w:line="240" w:lineRule="auto"/>
        <w:ind w:left="0" w:hanging="350"/>
        <w:jc w:val="left"/>
      </w:pPr>
      <w:r>
        <w:t xml:space="preserve">наличие способности к общению и проведению консультативнометодической работы с родителями обучающихся; </w:t>
      </w:r>
    </w:p>
    <w:p w:rsidR="0082464B" w:rsidRDefault="00355F91" w:rsidP="00B656EE">
      <w:pPr>
        <w:numPr>
          <w:ilvl w:val="0"/>
          <w:numId w:val="15"/>
        </w:numPr>
        <w:spacing w:after="0" w:line="240" w:lineRule="auto"/>
        <w:ind w:left="0" w:hanging="350"/>
        <w:jc w:val="left"/>
      </w:pPr>
      <w: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82464B" w:rsidRDefault="00355F91" w:rsidP="00B656EE">
      <w:pPr>
        <w:numPr>
          <w:ilvl w:val="0"/>
          <w:numId w:val="15"/>
        </w:numPr>
        <w:spacing w:after="0" w:line="240" w:lineRule="auto"/>
        <w:ind w:left="0" w:hanging="350"/>
        <w:jc w:val="left"/>
      </w:pPr>
      <w:r>
        <w:lastRenderedPageBreak/>
        <w:t xml:space="preserve">наличие способности к работе в условиях междисциплинарной команды специалистов.  </w:t>
      </w:r>
    </w:p>
    <w:p w:rsidR="0082464B" w:rsidRDefault="00355F91" w:rsidP="00B656EE">
      <w:pPr>
        <w:spacing w:after="0" w:line="240" w:lineRule="auto"/>
        <w:ind w:left="0"/>
        <w:jc w:val="left"/>
      </w:pPr>
      <w: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 </w:t>
      </w:r>
    </w:p>
    <w:p w:rsidR="003E4036" w:rsidRPr="001C03CF" w:rsidRDefault="003E4036" w:rsidP="003E4036">
      <w:pPr>
        <w:spacing w:after="0" w:line="240" w:lineRule="auto"/>
        <w:ind w:left="0"/>
        <w:jc w:val="left"/>
        <w:rPr>
          <w:szCs w:val="28"/>
        </w:rPr>
      </w:pPr>
      <w:r w:rsidRPr="0019590E">
        <w:rPr>
          <w:b/>
          <w:szCs w:val="28"/>
        </w:rPr>
        <w:t>Укомплектованность  п</w:t>
      </w:r>
      <w:r w:rsidR="000E1FEF">
        <w:rPr>
          <w:b/>
          <w:szCs w:val="28"/>
        </w:rPr>
        <w:t>едагогическими кадрами МКОУ «Тумановская ООШ Завьяловского района»</w:t>
      </w:r>
      <w:r w:rsidRPr="001C03CF">
        <w:rPr>
          <w:szCs w:val="28"/>
        </w:rPr>
        <w:t xml:space="preserve">: </w:t>
      </w:r>
    </w:p>
    <w:p w:rsidR="003E4036" w:rsidRPr="001C03CF" w:rsidRDefault="003E4036" w:rsidP="003E4036">
      <w:pPr>
        <w:spacing w:after="0" w:line="240" w:lineRule="auto"/>
        <w:ind w:left="0"/>
        <w:jc w:val="left"/>
        <w:rPr>
          <w:szCs w:val="28"/>
        </w:rPr>
      </w:pPr>
    </w:p>
    <w:tbl>
      <w:tblPr>
        <w:tblW w:w="0" w:type="auto"/>
        <w:tblLook w:val="01E0" w:firstRow="1" w:lastRow="1" w:firstColumn="1" w:lastColumn="1" w:noHBand="0" w:noVBand="0"/>
      </w:tblPr>
      <w:tblGrid>
        <w:gridCol w:w="568"/>
        <w:gridCol w:w="5494"/>
        <w:gridCol w:w="3600"/>
      </w:tblGrid>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1</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b/>
                <w:szCs w:val="28"/>
              </w:rPr>
            </w:pPr>
            <w:r>
              <w:rPr>
                <w:b/>
                <w:szCs w:val="28"/>
              </w:rPr>
              <w:t>Укомплектованность</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b/>
                <w:szCs w:val="28"/>
              </w:rPr>
            </w:pPr>
            <w:r w:rsidRPr="001C03CF">
              <w:rPr>
                <w:b/>
                <w:szCs w:val="28"/>
              </w:rPr>
              <w:t>Кол-во</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1</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педагогические работники, из них:</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учителя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10</w:t>
            </w:r>
          </w:p>
        </w:tc>
      </w:tr>
      <w:tr w:rsidR="003E4036" w:rsidRPr="001C03CF" w:rsidTr="00D65885">
        <w:tc>
          <w:tcPr>
            <w:tcW w:w="568"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руководящие работники</w:t>
            </w:r>
          </w:p>
        </w:tc>
        <w:tc>
          <w:tcPr>
            <w:tcW w:w="3600" w:type="dxa"/>
            <w:tcBorders>
              <w:left w:val="single" w:sz="4" w:space="0" w:color="auto"/>
              <w:bottom w:val="single" w:sz="4" w:space="0" w:color="auto"/>
              <w:right w:val="single" w:sz="4" w:space="0" w:color="auto"/>
            </w:tcBorders>
          </w:tcPr>
          <w:p w:rsidR="003E4036" w:rsidRPr="001C03CF" w:rsidRDefault="000E1FEF" w:rsidP="00D65885">
            <w:pPr>
              <w:spacing w:after="0" w:line="240" w:lineRule="auto"/>
              <w:ind w:left="0"/>
              <w:jc w:val="left"/>
              <w:rPr>
                <w:szCs w:val="28"/>
              </w:rPr>
            </w:pPr>
            <w:r>
              <w:rPr>
                <w:szCs w:val="28"/>
              </w:rPr>
              <w:t>1</w:t>
            </w:r>
          </w:p>
        </w:tc>
      </w:tr>
      <w:tr w:rsidR="003E4036" w:rsidRPr="001C03CF" w:rsidTr="00D65885">
        <w:tc>
          <w:tcPr>
            <w:tcW w:w="568"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иные работники</w:t>
            </w:r>
          </w:p>
        </w:tc>
        <w:tc>
          <w:tcPr>
            <w:tcW w:w="3600" w:type="dxa"/>
            <w:tcBorders>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14</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2</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 xml:space="preserve">Общее число учителей начальных классов </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2</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2</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курсы </w:t>
            </w:r>
            <w:r w:rsidRPr="001C03CF">
              <w:rPr>
                <w:rFonts w:eastAsiaTheme="minorEastAsia"/>
                <w:color w:val="00000A"/>
                <w:szCs w:val="28"/>
              </w:rPr>
              <w:t>повышения квалификации в области инклюзивного образования</w:t>
            </w:r>
            <w:r w:rsidRPr="001C03CF">
              <w:rPr>
                <w:color w:val="00000A"/>
                <w:szCs w:val="28"/>
              </w:rPr>
              <w:t xml:space="preserve"> </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3</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 xml:space="preserve">Число учителей начальных классов, приступивших к инклюзивному образованию </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3</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курсы повышения квалификации </w:t>
            </w:r>
            <w:r w:rsidRPr="001C03CF">
              <w:rPr>
                <w:rFonts w:eastAsiaTheme="minorEastAsia"/>
                <w:color w:val="00000A"/>
                <w:szCs w:val="28"/>
              </w:rPr>
              <w:t>в области инклюзивного образования</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4</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Уровень квалификации учителей начальных классов:</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высшая категория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3</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первая категория</w:t>
            </w:r>
          </w:p>
        </w:tc>
        <w:tc>
          <w:tcPr>
            <w:tcW w:w="3600" w:type="dxa"/>
            <w:tcBorders>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Pr>
                <w:szCs w:val="28"/>
              </w:rPr>
              <w:t>7</w:t>
            </w:r>
          </w:p>
        </w:tc>
      </w:tr>
      <w:tr w:rsidR="00CD4383" w:rsidRPr="001C03CF" w:rsidTr="00D65885">
        <w:tc>
          <w:tcPr>
            <w:tcW w:w="568" w:type="dxa"/>
            <w:tcBorders>
              <w:top w:val="single" w:sz="4" w:space="0" w:color="auto"/>
              <w:left w:val="single" w:sz="4" w:space="0" w:color="auto"/>
              <w:bottom w:val="single" w:sz="4" w:space="0" w:color="auto"/>
              <w:right w:val="single" w:sz="4" w:space="0" w:color="auto"/>
            </w:tcBorders>
          </w:tcPr>
          <w:p w:rsidR="00CD4383" w:rsidRPr="001C03CF" w:rsidRDefault="00CD4383" w:rsidP="00D65885">
            <w:pPr>
              <w:spacing w:after="0" w:line="240" w:lineRule="auto"/>
              <w:ind w:left="0"/>
              <w:jc w:val="left"/>
              <w:rPr>
                <w:szCs w:val="28"/>
              </w:rPr>
            </w:pPr>
          </w:p>
        </w:tc>
        <w:tc>
          <w:tcPr>
            <w:tcW w:w="5494" w:type="dxa"/>
            <w:tcBorders>
              <w:top w:val="single" w:sz="4" w:space="0" w:color="auto"/>
              <w:left w:val="single" w:sz="4" w:space="0" w:color="auto"/>
              <w:bottom w:val="single" w:sz="4" w:space="0" w:color="auto"/>
              <w:right w:val="single" w:sz="4" w:space="0" w:color="auto"/>
            </w:tcBorders>
          </w:tcPr>
          <w:p w:rsidR="00CD4383" w:rsidRPr="001C03CF" w:rsidRDefault="00CD4383" w:rsidP="00D65885">
            <w:pPr>
              <w:spacing w:after="0" w:line="240" w:lineRule="auto"/>
              <w:ind w:left="0"/>
              <w:jc w:val="left"/>
              <w:rPr>
                <w:szCs w:val="28"/>
              </w:rPr>
            </w:pPr>
            <w:r>
              <w:rPr>
                <w:szCs w:val="28"/>
              </w:rPr>
              <w:t>без категории</w:t>
            </w:r>
          </w:p>
        </w:tc>
        <w:tc>
          <w:tcPr>
            <w:tcW w:w="3600" w:type="dxa"/>
            <w:tcBorders>
              <w:left w:val="single" w:sz="4" w:space="0" w:color="auto"/>
              <w:bottom w:val="single" w:sz="4" w:space="0" w:color="auto"/>
              <w:right w:val="single" w:sz="4" w:space="0" w:color="auto"/>
            </w:tcBorders>
          </w:tcPr>
          <w:p w:rsidR="00CD4383" w:rsidRDefault="00CD4383" w:rsidP="00D65885">
            <w:pPr>
              <w:spacing w:after="0" w:line="240" w:lineRule="auto"/>
              <w:ind w:left="0"/>
              <w:jc w:val="left"/>
              <w:rPr>
                <w:szCs w:val="28"/>
              </w:rPr>
            </w:pPr>
            <w:r>
              <w:rPr>
                <w:szCs w:val="28"/>
              </w:rPr>
              <w:t xml:space="preserve">1 </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5</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Число руководящих работников (директор, заместители руководителя)</w:t>
            </w:r>
          </w:p>
        </w:tc>
        <w:tc>
          <w:tcPr>
            <w:tcW w:w="3600" w:type="dxa"/>
            <w:tcBorders>
              <w:top w:val="single" w:sz="4" w:space="0" w:color="auto"/>
              <w:left w:val="single" w:sz="4" w:space="0" w:color="auto"/>
              <w:bottom w:val="single" w:sz="4" w:space="0" w:color="auto"/>
              <w:right w:val="single" w:sz="4" w:space="0" w:color="auto"/>
            </w:tcBorders>
          </w:tcPr>
          <w:p w:rsidR="003E4036" w:rsidRPr="001C03CF" w:rsidRDefault="00CD4383" w:rsidP="00D65885">
            <w:pPr>
              <w:spacing w:after="0" w:line="240" w:lineRule="auto"/>
              <w:ind w:left="0"/>
              <w:jc w:val="left"/>
              <w:rPr>
                <w:szCs w:val="28"/>
              </w:rPr>
            </w:pPr>
            <w:r>
              <w:rPr>
                <w:szCs w:val="28"/>
              </w:rPr>
              <w:t>1</w:t>
            </w:r>
          </w:p>
        </w:tc>
      </w:tr>
      <w:tr w:rsidR="003E4036" w:rsidRPr="001C03CF" w:rsidTr="00D65885">
        <w:tc>
          <w:tcPr>
            <w:tcW w:w="568"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spacing w:after="0" w:line="240" w:lineRule="auto"/>
              <w:ind w:left="0"/>
              <w:jc w:val="left"/>
              <w:rPr>
                <w:szCs w:val="28"/>
              </w:rPr>
            </w:pPr>
            <w:r w:rsidRPr="001C03CF">
              <w:rPr>
                <w:szCs w:val="28"/>
              </w:rPr>
              <w:t>5</w:t>
            </w:r>
          </w:p>
        </w:tc>
        <w:tc>
          <w:tcPr>
            <w:tcW w:w="5494" w:type="dxa"/>
            <w:tcBorders>
              <w:top w:val="single" w:sz="4" w:space="0" w:color="auto"/>
              <w:left w:val="single" w:sz="4" w:space="0" w:color="auto"/>
              <w:bottom w:val="single" w:sz="4" w:space="0" w:color="auto"/>
              <w:right w:val="single" w:sz="4" w:space="0" w:color="auto"/>
            </w:tcBorders>
          </w:tcPr>
          <w:p w:rsidR="003E4036" w:rsidRPr="001C03CF" w:rsidRDefault="003E4036" w:rsidP="00D65885">
            <w:pPr>
              <w:autoSpaceDE w:val="0"/>
              <w:autoSpaceDN w:val="0"/>
              <w:adjustRightInd w:val="0"/>
              <w:spacing w:after="0" w:line="240" w:lineRule="auto"/>
              <w:ind w:left="0" w:firstLine="0"/>
              <w:jc w:val="left"/>
              <w:rPr>
                <w:szCs w:val="28"/>
              </w:rPr>
            </w:pPr>
            <w:r w:rsidRPr="001C03CF">
              <w:rPr>
                <w:szCs w:val="28"/>
              </w:rPr>
              <w:t xml:space="preserve">Из них прошли повышение квалификации </w:t>
            </w:r>
            <w:r w:rsidRPr="001C03CF">
              <w:rPr>
                <w:rFonts w:eastAsiaTheme="minorEastAsia"/>
                <w:color w:val="00000A"/>
                <w:szCs w:val="28"/>
              </w:rPr>
              <w:t>в области  инклюзивного образования</w:t>
            </w:r>
          </w:p>
        </w:tc>
        <w:tc>
          <w:tcPr>
            <w:tcW w:w="3600" w:type="dxa"/>
            <w:tcBorders>
              <w:top w:val="single" w:sz="4" w:space="0" w:color="auto"/>
              <w:left w:val="single" w:sz="4" w:space="0" w:color="auto"/>
              <w:bottom w:val="single" w:sz="4" w:space="0" w:color="auto"/>
              <w:right w:val="single" w:sz="4" w:space="0" w:color="auto"/>
            </w:tcBorders>
          </w:tcPr>
          <w:p w:rsidR="003E4036" w:rsidRPr="00182969" w:rsidRDefault="00CD4383" w:rsidP="00D65885">
            <w:pPr>
              <w:spacing w:after="0" w:line="240" w:lineRule="auto"/>
              <w:ind w:left="0"/>
              <w:jc w:val="left"/>
              <w:rPr>
                <w:color w:val="auto"/>
                <w:szCs w:val="28"/>
              </w:rPr>
            </w:pPr>
            <w:r>
              <w:rPr>
                <w:color w:val="auto"/>
                <w:szCs w:val="28"/>
              </w:rPr>
              <w:t>1</w:t>
            </w:r>
          </w:p>
        </w:tc>
      </w:tr>
    </w:tbl>
    <w:p w:rsidR="003E4036" w:rsidRPr="001C03CF" w:rsidRDefault="003E4036" w:rsidP="003E4036">
      <w:pPr>
        <w:spacing w:after="0" w:line="240" w:lineRule="auto"/>
        <w:ind w:left="0"/>
        <w:jc w:val="left"/>
        <w:rPr>
          <w:szCs w:val="28"/>
        </w:rPr>
      </w:pPr>
    </w:p>
    <w:p w:rsidR="003E4036" w:rsidRPr="001C03CF" w:rsidRDefault="003E4036" w:rsidP="00CD4383">
      <w:pPr>
        <w:spacing w:after="0" w:line="240" w:lineRule="auto"/>
        <w:ind w:left="0" w:firstLine="0"/>
        <w:jc w:val="left"/>
        <w:rPr>
          <w:rFonts w:eastAsiaTheme="minorEastAsia"/>
          <w:color w:val="00000A"/>
          <w:szCs w:val="28"/>
        </w:rPr>
      </w:pPr>
      <w:r w:rsidRPr="001C03CF">
        <w:rPr>
          <w:szCs w:val="28"/>
        </w:rPr>
        <w:t xml:space="preserve">В  организации, осуществляющей образовательную деятельность,  ежегодно разрабатывается и реализуется план-график повышения квалификации </w:t>
      </w:r>
      <w:r w:rsidRPr="001C03CF">
        <w:rPr>
          <w:szCs w:val="28"/>
        </w:rPr>
        <w:lastRenderedPageBreak/>
        <w:t xml:space="preserve">работников, обеспечивающих </w:t>
      </w:r>
      <w:r w:rsidRPr="001C03CF">
        <w:rPr>
          <w:rFonts w:eastAsiaTheme="minorEastAsia"/>
          <w:color w:val="00000A"/>
          <w:szCs w:val="28"/>
        </w:rPr>
        <w:t>инклюзивн</w:t>
      </w:r>
      <w:r w:rsidR="00CD4383">
        <w:rPr>
          <w:rFonts w:eastAsiaTheme="minorEastAsia"/>
          <w:color w:val="00000A"/>
          <w:szCs w:val="28"/>
        </w:rPr>
        <w:t xml:space="preserve">ое образование. </w:t>
      </w:r>
      <w:r w:rsidRPr="001C03CF">
        <w:rPr>
          <w:szCs w:val="28"/>
        </w:rPr>
        <w:t>Курсы повышения квалификации по специализации психолого-педагогическое сопровождение детей с ОВЗ в условиях интегрирован</w:t>
      </w:r>
      <w:r w:rsidR="00CD4383">
        <w:rPr>
          <w:szCs w:val="28"/>
        </w:rPr>
        <w:t xml:space="preserve">ного обучения в ОУ составляют </w:t>
      </w:r>
      <w:r w:rsidR="00F07637">
        <w:rPr>
          <w:szCs w:val="28"/>
        </w:rPr>
        <w:t>18</w:t>
      </w:r>
      <w:r w:rsidRPr="001C03CF">
        <w:rPr>
          <w:szCs w:val="28"/>
        </w:rPr>
        <w:t>%</w:t>
      </w:r>
    </w:p>
    <w:tbl>
      <w:tblPr>
        <w:tblStyle w:val="a6"/>
        <w:tblW w:w="5000" w:type="pct"/>
        <w:tblLook w:val="04A0" w:firstRow="1" w:lastRow="0" w:firstColumn="1" w:lastColumn="0" w:noHBand="0" w:noVBand="1"/>
      </w:tblPr>
      <w:tblGrid>
        <w:gridCol w:w="4310"/>
        <w:gridCol w:w="1940"/>
        <w:gridCol w:w="3509"/>
      </w:tblGrid>
      <w:tr w:rsidR="003E4036" w:rsidRPr="001C03CF" w:rsidTr="00D65885">
        <w:tc>
          <w:tcPr>
            <w:tcW w:w="2208" w:type="pct"/>
          </w:tcPr>
          <w:p w:rsidR="003E4036" w:rsidRPr="001C03CF" w:rsidRDefault="003E4036" w:rsidP="00D65885">
            <w:pPr>
              <w:spacing w:after="0" w:line="240" w:lineRule="auto"/>
              <w:ind w:left="0" w:firstLine="0"/>
              <w:jc w:val="left"/>
              <w:rPr>
                <w:i/>
                <w:szCs w:val="28"/>
              </w:rPr>
            </w:pPr>
            <w:r w:rsidRPr="001C03CF">
              <w:rPr>
                <w:i/>
                <w:szCs w:val="28"/>
              </w:rPr>
              <w:t xml:space="preserve">Ф, И педагога </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 Курсы</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повышения квалификации в области</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инклюзивного образования</w:t>
            </w:r>
            <w:r w:rsidRPr="001C03CF">
              <w:rPr>
                <w:szCs w:val="28"/>
              </w:rPr>
              <w:t xml:space="preserve"> </w:t>
            </w:r>
          </w:p>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Тема </w:t>
            </w:r>
          </w:p>
        </w:tc>
      </w:tr>
      <w:tr w:rsidR="003E4036" w:rsidRPr="001C03CF" w:rsidTr="00D65885">
        <w:tc>
          <w:tcPr>
            <w:tcW w:w="2208" w:type="pct"/>
          </w:tcPr>
          <w:p w:rsidR="003E4036" w:rsidRPr="001C03CF" w:rsidRDefault="00F07637" w:rsidP="00D65885">
            <w:pPr>
              <w:spacing w:after="0" w:line="240" w:lineRule="auto"/>
              <w:ind w:left="0" w:firstLine="0"/>
              <w:jc w:val="left"/>
              <w:rPr>
                <w:szCs w:val="28"/>
              </w:rPr>
            </w:pPr>
            <w:r>
              <w:rPr>
                <w:rFonts w:eastAsia="Calibri"/>
                <w:szCs w:val="28"/>
                <w:lang w:eastAsia="en-US"/>
              </w:rPr>
              <w:t>Эйхорн Антонина Николаевна</w:t>
            </w:r>
            <w:r w:rsidR="003E4036" w:rsidRPr="001C03CF">
              <w:rPr>
                <w:rFonts w:eastAsia="Calibri"/>
                <w:szCs w:val="28"/>
                <w:lang w:eastAsia="en-US"/>
              </w:rPr>
              <w:t>, учитель начальных классов</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2016г </w:t>
            </w:r>
            <w:r w:rsidR="00F07637">
              <w:rPr>
                <w:szCs w:val="28"/>
              </w:rPr>
              <w:t>,</w:t>
            </w:r>
            <w:r w:rsidRPr="001C03CF">
              <w:rPr>
                <w:szCs w:val="28"/>
              </w:rPr>
              <w:t>108 часов, 2016г ,</w:t>
            </w:r>
          </w:p>
          <w:p w:rsidR="003E4036" w:rsidRPr="001C03CF" w:rsidRDefault="003E4036" w:rsidP="00D65885">
            <w:pPr>
              <w:spacing w:after="0" w:line="240" w:lineRule="auto"/>
              <w:ind w:left="0" w:firstLine="0"/>
              <w:jc w:val="left"/>
              <w:rPr>
                <w:szCs w:val="28"/>
              </w:rPr>
            </w:pPr>
            <w:r w:rsidRPr="001C03CF">
              <w:rPr>
                <w:szCs w:val="28"/>
              </w:rPr>
              <w:t>АНОО «Дом учителя</w:t>
            </w: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Современные подходы к организации образовательного процесса детей с ограниченными возможностями здоровья  в условиях реализации АООП НОО</w:t>
            </w:r>
            <w:r w:rsidRPr="00F07637">
              <w:rPr>
                <w:szCs w:val="28"/>
              </w:rPr>
              <w:t>»</w:t>
            </w:r>
          </w:p>
        </w:tc>
      </w:tr>
      <w:tr w:rsidR="003E4036" w:rsidRPr="001C03CF" w:rsidTr="00D65885">
        <w:tc>
          <w:tcPr>
            <w:tcW w:w="2208" w:type="pct"/>
          </w:tcPr>
          <w:p w:rsidR="003E4036" w:rsidRPr="00F07637" w:rsidRDefault="00F07637" w:rsidP="00D65885">
            <w:pPr>
              <w:spacing w:after="0" w:line="240" w:lineRule="auto"/>
              <w:ind w:left="0" w:firstLine="0"/>
              <w:jc w:val="left"/>
              <w:rPr>
                <w:color w:val="auto"/>
                <w:szCs w:val="28"/>
              </w:rPr>
            </w:pPr>
            <w:r w:rsidRPr="00F07637">
              <w:rPr>
                <w:color w:val="auto"/>
                <w:szCs w:val="28"/>
              </w:rPr>
              <w:t>Гончарова Валентина Михайловна</w:t>
            </w:r>
          </w:p>
        </w:tc>
        <w:tc>
          <w:tcPr>
            <w:tcW w:w="994" w:type="pct"/>
            <w:tcBorders>
              <w:right w:val="single" w:sz="4" w:space="0" w:color="auto"/>
            </w:tcBorders>
          </w:tcPr>
          <w:p w:rsidR="00F07637" w:rsidRPr="00F07637" w:rsidRDefault="00F07637" w:rsidP="00F07637">
            <w:pPr>
              <w:spacing w:after="0" w:line="240" w:lineRule="auto"/>
              <w:ind w:left="0" w:firstLine="0"/>
              <w:jc w:val="left"/>
              <w:rPr>
                <w:szCs w:val="28"/>
              </w:rPr>
            </w:pPr>
            <w:r w:rsidRPr="00F07637">
              <w:rPr>
                <w:szCs w:val="28"/>
              </w:rPr>
              <w:t>КГБУ ДПО «Алтайский краевой институт повышения квалификации работников образования»</w:t>
            </w:r>
          </w:p>
          <w:p w:rsidR="003E4036" w:rsidRPr="001C03CF" w:rsidRDefault="00F07637" w:rsidP="00F07637">
            <w:pPr>
              <w:spacing w:after="0" w:line="240" w:lineRule="auto"/>
              <w:ind w:left="0" w:firstLine="0"/>
              <w:jc w:val="left"/>
              <w:rPr>
                <w:szCs w:val="28"/>
              </w:rPr>
            </w:pPr>
            <w:r w:rsidRPr="00F07637">
              <w:rPr>
                <w:szCs w:val="28"/>
              </w:rPr>
              <w:t>2016 год, 32 часа</w:t>
            </w:r>
          </w:p>
        </w:tc>
        <w:tc>
          <w:tcPr>
            <w:tcW w:w="1798" w:type="pct"/>
            <w:tcBorders>
              <w:left w:val="single" w:sz="4" w:space="0" w:color="auto"/>
            </w:tcBorders>
          </w:tcPr>
          <w:p w:rsidR="00F07637" w:rsidRPr="001C03CF" w:rsidRDefault="00F07637" w:rsidP="00F07637">
            <w:pPr>
              <w:spacing w:after="0" w:line="240" w:lineRule="auto"/>
              <w:ind w:left="0" w:firstLine="0"/>
              <w:jc w:val="left"/>
              <w:rPr>
                <w:szCs w:val="28"/>
              </w:rPr>
            </w:pPr>
            <w:r w:rsidRPr="00F07637">
              <w:rPr>
                <w:szCs w:val="28"/>
              </w:rPr>
              <w:t xml:space="preserve">«Управление качеством образования на уровне школы в условиях реализации ФГОС. Управление реализацией программы развития общеобразовательной организации»,  </w:t>
            </w:r>
          </w:p>
          <w:p w:rsidR="003E4036" w:rsidRPr="001C03CF" w:rsidRDefault="003E4036" w:rsidP="00F07637">
            <w:pPr>
              <w:spacing w:after="0" w:line="240" w:lineRule="auto"/>
              <w:ind w:left="0" w:firstLine="0"/>
              <w:jc w:val="left"/>
              <w:rPr>
                <w:szCs w:val="28"/>
              </w:rPr>
            </w:pPr>
          </w:p>
        </w:tc>
      </w:tr>
      <w:tr w:rsidR="003E4036" w:rsidRPr="001C03CF" w:rsidTr="00D65885">
        <w:tc>
          <w:tcPr>
            <w:tcW w:w="5000" w:type="pct"/>
            <w:gridSpan w:val="3"/>
          </w:tcPr>
          <w:p w:rsidR="003E4036" w:rsidRPr="001C03CF" w:rsidRDefault="003E4036" w:rsidP="00D65885">
            <w:pPr>
              <w:autoSpaceDE w:val="0"/>
              <w:autoSpaceDN w:val="0"/>
              <w:adjustRightInd w:val="0"/>
              <w:spacing w:after="0" w:line="240" w:lineRule="auto"/>
              <w:ind w:left="0" w:firstLine="0"/>
              <w:jc w:val="center"/>
              <w:rPr>
                <w:rFonts w:eastAsiaTheme="minorEastAsia"/>
                <w:color w:val="00000A"/>
                <w:szCs w:val="28"/>
              </w:rPr>
            </w:pPr>
            <w:r w:rsidRPr="001C03CF">
              <w:rPr>
                <w:b/>
                <w:szCs w:val="28"/>
              </w:rPr>
              <w:t xml:space="preserve">Планируются курсы повышения  </w:t>
            </w:r>
            <w:r w:rsidRPr="001C03CF">
              <w:rPr>
                <w:rFonts w:eastAsiaTheme="minorEastAsia"/>
                <w:color w:val="00000A"/>
                <w:szCs w:val="28"/>
              </w:rPr>
              <w:t>квалификации в области</w:t>
            </w:r>
          </w:p>
          <w:p w:rsidR="003E4036" w:rsidRPr="001C03CF" w:rsidRDefault="003E4036" w:rsidP="00D65885">
            <w:pPr>
              <w:spacing w:after="0" w:line="240" w:lineRule="auto"/>
              <w:ind w:left="0" w:firstLine="0"/>
              <w:jc w:val="center"/>
              <w:rPr>
                <w:szCs w:val="28"/>
              </w:rPr>
            </w:pPr>
            <w:r w:rsidRPr="001C03CF">
              <w:rPr>
                <w:rFonts w:eastAsiaTheme="minorEastAsia"/>
                <w:color w:val="00000A"/>
                <w:szCs w:val="28"/>
              </w:rPr>
              <w:t>инклюзивного образования</w:t>
            </w:r>
          </w:p>
          <w:p w:rsidR="003E4036" w:rsidRPr="001C03CF" w:rsidRDefault="003E4036" w:rsidP="00D65885">
            <w:pPr>
              <w:spacing w:after="0" w:line="240" w:lineRule="auto"/>
              <w:ind w:left="0" w:firstLine="0"/>
              <w:jc w:val="left"/>
              <w:rPr>
                <w:b/>
                <w:szCs w:val="28"/>
              </w:rPr>
            </w:pPr>
          </w:p>
        </w:tc>
      </w:tr>
      <w:tr w:rsidR="003E4036" w:rsidRPr="001C03CF" w:rsidTr="00D65885">
        <w:tc>
          <w:tcPr>
            <w:tcW w:w="2208" w:type="pct"/>
          </w:tcPr>
          <w:p w:rsidR="003E4036" w:rsidRPr="001C03CF" w:rsidRDefault="00F07637" w:rsidP="00D65885">
            <w:pPr>
              <w:spacing w:after="0" w:line="240" w:lineRule="auto"/>
              <w:ind w:left="0" w:firstLine="0"/>
              <w:jc w:val="left"/>
              <w:rPr>
                <w:szCs w:val="28"/>
              </w:rPr>
            </w:pPr>
            <w:r>
              <w:rPr>
                <w:rFonts w:eastAsia="Calibri"/>
                <w:szCs w:val="28"/>
                <w:lang w:eastAsia="en-US"/>
              </w:rPr>
              <w:t>Чеснокова Наталья Фёдоровна</w:t>
            </w:r>
            <w:r w:rsidR="003E4036" w:rsidRPr="001C03CF">
              <w:rPr>
                <w:rFonts w:eastAsia="Calibri"/>
                <w:szCs w:val="28"/>
                <w:lang w:eastAsia="en-US"/>
              </w:rPr>
              <w:t>, учитель начальных классов</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F07637" w:rsidP="00D65885">
            <w:pPr>
              <w:spacing w:after="0" w:line="240" w:lineRule="auto"/>
              <w:ind w:left="0" w:firstLine="0"/>
              <w:jc w:val="left"/>
              <w:rPr>
                <w:szCs w:val="28"/>
              </w:rPr>
            </w:pPr>
            <w:r>
              <w:rPr>
                <w:szCs w:val="28"/>
              </w:rPr>
              <w:t>К 2018</w:t>
            </w:r>
            <w:r w:rsidR="003E4036" w:rsidRPr="001C03CF">
              <w:rPr>
                <w:szCs w:val="28"/>
              </w:rPr>
              <w:t>г</w:t>
            </w:r>
          </w:p>
        </w:tc>
      </w:tr>
      <w:tr w:rsidR="003E4036" w:rsidRPr="001C03CF" w:rsidTr="00D65885">
        <w:tc>
          <w:tcPr>
            <w:tcW w:w="2208" w:type="pct"/>
          </w:tcPr>
          <w:p w:rsidR="003E4036" w:rsidRPr="001C03CF" w:rsidRDefault="00F07637" w:rsidP="00D65885">
            <w:pPr>
              <w:spacing w:after="0" w:line="240" w:lineRule="auto"/>
              <w:ind w:left="0" w:firstLine="0"/>
              <w:jc w:val="left"/>
              <w:rPr>
                <w:rFonts w:eastAsia="Calibri"/>
                <w:szCs w:val="28"/>
                <w:lang w:eastAsia="en-US"/>
              </w:rPr>
            </w:pPr>
            <w:r>
              <w:rPr>
                <w:rFonts w:eastAsia="Calibri"/>
                <w:szCs w:val="28"/>
                <w:lang w:eastAsia="en-US"/>
              </w:rPr>
              <w:t>Трисантович Нина Ивановна, учитель физики</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F07637" w:rsidP="00D65885">
            <w:pPr>
              <w:spacing w:after="0" w:line="240" w:lineRule="auto"/>
              <w:ind w:left="0" w:firstLine="0"/>
              <w:jc w:val="left"/>
              <w:rPr>
                <w:szCs w:val="28"/>
              </w:rPr>
            </w:pPr>
            <w:r>
              <w:rPr>
                <w:szCs w:val="28"/>
              </w:rPr>
              <w:t>К 2018</w:t>
            </w:r>
            <w:r w:rsidR="003E4036" w:rsidRPr="001C03CF">
              <w:rPr>
                <w:szCs w:val="28"/>
              </w:rPr>
              <w:t>г</w:t>
            </w:r>
          </w:p>
        </w:tc>
      </w:tr>
      <w:tr w:rsidR="003E4036" w:rsidRPr="001C03CF" w:rsidTr="00D65885">
        <w:tc>
          <w:tcPr>
            <w:tcW w:w="2208" w:type="pct"/>
          </w:tcPr>
          <w:p w:rsidR="003E4036" w:rsidRPr="00182969" w:rsidRDefault="00F07637" w:rsidP="00D65885">
            <w:pPr>
              <w:spacing w:after="0" w:line="240" w:lineRule="auto"/>
              <w:ind w:left="0" w:firstLine="0"/>
              <w:jc w:val="left"/>
              <w:rPr>
                <w:rFonts w:eastAsia="Calibri"/>
                <w:color w:val="auto"/>
                <w:szCs w:val="28"/>
                <w:lang w:eastAsia="en-US"/>
              </w:rPr>
            </w:pPr>
            <w:r>
              <w:rPr>
                <w:rFonts w:eastAsia="Calibri"/>
                <w:color w:val="auto"/>
                <w:szCs w:val="28"/>
                <w:lang w:eastAsia="en-US"/>
              </w:rPr>
              <w:t>Шиповалова Оксана Викторовна, учитель математики</w:t>
            </w:r>
          </w:p>
        </w:tc>
        <w:tc>
          <w:tcPr>
            <w:tcW w:w="994" w:type="pct"/>
            <w:tcBorders>
              <w:right w:val="single" w:sz="4" w:space="0" w:color="auto"/>
            </w:tcBorders>
          </w:tcPr>
          <w:p w:rsidR="003E4036" w:rsidRPr="001C03CF" w:rsidRDefault="003E4036" w:rsidP="00D65885">
            <w:pPr>
              <w:spacing w:after="0" w:line="240" w:lineRule="auto"/>
              <w:ind w:left="0" w:firstLine="0"/>
              <w:jc w:val="left"/>
              <w:rPr>
                <w:szCs w:val="28"/>
              </w:rPr>
            </w:pPr>
          </w:p>
        </w:tc>
        <w:tc>
          <w:tcPr>
            <w:tcW w:w="1798" w:type="pct"/>
            <w:tcBorders>
              <w:left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К 2020г</w:t>
            </w:r>
          </w:p>
        </w:tc>
      </w:tr>
    </w:tbl>
    <w:p w:rsidR="0082464B" w:rsidRDefault="00355F91" w:rsidP="00435322">
      <w:pPr>
        <w:spacing w:after="0" w:line="240" w:lineRule="auto"/>
        <w:ind w:left="0" w:hanging="10"/>
        <w:jc w:val="left"/>
      </w:pPr>
      <w:r>
        <w:rPr>
          <w:b/>
        </w:rPr>
        <w:t xml:space="preserve">Финансовые условия реализации адаптированной основной общеобразовательной программы </w:t>
      </w:r>
    </w:p>
    <w:p w:rsidR="0082464B" w:rsidRDefault="00355F91" w:rsidP="00435322">
      <w:pPr>
        <w:spacing w:after="0" w:line="240" w:lineRule="auto"/>
        <w:ind w:left="0"/>
        <w:jc w:val="left"/>
      </w:pPr>
      <w: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w:t>
      </w:r>
      <w:r>
        <w:lastRenderedPageBreak/>
        <w:t xml:space="preserve">образовательных услуг в соответствии с требованиями ФГОС общего образования. </w:t>
      </w:r>
    </w:p>
    <w:p w:rsidR="0082464B" w:rsidRDefault="00355F91" w:rsidP="00435322">
      <w:pPr>
        <w:spacing w:after="0" w:line="240" w:lineRule="auto"/>
        <w:ind w:left="0"/>
        <w:jc w:val="left"/>
      </w:pPr>
      <w:r>
        <w:t xml:space="preserve">Финансово-экономическое обеспечение образования осуществляется на основании на п.2 ст. 99 ФЗ «Об образовании в Российской Федерации». </w:t>
      </w:r>
    </w:p>
    <w:p w:rsidR="0082464B" w:rsidRDefault="00355F91" w:rsidP="00435322">
      <w:pPr>
        <w:spacing w:after="0" w:line="240" w:lineRule="auto"/>
        <w:ind w:left="0"/>
        <w:jc w:val="left"/>
      </w:pPr>
      <w:r>
        <w:t xml:space="preserve">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82464B" w:rsidRDefault="00355F91" w:rsidP="00435322">
      <w:pPr>
        <w:spacing w:after="0" w:line="240" w:lineRule="auto"/>
        <w:ind w:left="0"/>
        <w:jc w:val="left"/>
      </w:pPr>
      <w:r>
        <w:t xml:space="preserve">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rsidR="0082464B" w:rsidRDefault="00355F91" w:rsidP="00435322">
      <w:pPr>
        <w:spacing w:after="0" w:line="240" w:lineRule="auto"/>
        <w:ind w:left="0" w:firstLine="0"/>
        <w:jc w:val="left"/>
      </w:pPr>
      <w:r>
        <w:t xml:space="preserve">Структура расходов на образование включает: </w:t>
      </w:r>
    </w:p>
    <w:p w:rsidR="0082464B" w:rsidRDefault="00355F91" w:rsidP="00435322">
      <w:pPr>
        <w:numPr>
          <w:ilvl w:val="0"/>
          <w:numId w:val="16"/>
        </w:numPr>
        <w:spacing w:after="0" w:line="240" w:lineRule="auto"/>
        <w:ind w:firstLine="0"/>
        <w:jc w:val="left"/>
      </w:pPr>
      <w:r>
        <w:t xml:space="preserve">Образование ребенка на основе учебного плана образовательной организации и СИПР. </w:t>
      </w:r>
    </w:p>
    <w:p w:rsidR="0082464B" w:rsidRDefault="00355F91" w:rsidP="00435322">
      <w:pPr>
        <w:numPr>
          <w:ilvl w:val="0"/>
          <w:numId w:val="16"/>
        </w:numPr>
        <w:spacing w:after="0" w:line="240" w:lineRule="auto"/>
        <w:ind w:firstLine="0"/>
        <w:jc w:val="left"/>
      </w:pPr>
      <w:r>
        <w:t xml:space="preserve">Обеспечение сопровождения, ухода и присмотра за ребенком в период его нахождения в образовательной организации. </w:t>
      </w:r>
    </w:p>
    <w:p w:rsidR="0082464B" w:rsidRDefault="00355F91" w:rsidP="00435322">
      <w:pPr>
        <w:numPr>
          <w:ilvl w:val="0"/>
          <w:numId w:val="16"/>
        </w:numPr>
        <w:spacing w:after="0" w:line="240" w:lineRule="auto"/>
        <w:ind w:firstLine="0"/>
        <w:jc w:val="left"/>
      </w:pPr>
      <w:r>
        <w:t xml:space="preserve">Консультирование родителей и членов семей по вопросам образования ребенка. </w:t>
      </w:r>
    </w:p>
    <w:p w:rsidR="0082464B" w:rsidRDefault="00355F91" w:rsidP="00435322">
      <w:pPr>
        <w:numPr>
          <w:ilvl w:val="0"/>
          <w:numId w:val="16"/>
        </w:numPr>
        <w:spacing w:after="0" w:line="240" w:lineRule="auto"/>
        <w:ind w:firstLine="0"/>
        <w:jc w:val="left"/>
      </w:pPr>
      <w:r>
        <w:t xml:space="preserve">Обеспечение необходимым учебным, информационно-техническим оборудованием и учебно-дидактическим материалом. </w:t>
      </w:r>
    </w:p>
    <w:p w:rsidR="0082464B" w:rsidRDefault="00355F91" w:rsidP="00435322">
      <w:pPr>
        <w:spacing w:after="0" w:line="240" w:lineRule="auto"/>
        <w:ind w:left="0"/>
        <w:jc w:val="left"/>
      </w:pPr>
      <w:r>
        <w:t xml:space="preserve">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 </w:t>
      </w:r>
    </w:p>
    <w:p w:rsidR="0082464B" w:rsidRDefault="00355F91" w:rsidP="00435322">
      <w:pPr>
        <w:spacing w:after="0" w:line="240" w:lineRule="auto"/>
        <w:ind w:left="0"/>
        <w:jc w:val="left"/>
      </w:pPr>
      <w: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rsidR="0082464B" w:rsidRDefault="00355F91" w:rsidP="00435322">
      <w:pPr>
        <w:spacing w:after="0" w:line="240" w:lineRule="auto"/>
        <w:ind w:left="0"/>
        <w:jc w:val="left"/>
      </w:pPr>
      <w: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 </w:t>
      </w:r>
    </w:p>
    <w:p w:rsidR="0082464B" w:rsidRDefault="00355F91" w:rsidP="00435322">
      <w:pPr>
        <w:spacing w:after="0" w:line="240" w:lineRule="auto"/>
        <w:ind w:left="0" w:hanging="10"/>
        <w:jc w:val="left"/>
      </w:pPr>
      <w:r>
        <w:lastRenderedPageBreak/>
        <w:t xml:space="preserve">В </w:t>
      </w:r>
      <w:r>
        <w:tab/>
        <w:t xml:space="preserve">целях </w:t>
      </w:r>
      <w:r>
        <w:tab/>
        <w:t xml:space="preserve">обеспечения </w:t>
      </w:r>
      <w:r>
        <w:tab/>
        <w:t xml:space="preserve">непрерывности </w:t>
      </w:r>
      <w:r>
        <w:tab/>
        <w:t xml:space="preserve">и </w:t>
      </w:r>
      <w:r>
        <w:tab/>
        <w:t xml:space="preserve">преемственности  </w:t>
      </w:r>
    </w:p>
    <w:p w:rsidR="0082464B" w:rsidRDefault="00355F91" w:rsidP="00435322">
      <w:pPr>
        <w:spacing w:after="0" w:line="240" w:lineRule="auto"/>
        <w:ind w:left="0" w:firstLine="0"/>
        <w:jc w:val="left"/>
      </w:pPr>
      <w:r>
        <w:t xml:space="preserve">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 </w:t>
      </w:r>
    </w:p>
    <w:p w:rsidR="0082464B" w:rsidRDefault="00355F91" w:rsidP="00435322">
      <w:pPr>
        <w:spacing w:after="0" w:line="240" w:lineRule="auto"/>
        <w:ind w:left="0" w:firstLine="0"/>
        <w:jc w:val="left"/>
      </w:pPr>
      <w: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
    <w:p w:rsidR="0082464B" w:rsidRDefault="00355F91" w:rsidP="00435322">
      <w:pPr>
        <w:spacing w:after="0" w:line="240" w:lineRule="auto"/>
        <w:ind w:left="0" w:firstLine="0"/>
        <w:jc w:val="left"/>
      </w:pPr>
      <w: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82464B" w:rsidRDefault="00355F91" w:rsidP="00435322">
      <w:pPr>
        <w:numPr>
          <w:ilvl w:val="0"/>
          <w:numId w:val="17"/>
        </w:numPr>
        <w:spacing w:after="0" w:line="240" w:lineRule="auto"/>
        <w:ind w:left="0" w:firstLine="0"/>
        <w:jc w:val="left"/>
      </w:pPr>
      <w:r>
        <w:t xml:space="preserve">предоставления платных дополнительных образовательных и иных предусмотренных уставом образовательной организации услуг; </w:t>
      </w:r>
    </w:p>
    <w:p w:rsidR="0082464B" w:rsidRDefault="00355F91" w:rsidP="00435322">
      <w:pPr>
        <w:numPr>
          <w:ilvl w:val="0"/>
          <w:numId w:val="17"/>
        </w:numPr>
        <w:spacing w:after="0" w:line="240" w:lineRule="auto"/>
        <w:ind w:left="0" w:firstLine="0"/>
        <w:jc w:val="left"/>
      </w:pPr>
      <w:r>
        <w:t xml:space="preserve">добровольных пожертвований и целевых взносов физических и (или) юридических лиц. </w:t>
      </w:r>
    </w:p>
    <w:p w:rsidR="0082464B" w:rsidRDefault="0082464B" w:rsidP="00435322">
      <w:pPr>
        <w:spacing w:after="0" w:line="240" w:lineRule="auto"/>
        <w:ind w:left="0" w:firstLine="0"/>
        <w:jc w:val="left"/>
      </w:pPr>
    </w:p>
    <w:p w:rsidR="0082464B" w:rsidRDefault="00355F91" w:rsidP="00435322">
      <w:pPr>
        <w:spacing w:after="0" w:line="240" w:lineRule="auto"/>
        <w:ind w:left="0" w:hanging="10"/>
        <w:jc w:val="left"/>
      </w:pPr>
      <w:r>
        <w:rPr>
          <w:b/>
        </w:rPr>
        <w:t xml:space="preserve">Материально-технические условия реализации адаптированной основной общеобразовательной программы </w:t>
      </w:r>
    </w:p>
    <w:p w:rsidR="0082464B" w:rsidRDefault="00355F91" w:rsidP="00435322">
      <w:pPr>
        <w:spacing w:after="0" w:line="240" w:lineRule="auto"/>
        <w:ind w:left="0"/>
        <w:jc w:val="left"/>
      </w:pPr>
      <w: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 </w:t>
      </w:r>
    </w:p>
    <w:p w:rsidR="0082464B" w:rsidRDefault="00355F91" w:rsidP="00435322">
      <w:pPr>
        <w:numPr>
          <w:ilvl w:val="0"/>
          <w:numId w:val="18"/>
        </w:numPr>
        <w:spacing w:after="0" w:line="240" w:lineRule="auto"/>
        <w:ind w:left="0" w:firstLine="0"/>
        <w:jc w:val="left"/>
      </w:pPr>
      <w:r>
        <w:t xml:space="preserve">организации пространства; </w:t>
      </w:r>
    </w:p>
    <w:p w:rsidR="00F07637" w:rsidRDefault="00355F91" w:rsidP="00435322">
      <w:pPr>
        <w:numPr>
          <w:ilvl w:val="0"/>
          <w:numId w:val="18"/>
        </w:numPr>
        <w:spacing w:after="0" w:line="240" w:lineRule="auto"/>
        <w:ind w:left="0" w:firstLine="0"/>
        <w:jc w:val="left"/>
      </w:pPr>
      <w:r>
        <w:t xml:space="preserve">организации временного режима обучения; </w:t>
      </w:r>
    </w:p>
    <w:p w:rsidR="0082464B" w:rsidRDefault="00355F91" w:rsidP="00435322">
      <w:pPr>
        <w:numPr>
          <w:ilvl w:val="0"/>
          <w:numId w:val="18"/>
        </w:numPr>
        <w:spacing w:after="0" w:line="240" w:lineRule="auto"/>
        <w:ind w:left="0" w:firstLine="0"/>
        <w:jc w:val="left"/>
      </w:pPr>
      <w:r>
        <w:t xml:space="preserve">организации учебного места обучающихся; </w:t>
      </w:r>
    </w:p>
    <w:p w:rsidR="0082464B" w:rsidRDefault="00355F91" w:rsidP="00435322">
      <w:pPr>
        <w:numPr>
          <w:ilvl w:val="0"/>
          <w:numId w:val="19"/>
        </w:numPr>
        <w:spacing w:after="0" w:line="240" w:lineRule="auto"/>
        <w:ind w:left="0" w:hanging="350"/>
        <w:jc w:val="left"/>
      </w:pPr>
      <w:r>
        <w:t xml:space="preserve">техническим средствам обучения и обеспечения комфортного доступа обучающихся к образованию (ассистирующие средства и технологии); </w:t>
      </w:r>
    </w:p>
    <w:p w:rsidR="0082464B" w:rsidRDefault="00355F91" w:rsidP="00435322">
      <w:pPr>
        <w:numPr>
          <w:ilvl w:val="0"/>
          <w:numId w:val="19"/>
        </w:numPr>
        <w:spacing w:after="0" w:line="240" w:lineRule="auto"/>
        <w:ind w:left="0" w:hanging="350"/>
        <w:jc w:val="left"/>
      </w:pPr>
      <w:r>
        <w:t xml:space="preserve">специальным учебным и дидактическим материалам, отвечающим особым образовательным потребностям обучающихся; </w:t>
      </w:r>
    </w:p>
    <w:p w:rsidR="0082464B" w:rsidRDefault="00355F91" w:rsidP="00435322">
      <w:pPr>
        <w:numPr>
          <w:ilvl w:val="0"/>
          <w:numId w:val="19"/>
        </w:numPr>
        <w:spacing w:after="0" w:line="240" w:lineRule="auto"/>
        <w:ind w:left="0" w:hanging="350"/>
        <w:jc w:val="left"/>
      </w:pPr>
      <w: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82464B" w:rsidRDefault="00355F91" w:rsidP="00435322">
      <w:pPr>
        <w:numPr>
          <w:ilvl w:val="0"/>
          <w:numId w:val="19"/>
        </w:numPr>
        <w:spacing w:after="0" w:line="240" w:lineRule="auto"/>
        <w:ind w:left="0" w:hanging="350"/>
        <w:jc w:val="left"/>
      </w:pPr>
      <w:r>
        <w:t xml:space="preserve">информационно-методическому обеспечению образования. </w:t>
      </w:r>
    </w:p>
    <w:p w:rsidR="0082464B" w:rsidRDefault="00355F91" w:rsidP="00435322">
      <w:pPr>
        <w:spacing w:after="0" w:line="240" w:lineRule="auto"/>
        <w:ind w:left="0" w:hanging="10"/>
        <w:jc w:val="left"/>
      </w:pPr>
      <w:r>
        <w:rPr>
          <w:b/>
          <w:i/>
        </w:rPr>
        <w:t xml:space="preserve">Организация пространства. </w:t>
      </w:r>
    </w:p>
    <w:p w:rsidR="0082464B" w:rsidRDefault="00355F91" w:rsidP="00435322">
      <w:pPr>
        <w:spacing w:after="0" w:line="240" w:lineRule="auto"/>
        <w:ind w:left="0"/>
        <w:jc w:val="left"/>
      </w:pPr>
      <w: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w:t>
      </w:r>
    </w:p>
    <w:p w:rsidR="0082464B" w:rsidRDefault="00355F91" w:rsidP="00435322">
      <w:pPr>
        <w:spacing w:after="0" w:line="240" w:lineRule="auto"/>
        <w:ind w:left="0"/>
        <w:jc w:val="left"/>
      </w:pPr>
      <w:r>
        <w:t>Важным условием реализации АООП является возможность беспрепятственного доступа к объектам инфраструктуры образовательной организации</w:t>
      </w:r>
      <w:r w:rsidR="00F07637">
        <w:rPr>
          <w:vertAlign w:val="superscript"/>
        </w:rPr>
        <w:t xml:space="preserve"> </w:t>
      </w:r>
      <w:r>
        <w:t xml:space="preserve"> для тех обучающихся, у которых имеются нарушения опорнодвигательных функций, зрения. С этой целью территория и здание </w:t>
      </w:r>
      <w:r>
        <w:lastRenderedPageBreak/>
        <w:t xml:space="preserve">образовательной организации должны отвечать требованиям безбарьерной среды.    </w:t>
      </w:r>
    </w:p>
    <w:p w:rsidR="0082464B" w:rsidRDefault="00355F91" w:rsidP="00435322">
      <w:pPr>
        <w:spacing w:after="0" w:line="240" w:lineRule="auto"/>
        <w:ind w:left="0"/>
        <w:jc w:val="left"/>
      </w:pPr>
      <w: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 </w:t>
      </w:r>
    </w:p>
    <w:p w:rsidR="0082464B" w:rsidRDefault="0082464B" w:rsidP="00435322">
      <w:pPr>
        <w:spacing w:after="0" w:line="240" w:lineRule="auto"/>
        <w:ind w:left="0" w:firstLine="0"/>
        <w:jc w:val="left"/>
      </w:pPr>
    </w:p>
    <w:p w:rsidR="0082464B" w:rsidRDefault="00355F91" w:rsidP="00435322">
      <w:pPr>
        <w:spacing w:after="0" w:line="240" w:lineRule="auto"/>
        <w:ind w:left="0" w:hanging="10"/>
        <w:jc w:val="left"/>
      </w:pPr>
      <w:r>
        <w:rPr>
          <w:b/>
          <w:i/>
        </w:rPr>
        <w:t xml:space="preserve">Организация временного </w:t>
      </w:r>
      <w:r w:rsidR="00F07637">
        <w:rPr>
          <w:b/>
          <w:i/>
        </w:rPr>
        <w:t xml:space="preserve"> </w:t>
      </w:r>
      <w:r>
        <w:rPr>
          <w:b/>
          <w:i/>
        </w:rPr>
        <w:t xml:space="preserve">режима обучения </w:t>
      </w:r>
    </w:p>
    <w:p w:rsidR="0082464B" w:rsidRDefault="00355F91" w:rsidP="00435322">
      <w:pPr>
        <w:spacing w:after="0" w:line="240" w:lineRule="auto"/>
        <w:ind w:left="0"/>
        <w:jc w:val="left"/>
      </w:pPr>
      <w: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82464B" w:rsidRDefault="00355F91" w:rsidP="00435322">
      <w:pPr>
        <w:spacing w:after="0" w:line="240" w:lineRule="auto"/>
        <w:ind w:left="0"/>
        <w:jc w:val="left"/>
      </w:pPr>
      <w: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82464B" w:rsidRDefault="00355F91" w:rsidP="00435322">
      <w:pPr>
        <w:spacing w:after="0" w:line="240" w:lineRule="auto"/>
        <w:ind w:left="0"/>
        <w:jc w:val="left"/>
      </w:pPr>
      <w: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82464B" w:rsidRDefault="00355F91" w:rsidP="00435322">
      <w:pPr>
        <w:spacing w:after="0" w:line="240" w:lineRule="auto"/>
        <w:ind w:left="0" w:hanging="10"/>
        <w:jc w:val="left"/>
      </w:pPr>
      <w:r>
        <w:rPr>
          <w:b/>
          <w:i/>
        </w:rPr>
        <w:t xml:space="preserve">Организация учебного места обучающегося </w:t>
      </w:r>
    </w:p>
    <w:p w:rsidR="0082464B" w:rsidRDefault="00355F91" w:rsidP="00435322">
      <w:pPr>
        <w:spacing w:after="0" w:line="240" w:lineRule="auto"/>
        <w:ind w:left="0"/>
        <w:jc w:val="left"/>
      </w:pPr>
      <w:r>
        <w:t xml:space="preserve">Рабочее / учебное место обучающегося создается с учетом его индивидуальных возможностей и особых образовательных потребностей.   </w:t>
      </w:r>
    </w:p>
    <w:p w:rsidR="0082464B" w:rsidRDefault="00355F91" w:rsidP="00435322">
      <w:pPr>
        <w:spacing w:after="0" w:line="240" w:lineRule="auto"/>
        <w:ind w:left="0"/>
        <w:jc w:val="left"/>
      </w:pPr>
      <w: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82464B" w:rsidRDefault="00355F91" w:rsidP="00435322">
      <w:pPr>
        <w:spacing w:after="0" w:line="240" w:lineRule="auto"/>
        <w:ind w:left="0"/>
        <w:jc w:val="left"/>
      </w:pPr>
      <w: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w:t>
      </w:r>
    </w:p>
    <w:p w:rsidR="0082464B" w:rsidRDefault="00355F91" w:rsidP="00435322">
      <w:pPr>
        <w:spacing w:after="0" w:line="240" w:lineRule="auto"/>
        <w:ind w:left="0" w:firstLine="0"/>
        <w:jc w:val="left"/>
      </w:pPr>
      <w:r>
        <w:t xml:space="preserve">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82464B" w:rsidRDefault="00355F91" w:rsidP="00435322">
      <w:pPr>
        <w:spacing w:after="0" w:line="240" w:lineRule="auto"/>
        <w:ind w:left="0"/>
        <w:jc w:val="left"/>
      </w:pPr>
      <w:r>
        <w:t xml:space="preserve">Содержание образования обучающихся включает задачи, связанные с формированием навыков самообслуживания: одевание / раздевание, прием </w:t>
      </w:r>
      <w:r>
        <w:lastRenderedPageBreak/>
        <w:t xml:space="preserve">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tbl>
      <w:tblPr>
        <w:tblStyle w:val="a6"/>
        <w:tblW w:w="0" w:type="auto"/>
        <w:tblInd w:w="110" w:type="dxa"/>
        <w:tblLook w:val="04A0" w:firstRow="1" w:lastRow="0" w:firstColumn="1" w:lastColumn="0" w:noHBand="0" w:noVBand="1"/>
      </w:tblPr>
      <w:tblGrid>
        <w:gridCol w:w="893"/>
        <w:gridCol w:w="5538"/>
        <w:gridCol w:w="3218"/>
      </w:tblGrid>
      <w:tr w:rsidR="003E4036" w:rsidRPr="001C03CF" w:rsidTr="00D65885">
        <w:tc>
          <w:tcPr>
            <w:tcW w:w="893"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п/п</w:t>
            </w:r>
          </w:p>
          <w:p w:rsidR="003E4036" w:rsidRPr="001C03CF" w:rsidRDefault="003E4036" w:rsidP="00D65885">
            <w:pPr>
              <w:spacing w:after="0" w:line="240" w:lineRule="auto"/>
              <w:ind w:left="0" w:firstLine="0"/>
              <w:jc w:val="left"/>
              <w:rPr>
                <w:szCs w:val="28"/>
              </w:rPr>
            </w:pPr>
          </w:p>
        </w:tc>
        <w:tc>
          <w:tcPr>
            <w:tcW w:w="5538" w:type="dxa"/>
          </w:tcPr>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Требования</w:t>
            </w:r>
          </w:p>
        </w:tc>
        <w:tc>
          <w:tcPr>
            <w:tcW w:w="3218" w:type="dxa"/>
          </w:tcPr>
          <w:p w:rsidR="003E4036" w:rsidRPr="001C03CF" w:rsidRDefault="003E4036" w:rsidP="00D65885">
            <w:pPr>
              <w:autoSpaceDE w:val="0"/>
              <w:autoSpaceDN w:val="0"/>
              <w:adjustRightInd w:val="0"/>
              <w:spacing w:after="0" w:line="240" w:lineRule="auto"/>
              <w:ind w:left="0" w:firstLine="0"/>
              <w:jc w:val="left"/>
              <w:rPr>
                <w:rFonts w:eastAsiaTheme="minorEastAsia"/>
                <w:b/>
                <w:bCs/>
                <w:color w:val="00000A"/>
                <w:szCs w:val="28"/>
              </w:rPr>
            </w:pPr>
            <w:r w:rsidRPr="001C03CF">
              <w:rPr>
                <w:rFonts w:eastAsiaTheme="minorEastAsia"/>
                <w:b/>
                <w:bCs/>
                <w:color w:val="00000A"/>
                <w:szCs w:val="28"/>
              </w:rPr>
              <w:t>имеются в</w:t>
            </w:r>
          </w:p>
          <w:p w:rsidR="003E4036" w:rsidRPr="001C03CF" w:rsidRDefault="003E4036" w:rsidP="00D65885">
            <w:pPr>
              <w:spacing w:after="0" w:line="240" w:lineRule="auto"/>
              <w:ind w:left="0" w:firstLine="0"/>
              <w:jc w:val="left"/>
              <w:rPr>
                <w:szCs w:val="28"/>
              </w:rPr>
            </w:pPr>
            <w:r w:rsidRPr="001C03CF">
              <w:rPr>
                <w:rFonts w:eastAsiaTheme="minorEastAsia"/>
                <w:b/>
                <w:bCs/>
                <w:color w:val="00000A"/>
                <w:szCs w:val="28"/>
              </w:rPr>
              <w:t>наличии</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1</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Учебные кабинеты с рабочими местами</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обучающихся и педагогических работников</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 соответствуют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2</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Помещения для занятий учебно-исследовательской и</w:t>
            </w:r>
          </w:p>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auto"/>
                <w:szCs w:val="28"/>
              </w:rPr>
              <w:t>проектной деятельностью, моделированием и техническим   творчеством</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3</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Необходимые для реализации учебной и внеурочной</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деятельности лаборатории и мастерские</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4</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Помещения (кабинеты, мастерские, студии) для занятий</w:t>
            </w:r>
          </w:p>
          <w:p w:rsidR="003E4036" w:rsidRPr="001C03CF" w:rsidRDefault="003E4036" w:rsidP="00D65885">
            <w:pPr>
              <w:spacing w:after="0" w:line="240" w:lineRule="auto"/>
              <w:ind w:left="0" w:firstLine="0"/>
              <w:jc w:val="left"/>
              <w:rPr>
                <w:szCs w:val="28"/>
              </w:rPr>
            </w:pPr>
            <w:r w:rsidRPr="001C03CF">
              <w:rPr>
                <w:rFonts w:eastAsiaTheme="minorEastAsia"/>
                <w:color w:val="auto"/>
                <w:szCs w:val="28"/>
              </w:rPr>
              <w:t>музыкой и изобразительным искусством</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5</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Помещения для осуществления образовательного и коррекционно-развивающего процессов: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 xml:space="preserve"> кабинеты учителя-логопеда,</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педагога-психолога</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Имеются, соответствуют</w:t>
            </w:r>
            <w:r w:rsidR="00F07637">
              <w:rPr>
                <w:szCs w:val="28"/>
              </w:rPr>
              <w:t xml:space="preserve"> (через сетевое взаимодействие с МБОУ СОШ №1)</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6</w:t>
            </w:r>
          </w:p>
        </w:tc>
        <w:tc>
          <w:tcPr>
            <w:tcW w:w="5538" w:type="dxa"/>
          </w:tcPr>
          <w:p w:rsidR="003E4036" w:rsidRPr="001C03CF" w:rsidRDefault="003E4036" w:rsidP="00D65885">
            <w:pPr>
              <w:autoSpaceDE w:val="0"/>
              <w:autoSpaceDN w:val="0"/>
              <w:adjustRightInd w:val="0"/>
              <w:spacing w:after="0" w:line="240" w:lineRule="auto"/>
              <w:ind w:left="0" w:firstLine="0"/>
              <w:jc w:val="left"/>
              <w:rPr>
                <w:szCs w:val="28"/>
              </w:rPr>
            </w:pPr>
            <w:r w:rsidRPr="001C03CF">
              <w:rPr>
                <w:rFonts w:eastAsiaTheme="minorEastAsia"/>
                <w:color w:val="auto"/>
                <w:szCs w:val="28"/>
              </w:rPr>
              <w:t>Информационно-библиотечный центр с рабочей зоной,</w:t>
            </w:r>
            <w:r w:rsidR="00F07637">
              <w:rPr>
                <w:rFonts w:eastAsiaTheme="minorEastAsia"/>
                <w:color w:val="auto"/>
                <w:szCs w:val="28"/>
              </w:rPr>
              <w:t xml:space="preserve"> </w:t>
            </w:r>
            <w:r w:rsidRPr="001C03CF">
              <w:rPr>
                <w:rFonts w:eastAsiaTheme="minorEastAsia"/>
                <w:color w:val="auto"/>
                <w:szCs w:val="28"/>
              </w:rPr>
              <w:t>оборудованным читальным залом и книгохранилищем,обеспечивающим сохранность книжного фонда, медиатекой.</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Имеется, соответствует</w:t>
            </w:r>
            <w:r w:rsidR="00F07637">
              <w:rPr>
                <w:szCs w:val="28"/>
              </w:rPr>
              <w:t xml:space="preserve"> </w:t>
            </w:r>
            <w:r w:rsidR="00F07637" w:rsidRPr="00F07637">
              <w:rPr>
                <w:szCs w:val="28"/>
              </w:rPr>
              <w:t xml:space="preserve">(через сетевое </w:t>
            </w:r>
            <w:r w:rsidR="00F07637">
              <w:rPr>
                <w:szCs w:val="28"/>
              </w:rPr>
              <w:t>взаимодействие с Тумановской сельской библиотекой</w:t>
            </w:r>
            <w:r w:rsidR="00F07637" w:rsidRPr="00F07637">
              <w:rPr>
                <w:szCs w:val="28"/>
              </w:rPr>
              <w:t>)</w:t>
            </w:r>
            <w:r w:rsidR="00F07637">
              <w:rPr>
                <w:szCs w:val="28"/>
              </w:rPr>
              <w:t xml:space="preserve"> </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7</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szCs w:val="28"/>
              </w:rPr>
              <w:t xml:space="preserve">Актовый зал </w:t>
            </w:r>
          </w:p>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p>
        </w:tc>
        <w:tc>
          <w:tcPr>
            <w:tcW w:w="3218" w:type="dxa"/>
          </w:tcPr>
          <w:p w:rsidR="003E4036" w:rsidRPr="001C03CF" w:rsidRDefault="00F07637" w:rsidP="00D65885">
            <w:pPr>
              <w:spacing w:after="0" w:line="240" w:lineRule="auto"/>
              <w:ind w:left="0" w:firstLine="0"/>
              <w:jc w:val="left"/>
              <w:rPr>
                <w:szCs w:val="28"/>
              </w:rPr>
            </w:pPr>
            <w:r w:rsidRPr="001C03CF">
              <w:rPr>
                <w:szCs w:val="28"/>
              </w:rPr>
              <w:t>Имеется, соответствует</w:t>
            </w:r>
          </w:p>
        </w:tc>
      </w:tr>
      <w:tr w:rsidR="003E4036" w:rsidRPr="001C03CF" w:rsidTr="00D65885">
        <w:trPr>
          <w:trHeight w:val="245"/>
        </w:trPr>
        <w:tc>
          <w:tcPr>
            <w:tcW w:w="893" w:type="dxa"/>
            <w:vMerge w:val="restart"/>
          </w:tcPr>
          <w:p w:rsidR="003E4036" w:rsidRPr="001C03CF" w:rsidRDefault="003E4036" w:rsidP="00D65885">
            <w:pPr>
              <w:spacing w:after="0" w:line="240" w:lineRule="auto"/>
              <w:ind w:left="0" w:firstLine="0"/>
              <w:jc w:val="left"/>
              <w:rPr>
                <w:szCs w:val="28"/>
              </w:rPr>
            </w:pPr>
            <w:r w:rsidRPr="001C03CF">
              <w:rPr>
                <w:szCs w:val="28"/>
              </w:rPr>
              <w:t>8</w:t>
            </w:r>
          </w:p>
        </w:tc>
        <w:tc>
          <w:tcPr>
            <w:tcW w:w="5538" w:type="dxa"/>
            <w:tcBorders>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Спортивный зал,</w:t>
            </w:r>
          </w:p>
        </w:tc>
        <w:tc>
          <w:tcPr>
            <w:tcW w:w="3218" w:type="dxa"/>
            <w:tcBorders>
              <w:bottom w:val="single" w:sz="4" w:space="0" w:color="auto"/>
            </w:tcBorders>
          </w:tcPr>
          <w:p w:rsidR="003E4036" w:rsidRPr="001C03CF" w:rsidRDefault="00F07637" w:rsidP="00D65885">
            <w:pPr>
              <w:spacing w:after="0" w:line="240" w:lineRule="auto"/>
              <w:ind w:left="0" w:firstLine="0"/>
              <w:jc w:val="left"/>
              <w:rPr>
                <w:szCs w:val="28"/>
              </w:rPr>
            </w:pPr>
            <w:r>
              <w:rPr>
                <w:szCs w:val="28"/>
              </w:rPr>
              <w:t xml:space="preserve">Имеется </w:t>
            </w:r>
          </w:p>
        </w:tc>
      </w:tr>
      <w:tr w:rsidR="003E4036" w:rsidRPr="001C03CF" w:rsidTr="00D65885">
        <w:trPr>
          <w:trHeight w:val="231"/>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бассейн,</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Не имеется</w:t>
            </w:r>
          </w:p>
        </w:tc>
      </w:tr>
      <w:tr w:rsidR="003E4036" w:rsidRPr="001C03CF" w:rsidTr="00D65885">
        <w:trPr>
          <w:trHeight w:val="326"/>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стадион,</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 xml:space="preserve">Имеется </w:t>
            </w:r>
          </w:p>
        </w:tc>
      </w:tr>
      <w:tr w:rsidR="003E4036" w:rsidRPr="001C03CF" w:rsidTr="00D65885">
        <w:trPr>
          <w:trHeight w:val="231"/>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jc w:val="left"/>
              <w:rPr>
                <w:rFonts w:eastAsiaTheme="minorEastAsia"/>
                <w:color w:val="auto"/>
                <w:szCs w:val="28"/>
              </w:rPr>
            </w:pPr>
            <w:r w:rsidRPr="001C03CF">
              <w:rPr>
                <w:rFonts w:eastAsiaTheme="minorEastAsia"/>
                <w:color w:val="auto"/>
                <w:szCs w:val="28"/>
              </w:rPr>
              <w:t>спортивная площадка,</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897"/>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игровая площадка (оснащённые игровым, спортивным  оборудованием и инвентарём)</w:t>
            </w:r>
          </w:p>
        </w:tc>
        <w:tc>
          <w:tcPr>
            <w:tcW w:w="3218" w:type="dxa"/>
            <w:tcBorders>
              <w:top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 частично соответствует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9</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 xml:space="preserve">Помещение для питания обучающихся, а также для хранения и приготовления пищи, </w:t>
            </w:r>
            <w:r w:rsidRPr="001C03CF">
              <w:rPr>
                <w:rFonts w:eastAsiaTheme="minorEastAsia"/>
                <w:color w:val="auto"/>
                <w:szCs w:val="28"/>
              </w:rPr>
              <w:lastRenderedPageBreak/>
              <w:t>обеспечивающие возможность организации качественного горячего питания, в том числе горячих завтраков</w:t>
            </w:r>
          </w:p>
        </w:tc>
        <w:tc>
          <w:tcPr>
            <w:tcW w:w="3218" w:type="dxa"/>
          </w:tcPr>
          <w:p w:rsidR="003E4036" w:rsidRPr="001C03CF" w:rsidRDefault="003E4036" w:rsidP="00D65885">
            <w:pPr>
              <w:spacing w:after="0" w:line="240" w:lineRule="auto"/>
              <w:ind w:left="0" w:firstLine="0"/>
              <w:jc w:val="left"/>
              <w:rPr>
                <w:szCs w:val="28"/>
              </w:rPr>
            </w:pPr>
            <w:r w:rsidRPr="001C03CF">
              <w:rPr>
                <w:szCs w:val="28"/>
              </w:rPr>
              <w:lastRenderedPageBreak/>
              <w:t>Имеется, соответствует</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lastRenderedPageBreak/>
              <w:t>10</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Помещение для медицинского персонала</w:t>
            </w:r>
          </w:p>
        </w:tc>
        <w:tc>
          <w:tcPr>
            <w:tcW w:w="3218" w:type="dxa"/>
          </w:tcPr>
          <w:p w:rsidR="003E4036" w:rsidRPr="001C03CF" w:rsidRDefault="00684E32" w:rsidP="00D65885">
            <w:pPr>
              <w:spacing w:after="0" w:line="240" w:lineRule="auto"/>
              <w:ind w:left="0" w:firstLine="0"/>
              <w:jc w:val="left"/>
              <w:rPr>
                <w:szCs w:val="28"/>
              </w:rPr>
            </w:pPr>
            <w:r w:rsidRPr="001C03CF">
              <w:rPr>
                <w:szCs w:val="28"/>
              </w:rPr>
              <w:t>И</w:t>
            </w:r>
            <w:r w:rsidR="003E4036" w:rsidRPr="001C03CF">
              <w:rPr>
                <w:szCs w:val="28"/>
              </w:rPr>
              <w:t>меется</w:t>
            </w:r>
            <w:r>
              <w:rPr>
                <w:szCs w:val="28"/>
              </w:rPr>
              <w:t xml:space="preserve"> </w:t>
            </w:r>
            <w:r w:rsidRPr="00684E32">
              <w:rPr>
                <w:szCs w:val="28"/>
              </w:rPr>
              <w:t>(через сетевое взаимодействие с</w:t>
            </w:r>
            <w:r>
              <w:rPr>
                <w:szCs w:val="28"/>
              </w:rPr>
              <w:t xml:space="preserve"> ФАП)</w:t>
            </w:r>
          </w:p>
        </w:tc>
      </w:tr>
      <w:tr w:rsidR="003E4036" w:rsidRPr="001C03CF" w:rsidTr="00D65885">
        <w:tc>
          <w:tcPr>
            <w:tcW w:w="893" w:type="dxa"/>
          </w:tcPr>
          <w:p w:rsidR="003E4036" w:rsidRPr="001C03CF" w:rsidRDefault="003E4036" w:rsidP="00D65885">
            <w:pPr>
              <w:spacing w:after="0" w:line="240" w:lineRule="auto"/>
              <w:ind w:left="0" w:firstLine="0"/>
              <w:jc w:val="left"/>
              <w:rPr>
                <w:szCs w:val="28"/>
              </w:rPr>
            </w:pPr>
            <w:r w:rsidRPr="001C03CF">
              <w:rPr>
                <w:szCs w:val="28"/>
              </w:rPr>
              <w:t>11</w:t>
            </w:r>
          </w:p>
        </w:tc>
        <w:tc>
          <w:tcPr>
            <w:tcW w:w="5538"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Помещение, оснащённое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218"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258"/>
        </w:trPr>
        <w:tc>
          <w:tcPr>
            <w:tcW w:w="893" w:type="dxa"/>
            <w:vMerge w:val="restart"/>
          </w:tcPr>
          <w:p w:rsidR="003E4036" w:rsidRPr="001C03CF" w:rsidRDefault="003E4036" w:rsidP="00D65885">
            <w:pPr>
              <w:spacing w:after="0" w:line="240" w:lineRule="auto"/>
              <w:ind w:left="0" w:firstLine="0"/>
              <w:jc w:val="left"/>
              <w:rPr>
                <w:szCs w:val="28"/>
              </w:rPr>
            </w:pPr>
            <w:r w:rsidRPr="001C03CF">
              <w:rPr>
                <w:szCs w:val="28"/>
              </w:rPr>
              <w:t>12</w:t>
            </w:r>
          </w:p>
        </w:tc>
        <w:tc>
          <w:tcPr>
            <w:tcW w:w="5538" w:type="dxa"/>
            <w:tcBorders>
              <w:bottom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Гардеробы,</w:t>
            </w:r>
          </w:p>
        </w:tc>
        <w:tc>
          <w:tcPr>
            <w:tcW w:w="3218" w:type="dxa"/>
            <w:tcBorders>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238"/>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bottom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санузлы</w:t>
            </w:r>
          </w:p>
        </w:tc>
        <w:tc>
          <w:tcPr>
            <w:tcW w:w="3218" w:type="dxa"/>
            <w:tcBorders>
              <w:top w:val="single" w:sz="4" w:space="0" w:color="auto"/>
              <w:bottom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rPr>
          <w:trHeight w:val="380"/>
        </w:trPr>
        <w:tc>
          <w:tcPr>
            <w:tcW w:w="893" w:type="dxa"/>
            <w:vMerge/>
          </w:tcPr>
          <w:p w:rsidR="003E4036" w:rsidRPr="001C03CF" w:rsidRDefault="003E4036" w:rsidP="00D65885">
            <w:pPr>
              <w:spacing w:after="0" w:line="240" w:lineRule="auto"/>
              <w:ind w:left="0" w:firstLine="0"/>
              <w:jc w:val="left"/>
              <w:rPr>
                <w:szCs w:val="28"/>
              </w:rPr>
            </w:pPr>
          </w:p>
        </w:tc>
        <w:tc>
          <w:tcPr>
            <w:tcW w:w="5538" w:type="dxa"/>
            <w:tcBorders>
              <w:top w:val="single" w:sz="4" w:space="0" w:color="auto"/>
            </w:tcBorders>
          </w:tcPr>
          <w:p w:rsidR="003E4036" w:rsidRPr="001C03CF" w:rsidRDefault="003E4036" w:rsidP="00D65885">
            <w:pPr>
              <w:autoSpaceDE w:val="0"/>
              <w:autoSpaceDN w:val="0"/>
              <w:adjustRightInd w:val="0"/>
              <w:spacing w:after="0" w:line="240" w:lineRule="auto"/>
              <w:ind w:left="0" w:firstLine="0"/>
              <w:jc w:val="left"/>
              <w:rPr>
                <w:rFonts w:eastAsiaTheme="minorEastAsia"/>
                <w:color w:val="auto"/>
                <w:szCs w:val="28"/>
              </w:rPr>
            </w:pPr>
            <w:r w:rsidRPr="001C03CF">
              <w:rPr>
                <w:rFonts w:eastAsiaTheme="minorEastAsia"/>
                <w:color w:val="auto"/>
                <w:szCs w:val="28"/>
              </w:rPr>
              <w:t>места личной гигиены</w:t>
            </w:r>
          </w:p>
        </w:tc>
        <w:tc>
          <w:tcPr>
            <w:tcW w:w="3218" w:type="dxa"/>
            <w:tcBorders>
              <w:top w:val="single" w:sz="4" w:space="0" w:color="auto"/>
            </w:tcBorders>
          </w:tcPr>
          <w:p w:rsidR="003E4036" w:rsidRPr="001C03CF" w:rsidRDefault="003E4036" w:rsidP="00D65885">
            <w:pPr>
              <w:spacing w:after="0" w:line="240" w:lineRule="auto"/>
              <w:ind w:left="0" w:firstLine="0"/>
              <w:jc w:val="left"/>
              <w:rPr>
                <w:szCs w:val="28"/>
              </w:rPr>
            </w:pPr>
            <w:r w:rsidRPr="001C03CF">
              <w:rPr>
                <w:szCs w:val="28"/>
              </w:rPr>
              <w:t>имеется</w:t>
            </w:r>
          </w:p>
        </w:tc>
      </w:tr>
    </w:tbl>
    <w:p w:rsidR="003E4036" w:rsidRPr="001C03CF" w:rsidRDefault="003E4036" w:rsidP="003E4036">
      <w:pPr>
        <w:autoSpaceDE w:val="0"/>
        <w:autoSpaceDN w:val="0"/>
        <w:adjustRightInd w:val="0"/>
        <w:spacing w:after="0" w:line="240" w:lineRule="auto"/>
        <w:ind w:left="0" w:firstLine="0"/>
        <w:rPr>
          <w:rFonts w:eastAsiaTheme="minorEastAsia"/>
          <w:b/>
          <w:bCs/>
          <w:color w:val="00000A"/>
          <w:szCs w:val="28"/>
        </w:rPr>
      </w:pPr>
    </w:p>
    <w:p w:rsidR="003E4036" w:rsidRPr="001C03CF" w:rsidRDefault="003E4036" w:rsidP="003E4036">
      <w:pPr>
        <w:autoSpaceDE w:val="0"/>
        <w:autoSpaceDN w:val="0"/>
        <w:adjustRightInd w:val="0"/>
        <w:spacing w:after="0" w:line="240" w:lineRule="auto"/>
        <w:ind w:left="0" w:firstLine="0"/>
        <w:jc w:val="center"/>
        <w:rPr>
          <w:rFonts w:eastAsiaTheme="minorEastAsia"/>
          <w:b/>
          <w:bCs/>
          <w:color w:val="00000A"/>
          <w:szCs w:val="28"/>
        </w:rPr>
      </w:pPr>
      <w:r w:rsidRPr="001C03CF">
        <w:rPr>
          <w:rFonts w:eastAsiaTheme="minorEastAsia"/>
          <w:b/>
          <w:bCs/>
          <w:color w:val="00000A"/>
          <w:szCs w:val="28"/>
        </w:rPr>
        <w:t>Оценка наличия и размещение помещений для осуществления</w:t>
      </w:r>
    </w:p>
    <w:p w:rsidR="003E4036" w:rsidRPr="001C03CF" w:rsidRDefault="003E4036" w:rsidP="003E4036">
      <w:pPr>
        <w:autoSpaceDE w:val="0"/>
        <w:autoSpaceDN w:val="0"/>
        <w:adjustRightInd w:val="0"/>
        <w:spacing w:after="0" w:line="240" w:lineRule="auto"/>
        <w:ind w:left="0" w:firstLine="0"/>
        <w:jc w:val="center"/>
        <w:rPr>
          <w:rFonts w:eastAsiaTheme="minorEastAsia"/>
          <w:b/>
          <w:bCs/>
          <w:color w:val="00000A"/>
          <w:szCs w:val="28"/>
        </w:rPr>
      </w:pPr>
      <w:r w:rsidRPr="001C03CF">
        <w:rPr>
          <w:rFonts w:eastAsiaTheme="minorEastAsia"/>
          <w:b/>
          <w:bCs/>
          <w:color w:val="00000A"/>
          <w:szCs w:val="28"/>
        </w:rPr>
        <w:t>образовательного процесса, активной деятельности, отдыха, питания и</w:t>
      </w:r>
    </w:p>
    <w:p w:rsidR="003E4036" w:rsidRPr="001C03CF" w:rsidRDefault="003E4036" w:rsidP="003E4036">
      <w:pPr>
        <w:spacing w:after="0" w:line="240" w:lineRule="auto"/>
        <w:ind w:left="0" w:firstLine="850"/>
        <w:jc w:val="center"/>
        <w:rPr>
          <w:szCs w:val="28"/>
        </w:rPr>
      </w:pPr>
      <w:r w:rsidRPr="001C03CF">
        <w:rPr>
          <w:rFonts w:eastAsiaTheme="minorEastAsia"/>
          <w:b/>
          <w:bCs/>
          <w:color w:val="00000A"/>
          <w:szCs w:val="28"/>
        </w:rPr>
        <w:t>медицинского обслуживания обучающихся в соответствии с СанПин</w:t>
      </w:r>
    </w:p>
    <w:tbl>
      <w:tblPr>
        <w:tblStyle w:val="a6"/>
        <w:tblW w:w="0" w:type="auto"/>
        <w:tblInd w:w="110" w:type="dxa"/>
        <w:tblLook w:val="04A0" w:firstRow="1" w:lastRow="0" w:firstColumn="1" w:lastColumn="0" w:noHBand="0" w:noVBand="1"/>
      </w:tblPr>
      <w:tblGrid>
        <w:gridCol w:w="609"/>
        <w:gridCol w:w="3545"/>
        <w:gridCol w:w="3076"/>
        <w:gridCol w:w="2419"/>
      </w:tblGrid>
      <w:tr w:rsidR="003E4036" w:rsidRPr="001C03CF" w:rsidTr="00D65885">
        <w:tc>
          <w:tcPr>
            <w:tcW w:w="60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п/п</w:t>
            </w:r>
          </w:p>
        </w:tc>
        <w:tc>
          <w:tcPr>
            <w:tcW w:w="3545" w:type="dxa"/>
          </w:tcPr>
          <w:p w:rsidR="003E4036" w:rsidRPr="001C03CF" w:rsidRDefault="003E4036" w:rsidP="00D65885">
            <w:pPr>
              <w:spacing w:after="0" w:line="240" w:lineRule="auto"/>
              <w:ind w:left="0" w:firstLine="0"/>
              <w:jc w:val="left"/>
              <w:rPr>
                <w:szCs w:val="28"/>
              </w:rPr>
            </w:pPr>
            <w:r w:rsidRPr="001C03CF">
              <w:rPr>
                <w:szCs w:val="28"/>
              </w:rPr>
              <w:t xml:space="preserve">Критерии </w:t>
            </w:r>
          </w:p>
        </w:tc>
        <w:tc>
          <w:tcPr>
            <w:tcW w:w="3076"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Требования СанПин</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Фактическое</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состояние</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Пешеходная доступность</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для детей закрепленной</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территории</w:t>
            </w:r>
          </w:p>
          <w:p w:rsidR="003E4036" w:rsidRPr="001C03CF" w:rsidRDefault="003E4036" w:rsidP="00D65885">
            <w:pPr>
              <w:spacing w:after="0" w:line="240" w:lineRule="auto"/>
              <w:ind w:left="0" w:firstLine="0"/>
              <w:jc w:val="left"/>
              <w:rPr>
                <w:szCs w:val="28"/>
              </w:rPr>
            </w:pPr>
          </w:p>
        </w:tc>
        <w:tc>
          <w:tcPr>
            <w:tcW w:w="3076"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Не более 0,5 км</w:t>
            </w: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2</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Наличие подвоза для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детей</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Время в пути не должно превышать 30</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мин.</w:t>
            </w:r>
          </w:p>
        </w:tc>
        <w:tc>
          <w:tcPr>
            <w:tcW w:w="2419" w:type="dxa"/>
          </w:tcPr>
          <w:p w:rsidR="003E4036" w:rsidRPr="001C03CF" w:rsidRDefault="00684E32" w:rsidP="00D65885">
            <w:pPr>
              <w:spacing w:after="0" w:line="240" w:lineRule="auto"/>
              <w:ind w:left="0" w:firstLine="0"/>
              <w:jc w:val="left"/>
              <w:rPr>
                <w:szCs w:val="28"/>
              </w:rPr>
            </w:pPr>
            <w:r>
              <w:rPr>
                <w:szCs w:val="28"/>
              </w:rPr>
              <w:t>отсутствует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3</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Наличие оснащенных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пешеходных переходов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(дорожная разметка,</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дорожные знаки)</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4</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Наличие ограждения,</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уличного освещения,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озеленения территории</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5</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Спортивно-игровые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площадки с твердым</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покрытием</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684E32" w:rsidP="00D65885">
            <w:pPr>
              <w:spacing w:after="0" w:line="240" w:lineRule="auto"/>
              <w:ind w:left="0" w:firstLine="0"/>
              <w:jc w:val="left"/>
              <w:rPr>
                <w:szCs w:val="28"/>
              </w:rPr>
            </w:pPr>
            <w:r>
              <w:rPr>
                <w:rFonts w:eastAsiaTheme="minorEastAsia"/>
                <w:color w:val="00000A"/>
                <w:szCs w:val="28"/>
              </w:rPr>
              <w:t xml:space="preserve">Частично </w:t>
            </w:r>
            <w:r w:rsidR="003E4036"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6</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Беговые дорожки,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стадион</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 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7</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Зона отдыха для</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организации подвижных</w:t>
            </w:r>
          </w:p>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игр</w:t>
            </w:r>
            <w:r w:rsidR="003E4036" w:rsidRPr="001C03CF">
              <w:rPr>
                <w:rFonts w:eastAsiaTheme="minorEastAsia"/>
                <w:color w:val="00000A"/>
                <w:szCs w:val="28"/>
              </w:rPr>
              <w:t>, для реализации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образовательных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программ,</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lastRenderedPageBreak/>
              <w:t>предусматривающих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проведение мероприятий</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 свежем воздухе</w:t>
            </w:r>
          </w:p>
        </w:tc>
        <w:tc>
          <w:tcPr>
            <w:tcW w:w="3076" w:type="dxa"/>
          </w:tcPr>
          <w:p w:rsidR="003E4036" w:rsidRPr="001C03CF" w:rsidRDefault="003E4036" w:rsidP="00D65885">
            <w:pPr>
              <w:spacing w:after="0" w:line="240" w:lineRule="auto"/>
              <w:ind w:left="0" w:firstLine="0"/>
              <w:jc w:val="left"/>
              <w:rPr>
                <w:szCs w:val="28"/>
              </w:rPr>
            </w:pP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lastRenderedPageBreak/>
              <w:t>8</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Хозяйственная зона</w:t>
            </w:r>
          </w:p>
        </w:tc>
        <w:tc>
          <w:tcPr>
            <w:tcW w:w="3076" w:type="dxa"/>
          </w:tcPr>
          <w:p w:rsidR="003E4036" w:rsidRPr="001C03CF" w:rsidRDefault="003E4036" w:rsidP="00D65885">
            <w:pPr>
              <w:spacing w:after="0" w:line="240" w:lineRule="auto"/>
              <w:ind w:left="0" w:firstLine="0"/>
              <w:jc w:val="left"/>
              <w:rPr>
                <w:szCs w:val="28"/>
              </w:rPr>
            </w:pPr>
            <w:r w:rsidRPr="001C03CF">
              <w:rPr>
                <w:szCs w:val="28"/>
              </w:rPr>
              <w:t>Отдельный вход и подъезд</w:t>
            </w:r>
          </w:p>
        </w:tc>
        <w:tc>
          <w:tcPr>
            <w:tcW w:w="2419"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Имеется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9</w:t>
            </w:r>
          </w:p>
        </w:tc>
        <w:tc>
          <w:tcPr>
            <w:tcW w:w="3545" w:type="dxa"/>
          </w:tcPr>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Контейнеры для мусора</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На специально оборудованной</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площадке на расстоянии не менее 25,0</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м от входа на пищеблок и окон учебных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классах и кабинетов и</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Мусоросборники должны иметь плотно</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закрывающиеся крышки.</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10</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Въезды и входы на</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территорию, проезды,</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дорожки к хозяйственным</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постройкам, к площадкам</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для мусоросборников</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Покрываются асфальтом, бетоном и</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другим твердым покрытием.</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Имеется,</w:t>
            </w:r>
          </w:p>
          <w:p w:rsidR="003E4036" w:rsidRPr="001C03CF" w:rsidRDefault="003E4036" w:rsidP="00D65885">
            <w:pPr>
              <w:spacing w:after="0" w:line="240" w:lineRule="auto"/>
              <w:ind w:left="0" w:firstLine="0"/>
              <w:jc w:val="left"/>
              <w:rPr>
                <w:szCs w:val="28"/>
              </w:rPr>
            </w:pPr>
            <w:r w:rsidRPr="001C03CF">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11</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Рекреационные</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помещения</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в непосредственной близости к</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учебным помещениям</w:t>
            </w:r>
          </w:p>
        </w:tc>
        <w:tc>
          <w:tcPr>
            <w:tcW w:w="2419" w:type="dxa"/>
          </w:tcPr>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Соответствует</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12</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Гардеробы</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Имеются</w:t>
            </w:r>
          </w:p>
        </w:tc>
      </w:tr>
      <w:tr w:rsidR="003E4036" w:rsidRPr="001C03CF" w:rsidTr="00D65885">
        <w:tc>
          <w:tcPr>
            <w:tcW w:w="609" w:type="dxa"/>
          </w:tcPr>
          <w:p w:rsidR="003E4036" w:rsidRPr="001C03CF" w:rsidRDefault="003E4036" w:rsidP="00D65885">
            <w:pPr>
              <w:spacing w:after="0" w:line="240" w:lineRule="auto"/>
              <w:ind w:left="0" w:firstLine="0"/>
              <w:jc w:val="left"/>
              <w:rPr>
                <w:szCs w:val="28"/>
              </w:rPr>
            </w:pPr>
            <w:r w:rsidRPr="001C03CF">
              <w:rPr>
                <w:szCs w:val="28"/>
              </w:rPr>
              <w:t>13</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Смены обучения</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Желательно только в 1 смену</w:t>
            </w:r>
          </w:p>
        </w:tc>
        <w:tc>
          <w:tcPr>
            <w:tcW w:w="2419" w:type="dxa"/>
          </w:tcPr>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1 смена</w:t>
            </w:r>
          </w:p>
        </w:tc>
      </w:tr>
      <w:tr w:rsidR="003E4036" w:rsidRPr="001C03CF" w:rsidTr="00684E32">
        <w:trPr>
          <w:trHeight w:val="1640"/>
        </w:trPr>
        <w:tc>
          <w:tcPr>
            <w:tcW w:w="609" w:type="dxa"/>
          </w:tcPr>
          <w:p w:rsidR="003E4036" w:rsidRPr="001C03CF" w:rsidRDefault="003E4036" w:rsidP="00D65885">
            <w:pPr>
              <w:spacing w:after="0" w:line="240" w:lineRule="auto"/>
              <w:ind w:left="0" w:firstLine="0"/>
              <w:jc w:val="left"/>
              <w:rPr>
                <w:szCs w:val="28"/>
              </w:rPr>
            </w:pPr>
            <w:r w:rsidRPr="001C03CF">
              <w:rPr>
                <w:szCs w:val="28"/>
              </w:rPr>
              <w:t>14</w:t>
            </w:r>
          </w:p>
        </w:tc>
        <w:tc>
          <w:tcPr>
            <w:tcW w:w="3545"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Лаборантские</w:t>
            </w:r>
          </w:p>
        </w:tc>
        <w:tc>
          <w:tcPr>
            <w:tcW w:w="3076"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Должны быть оборудованы в кабинетах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химии, физики и биологии</w:t>
            </w:r>
          </w:p>
        </w:tc>
        <w:tc>
          <w:tcPr>
            <w:tcW w:w="2419" w:type="dxa"/>
          </w:tcPr>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Имеются в</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кабинетах</w:t>
            </w:r>
          </w:p>
          <w:p w:rsidR="003E4036" w:rsidRPr="001C03CF" w:rsidRDefault="003E4036" w:rsidP="00D65885">
            <w:pPr>
              <w:autoSpaceDE w:val="0"/>
              <w:autoSpaceDN w:val="0"/>
              <w:adjustRightInd w:val="0"/>
              <w:spacing w:after="0" w:line="240" w:lineRule="auto"/>
              <w:ind w:left="0" w:firstLine="0"/>
              <w:jc w:val="left"/>
              <w:rPr>
                <w:rFonts w:eastAsiaTheme="minorEastAsia"/>
                <w:color w:val="00000A"/>
                <w:szCs w:val="28"/>
              </w:rPr>
            </w:pPr>
            <w:r w:rsidRPr="001C03CF">
              <w:rPr>
                <w:rFonts w:eastAsiaTheme="minorEastAsia"/>
                <w:color w:val="00000A"/>
                <w:szCs w:val="28"/>
              </w:rPr>
              <w:t>химии, физики,</w:t>
            </w:r>
          </w:p>
          <w:p w:rsidR="003E4036" w:rsidRPr="001C03CF" w:rsidRDefault="00684E32" w:rsidP="00D65885">
            <w:pPr>
              <w:autoSpaceDE w:val="0"/>
              <w:autoSpaceDN w:val="0"/>
              <w:adjustRightInd w:val="0"/>
              <w:spacing w:after="0" w:line="240" w:lineRule="auto"/>
              <w:ind w:left="0" w:firstLine="0"/>
              <w:jc w:val="left"/>
              <w:rPr>
                <w:rFonts w:eastAsiaTheme="minorEastAsia"/>
                <w:color w:val="00000A"/>
                <w:szCs w:val="28"/>
              </w:rPr>
            </w:pPr>
            <w:r>
              <w:rPr>
                <w:rFonts w:eastAsiaTheme="minorEastAsia"/>
                <w:color w:val="00000A"/>
                <w:szCs w:val="28"/>
              </w:rPr>
              <w:t>биологии</w:t>
            </w:r>
          </w:p>
        </w:tc>
      </w:tr>
    </w:tbl>
    <w:p w:rsidR="003E4036" w:rsidRPr="001C03CF" w:rsidRDefault="003E4036" w:rsidP="003E4036">
      <w:pPr>
        <w:spacing w:after="0" w:line="240" w:lineRule="auto"/>
        <w:ind w:left="0" w:firstLine="709"/>
        <w:jc w:val="left"/>
        <w:rPr>
          <w:i/>
          <w:szCs w:val="28"/>
        </w:rPr>
      </w:pPr>
      <w:r w:rsidRPr="001C03CF">
        <w:rPr>
          <w:b/>
          <w:i/>
          <w:szCs w:val="28"/>
        </w:rPr>
        <w:t>Временной режим</w:t>
      </w:r>
      <w:r w:rsidRPr="001C03CF">
        <w:rPr>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sidRPr="001C03CF">
        <w:rPr>
          <w:i/>
          <w:szCs w:val="28"/>
        </w:rPr>
        <w:t xml:space="preserve"> </w:t>
      </w:r>
    </w:p>
    <w:p w:rsidR="003E4036" w:rsidRPr="001C03CF" w:rsidRDefault="00684E32" w:rsidP="003E4036">
      <w:pPr>
        <w:spacing w:after="0" w:line="240" w:lineRule="auto"/>
        <w:ind w:left="0" w:firstLine="709"/>
        <w:jc w:val="left"/>
        <w:rPr>
          <w:szCs w:val="28"/>
        </w:rPr>
      </w:pPr>
      <w:r>
        <w:rPr>
          <w:szCs w:val="28"/>
        </w:rPr>
        <w:t xml:space="preserve">МБОУ «Тумановская ООШ </w:t>
      </w:r>
      <w:r w:rsidR="003E4036" w:rsidRPr="001C03CF">
        <w:rPr>
          <w:szCs w:val="28"/>
        </w:rPr>
        <w:t xml:space="preserve"> Завьяловского района» работает в следующем режиме:</w:t>
      </w:r>
    </w:p>
    <w:p w:rsidR="003E4036" w:rsidRPr="001C03CF" w:rsidRDefault="003E4036" w:rsidP="003E4036">
      <w:pPr>
        <w:spacing w:after="0" w:line="240" w:lineRule="auto"/>
        <w:ind w:left="0" w:firstLine="709"/>
        <w:jc w:val="left"/>
        <w:rPr>
          <w:szCs w:val="28"/>
        </w:rPr>
      </w:pPr>
      <w:r w:rsidRPr="001C03CF">
        <w:rPr>
          <w:szCs w:val="28"/>
        </w:rPr>
        <w:t>•</w:t>
      </w:r>
      <w:r w:rsidRPr="001C03CF">
        <w:rPr>
          <w:szCs w:val="28"/>
        </w:rPr>
        <w:tab/>
        <w:t xml:space="preserve">продолжительность учебного года: I </w:t>
      </w:r>
      <w:r w:rsidR="00712B1D">
        <w:rPr>
          <w:szCs w:val="28"/>
        </w:rPr>
        <w:t xml:space="preserve">класс – 33 учебных недели,    2-9 </w:t>
      </w:r>
      <w:r w:rsidRPr="001C03CF">
        <w:rPr>
          <w:szCs w:val="28"/>
        </w:rPr>
        <w:t xml:space="preserve"> классы – не менее 34 учебных недель. </w:t>
      </w:r>
    </w:p>
    <w:p w:rsidR="003E4036" w:rsidRPr="00712B1D" w:rsidRDefault="003E4036" w:rsidP="003E4036">
      <w:pPr>
        <w:spacing w:after="0" w:line="240" w:lineRule="auto"/>
        <w:ind w:left="0" w:firstLine="709"/>
        <w:jc w:val="left"/>
        <w:rPr>
          <w:color w:val="auto"/>
          <w:szCs w:val="28"/>
        </w:rPr>
      </w:pPr>
      <w:r w:rsidRPr="001C03CF">
        <w:rPr>
          <w:szCs w:val="28"/>
        </w:rPr>
        <w:lastRenderedPageBreak/>
        <w:t>•</w:t>
      </w:r>
      <w:r w:rsidRPr="00712B1D">
        <w:rPr>
          <w:color w:val="auto"/>
          <w:szCs w:val="28"/>
        </w:rPr>
        <w:tab/>
        <w:t xml:space="preserve">продолжительность урока в I классе  - 35 минут I полугодие, со </w:t>
      </w:r>
      <w:r w:rsidR="00712B1D" w:rsidRPr="00712B1D">
        <w:rPr>
          <w:color w:val="auto"/>
          <w:szCs w:val="28"/>
        </w:rPr>
        <w:t xml:space="preserve">II полугодия – 40 мин, во  2-9 х классах </w:t>
      </w:r>
      <w:r w:rsidRPr="00712B1D">
        <w:rPr>
          <w:color w:val="auto"/>
          <w:szCs w:val="28"/>
        </w:rPr>
        <w:t xml:space="preserve">– 40 минут;    </w:t>
      </w:r>
    </w:p>
    <w:p w:rsidR="003E4036" w:rsidRPr="00712B1D" w:rsidRDefault="003E4036" w:rsidP="003E4036">
      <w:pPr>
        <w:spacing w:after="0" w:line="240" w:lineRule="auto"/>
        <w:ind w:left="0" w:firstLine="709"/>
        <w:jc w:val="left"/>
        <w:rPr>
          <w:color w:val="auto"/>
          <w:szCs w:val="28"/>
        </w:rPr>
      </w:pPr>
      <w:r w:rsidRPr="00712B1D">
        <w:rPr>
          <w:color w:val="auto"/>
          <w:szCs w:val="28"/>
        </w:rPr>
        <w:t>•</w:t>
      </w:r>
      <w:r w:rsidRPr="00712B1D">
        <w:rPr>
          <w:color w:val="auto"/>
          <w:szCs w:val="28"/>
        </w:rPr>
        <w:tab/>
        <w:t xml:space="preserve">обязательная недельная нагрузка обучающихся:  в 1 классе - 21 ч., во 2-4-х классах 23 ч. при 5-дневной учебной неделе; </w:t>
      </w:r>
    </w:p>
    <w:p w:rsidR="003E4036" w:rsidRPr="00712B1D" w:rsidRDefault="003E4036" w:rsidP="003E4036">
      <w:pPr>
        <w:spacing w:after="0" w:line="240" w:lineRule="auto"/>
        <w:ind w:left="0" w:firstLine="709"/>
        <w:jc w:val="left"/>
        <w:rPr>
          <w:b/>
          <w:color w:val="auto"/>
          <w:szCs w:val="28"/>
        </w:rPr>
      </w:pPr>
      <w:r w:rsidRPr="00712B1D">
        <w:rPr>
          <w:color w:val="auto"/>
          <w:szCs w:val="28"/>
        </w:rPr>
        <w:t>•</w:t>
      </w:r>
      <w:r w:rsidRPr="00712B1D">
        <w:rPr>
          <w:color w:val="auto"/>
          <w:szCs w:val="28"/>
        </w:rPr>
        <w:tab/>
        <w:t>продолжительность учебной недели</w:t>
      </w:r>
      <w:r w:rsidR="00712B1D" w:rsidRPr="00712B1D">
        <w:rPr>
          <w:color w:val="auto"/>
          <w:szCs w:val="28"/>
        </w:rPr>
        <w:t>: в 1-ом классе – 5 дней, во 2-9</w:t>
      </w:r>
      <w:r w:rsidRPr="00712B1D">
        <w:rPr>
          <w:color w:val="auto"/>
          <w:szCs w:val="28"/>
        </w:rPr>
        <w:t xml:space="preserve"> классах – 5 дней; </w:t>
      </w:r>
      <w:r w:rsidR="00712B1D" w:rsidRPr="00712B1D">
        <w:rPr>
          <w:color w:val="auto"/>
          <w:szCs w:val="28"/>
        </w:rPr>
        <w:t xml:space="preserve">     </w:t>
      </w:r>
    </w:p>
    <w:p w:rsidR="003E4036" w:rsidRPr="00182969" w:rsidRDefault="003E4036" w:rsidP="003E4036">
      <w:pPr>
        <w:spacing w:after="0" w:line="240" w:lineRule="auto"/>
        <w:ind w:left="0" w:firstLine="709"/>
        <w:jc w:val="left"/>
        <w:rPr>
          <w:color w:val="auto"/>
          <w:szCs w:val="28"/>
        </w:rPr>
      </w:pPr>
      <w:r w:rsidRPr="00182969">
        <w:rPr>
          <w:color w:val="auto"/>
          <w:szCs w:val="28"/>
        </w:rPr>
        <w:t>Максимально допустимая недельная нагрузка во 2-4 классах 23 часа.</w:t>
      </w:r>
    </w:p>
    <w:p w:rsidR="003E4036" w:rsidRPr="001C03CF" w:rsidRDefault="003E4036" w:rsidP="003E4036">
      <w:pPr>
        <w:spacing w:after="0" w:line="240" w:lineRule="auto"/>
        <w:ind w:left="0" w:firstLine="709"/>
        <w:jc w:val="left"/>
        <w:rPr>
          <w:szCs w:val="28"/>
        </w:rPr>
      </w:pPr>
      <w:r w:rsidRPr="001C03CF">
        <w:rPr>
          <w:szCs w:val="28"/>
        </w:rPr>
        <w:t>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дополнительные недельные каникулы.</w:t>
      </w:r>
    </w:p>
    <w:p w:rsidR="003E4036" w:rsidRPr="001C03CF" w:rsidRDefault="003E4036" w:rsidP="003E4036">
      <w:pPr>
        <w:spacing w:after="0" w:line="240" w:lineRule="auto"/>
        <w:ind w:left="0" w:firstLine="709"/>
        <w:jc w:val="left"/>
        <w:rPr>
          <w:szCs w:val="28"/>
        </w:rPr>
      </w:pPr>
      <w:r w:rsidRPr="001C03CF">
        <w:rPr>
          <w:szCs w:val="28"/>
        </w:rPr>
        <w:t>В целях обеспечения процесса адаптации детей к требованиям школы в 1 классах применяется “ступенчатый режим” учебных занятий с постепенным наращиванием учебной нагрузки в соответствии с СанПиН (2.4.2. 1178-02).</w:t>
      </w:r>
    </w:p>
    <w:p w:rsidR="003E4036" w:rsidRPr="001C03CF" w:rsidRDefault="00712B1D" w:rsidP="003E4036">
      <w:pPr>
        <w:spacing w:after="0" w:line="240" w:lineRule="auto"/>
        <w:ind w:left="0" w:firstLine="709"/>
        <w:jc w:val="left"/>
        <w:rPr>
          <w:szCs w:val="28"/>
        </w:rPr>
      </w:pPr>
      <w:r>
        <w:rPr>
          <w:szCs w:val="28"/>
        </w:rPr>
        <w:t>Занятия проводятся в 1 смену</w:t>
      </w:r>
      <w:r w:rsidR="003E4036" w:rsidRPr="001C03CF">
        <w:rPr>
          <w:szCs w:val="28"/>
        </w:rPr>
        <w:t>.</w:t>
      </w:r>
    </w:p>
    <w:p w:rsidR="003E4036" w:rsidRPr="001C03CF" w:rsidRDefault="00712B1D" w:rsidP="003E4036">
      <w:pPr>
        <w:spacing w:after="0" w:line="240" w:lineRule="auto"/>
        <w:ind w:left="0" w:firstLine="709"/>
        <w:jc w:val="left"/>
        <w:rPr>
          <w:szCs w:val="28"/>
        </w:rPr>
      </w:pPr>
      <w:r>
        <w:rPr>
          <w:szCs w:val="28"/>
        </w:rPr>
        <w:t xml:space="preserve"> Начало уроков  – 08.30.</w:t>
      </w:r>
    </w:p>
    <w:p w:rsidR="003E4036" w:rsidRPr="001C03CF" w:rsidRDefault="003E4036" w:rsidP="003E4036">
      <w:pPr>
        <w:spacing w:after="0" w:line="240" w:lineRule="auto"/>
        <w:ind w:left="0" w:firstLine="709"/>
        <w:jc w:val="left"/>
        <w:rPr>
          <w:szCs w:val="28"/>
        </w:rPr>
      </w:pPr>
      <w:r w:rsidRPr="001C03CF">
        <w:rPr>
          <w:szCs w:val="28"/>
        </w:rPr>
        <w:t>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w:t>
      </w:r>
    </w:p>
    <w:p w:rsidR="003E4036" w:rsidRPr="001C03CF" w:rsidRDefault="003E4036" w:rsidP="003E4036">
      <w:pPr>
        <w:spacing w:after="0" w:line="240" w:lineRule="auto"/>
        <w:ind w:left="0" w:firstLine="709"/>
        <w:jc w:val="left"/>
        <w:rPr>
          <w:szCs w:val="28"/>
        </w:rPr>
      </w:pPr>
      <w:r w:rsidRPr="001C03CF">
        <w:rPr>
          <w:szCs w:val="28"/>
        </w:rPr>
        <w:t>Данный режим работы организации, осуществляющей образовательную деятельность</w:t>
      </w:r>
      <w:r w:rsidR="00712B1D">
        <w:rPr>
          <w:szCs w:val="28"/>
        </w:rPr>
        <w:t>,</w:t>
      </w:r>
      <w:r w:rsidRPr="001C03CF">
        <w:rPr>
          <w:szCs w:val="28"/>
        </w:rPr>
        <w:t xml:space="preserve">  обеспечивает выполнение учебного плана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в условиях информатизации общества, создавая условия для самовыражения и самоопределения учащихся.</w:t>
      </w:r>
    </w:p>
    <w:p w:rsidR="0082464B" w:rsidRDefault="0082464B">
      <w:pPr>
        <w:spacing w:after="165" w:line="240" w:lineRule="auto"/>
        <w:ind w:left="0" w:firstLine="0"/>
        <w:jc w:val="left"/>
      </w:pPr>
    </w:p>
    <w:p w:rsidR="0082464B" w:rsidRDefault="00355F91" w:rsidP="00435322">
      <w:pPr>
        <w:spacing w:after="0" w:line="240" w:lineRule="auto"/>
        <w:ind w:left="0" w:hanging="10"/>
        <w:jc w:val="left"/>
      </w:pPr>
      <w:r>
        <w:rPr>
          <w:b/>
        </w:rPr>
        <w:t xml:space="preserve"> Технические средства обучения и обеспечения комфортного доступа обучающихся с умеренной, тяжелой и глубокой умственной </w:t>
      </w:r>
    </w:p>
    <w:p w:rsidR="0082464B" w:rsidRDefault="00355F91" w:rsidP="00435322">
      <w:pPr>
        <w:spacing w:after="0" w:line="240" w:lineRule="auto"/>
        <w:ind w:left="0" w:hanging="10"/>
        <w:jc w:val="left"/>
      </w:pPr>
      <w:r>
        <w:rPr>
          <w:b/>
        </w:rPr>
        <w:t xml:space="preserve">отсталостью (интеллектуальными нарушениями), тяжелыми и множественными нарушениями развития к образованию </w:t>
      </w:r>
    </w:p>
    <w:p w:rsidR="0082464B" w:rsidRDefault="00355F91" w:rsidP="00435322">
      <w:pPr>
        <w:spacing w:after="0" w:line="240" w:lineRule="auto"/>
        <w:ind w:left="0" w:hanging="10"/>
        <w:jc w:val="left"/>
      </w:pPr>
      <w:r>
        <w:rPr>
          <w:b/>
        </w:rPr>
        <w:t xml:space="preserve">(ассистирующие средства и технологии) </w:t>
      </w:r>
    </w:p>
    <w:p w:rsidR="0082464B" w:rsidRDefault="00355F91" w:rsidP="00435322">
      <w:pPr>
        <w:spacing w:after="0" w:line="240" w:lineRule="auto"/>
        <w:ind w:left="0"/>
        <w:jc w:val="left"/>
      </w:pPr>
      <w: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82464B" w:rsidRDefault="00355F91" w:rsidP="00435322">
      <w:pPr>
        <w:spacing w:after="0" w:line="240" w:lineRule="auto"/>
        <w:ind w:left="0" w:firstLine="0"/>
        <w:jc w:val="left"/>
      </w:pPr>
      <w:r>
        <w:t xml:space="preserve">К ассистирующим технологиям относятся: </w:t>
      </w:r>
    </w:p>
    <w:p w:rsidR="0082464B" w:rsidRDefault="00355F91" w:rsidP="00435322">
      <w:pPr>
        <w:numPr>
          <w:ilvl w:val="0"/>
          <w:numId w:val="20"/>
        </w:numPr>
        <w:spacing w:after="0" w:line="240" w:lineRule="auto"/>
        <w:ind w:firstLine="0"/>
        <w:jc w:val="left"/>
      </w:pPr>
      <w:r>
        <w:t xml:space="preserve">индивидуальные технические средства передвижения (кресла-коляски, ходунки, вертикализаторы и др.); </w:t>
      </w:r>
    </w:p>
    <w:p w:rsidR="0082464B" w:rsidRDefault="00355F91" w:rsidP="00435322">
      <w:pPr>
        <w:numPr>
          <w:ilvl w:val="0"/>
          <w:numId w:val="20"/>
        </w:numPr>
        <w:spacing w:after="0" w:line="240" w:lineRule="auto"/>
        <w:ind w:firstLine="0"/>
        <w:jc w:val="left"/>
      </w:pPr>
      <w:r>
        <w:t xml:space="preserve">приборы для альтернативной и дополнительной коммуникации; </w:t>
      </w:r>
    </w:p>
    <w:p w:rsidR="0082464B" w:rsidRDefault="00355F91" w:rsidP="00435322">
      <w:pPr>
        <w:numPr>
          <w:ilvl w:val="0"/>
          <w:numId w:val="20"/>
        </w:numPr>
        <w:spacing w:after="0" w:line="240" w:lineRule="auto"/>
        <w:ind w:firstLine="0"/>
        <w:jc w:val="left"/>
      </w:pPr>
      <w:r>
        <w:t xml:space="preserve">электронные адапторы, переключатели и др.; </w:t>
      </w:r>
    </w:p>
    <w:p w:rsidR="0082464B" w:rsidRDefault="00355F91" w:rsidP="00435322">
      <w:pPr>
        <w:numPr>
          <w:ilvl w:val="0"/>
          <w:numId w:val="20"/>
        </w:numPr>
        <w:spacing w:after="0" w:line="240" w:lineRule="auto"/>
        <w:ind w:firstLine="0"/>
        <w:jc w:val="left"/>
      </w:pPr>
      <w:r>
        <w:lastRenderedPageBreak/>
        <w:t xml:space="preserve">подъемники, душевые каталки и другое оборудование, облегчающее уход и сопровождение. </w:t>
      </w:r>
    </w:p>
    <w:p w:rsidR="0082464B" w:rsidRDefault="00355F91" w:rsidP="00435322">
      <w:pPr>
        <w:spacing w:after="0" w:line="240" w:lineRule="auto"/>
        <w:ind w:left="0"/>
        <w:jc w:val="left"/>
      </w:pPr>
      <w: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82464B" w:rsidRDefault="00355F91" w:rsidP="00435322">
      <w:pPr>
        <w:spacing w:after="0" w:line="240" w:lineRule="auto"/>
        <w:ind w:left="0" w:hanging="10"/>
        <w:jc w:val="left"/>
      </w:pPr>
      <w:r>
        <w:rPr>
          <w:b/>
        </w:rPr>
        <w:t xml:space="preserve">Специальный учебный и дидактический материал, отвечающий особым образовательным потребностям обучающихся </w:t>
      </w:r>
    </w:p>
    <w:p w:rsidR="0082464B" w:rsidRDefault="00355F91" w:rsidP="00435322">
      <w:pPr>
        <w:spacing w:after="0" w:line="240" w:lineRule="auto"/>
        <w:ind w:left="0"/>
        <w:jc w:val="left"/>
      </w:pPr>
      <w: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82464B" w:rsidRDefault="00355F91" w:rsidP="00435322">
      <w:pPr>
        <w:spacing w:after="0" w:line="240" w:lineRule="auto"/>
        <w:ind w:left="0"/>
        <w:jc w:val="left"/>
      </w:pPr>
      <w:r>
        <w:t xml:space="preserve">Освоение практики общения с окружающими людьми в рамках предметной области </w:t>
      </w:r>
      <w:r>
        <w:rPr>
          <w:b/>
        </w:rPr>
        <w:t>«Язык и речевая практика»</w:t>
      </w:r>
      <w:r>
        <w:t xml:space="preserve"> предполагает использование как вербальных, так и невербальных средств коммуникации. </w:t>
      </w:r>
    </w:p>
    <w:p w:rsidR="0082464B" w:rsidRDefault="00355F91" w:rsidP="00435322">
      <w:pPr>
        <w:spacing w:after="0" w:line="240" w:lineRule="auto"/>
        <w:ind w:left="0"/>
        <w:jc w:val="left"/>
      </w:pPr>
      <w:r>
        <w:t xml:space="preserve">Вспомогательными средствами невербальной (альтернативной) коммуникации являются:  </w:t>
      </w:r>
    </w:p>
    <w:p w:rsidR="0082464B" w:rsidRDefault="00355F91" w:rsidP="00435322">
      <w:pPr>
        <w:numPr>
          <w:ilvl w:val="0"/>
          <w:numId w:val="21"/>
        </w:numPr>
        <w:spacing w:after="0" w:line="240" w:lineRule="auto"/>
        <w:ind w:left="0" w:firstLine="0"/>
        <w:jc w:val="left"/>
      </w:pPr>
      <w:r>
        <w:t xml:space="preserve">специально подобранные предметы, </w:t>
      </w:r>
    </w:p>
    <w:p w:rsidR="0082464B" w:rsidRDefault="00355F91" w:rsidP="00435322">
      <w:pPr>
        <w:numPr>
          <w:ilvl w:val="0"/>
          <w:numId w:val="21"/>
        </w:numPr>
        <w:spacing w:after="0" w:line="240" w:lineRule="auto"/>
        <w:ind w:left="0" w:firstLine="0"/>
        <w:jc w:val="left"/>
      </w:pPr>
      <w:r>
        <w:t xml:space="preserve">графические / печатные изображения (тематические наборы фотографий, рисунков, пиктограмм и др., а также составленные из них </w:t>
      </w:r>
    </w:p>
    <w:p w:rsidR="0082464B" w:rsidRDefault="00355F91" w:rsidP="00435322">
      <w:pPr>
        <w:spacing w:after="0" w:line="240" w:lineRule="auto"/>
        <w:ind w:left="0" w:firstLine="0"/>
        <w:jc w:val="left"/>
      </w:pPr>
      <w:r>
        <w:t xml:space="preserve">индивидуальные коммуникативные альбомы), </w:t>
      </w:r>
    </w:p>
    <w:p w:rsidR="0082464B" w:rsidRDefault="00355F91" w:rsidP="00435322">
      <w:pPr>
        <w:numPr>
          <w:ilvl w:val="0"/>
          <w:numId w:val="21"/>
        </w:numPr>
        <w:spacing w:after="0" w:line="240" w:lineRule="auto"/>
        <w:ind w:left="0" w:firstLine="0"/>
        <w:jc w:val="left"/>
      </w:pPr>
      <w:r>
        <w:t xml:space="preserve">алфавитные доски (таблицы букв, карточки с напечатанными словами для «глобального чтения»), </w:t>
      </w:r>
    </w:p>
    <w:p w:rsidR="0082464B" w:rsidRDefault="00355F91" w:rsidP="00435322">
      <w:pPr>
        <w:numPr>
          <w:ilvl w:val="0"/>
          <w:numId w:val="21"/>
        </w:numPr>
        <w:spacing w:after="0" w:line="240" w:lineRule="auto"/>
        <w:ind w:left="0" w:firstLine="0"/>
        <w:jc w:val="left"/>
      </w:pPr>
      <w:r>
        <w:t xml:space="preserve">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82464B" w:rsidRDefault="00355F91" w:rsidP="00435322">
      <w:pPr>
        <w:spacing w:after="0" w:line="240" w:lineRule="auto"/>
        <w:ind w:left="0"/>
        <w:jc w:val="left"/>
      </w:pPr>
      <w: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82464B" w:rsidRDefault="00355F91" w:rsidP="00435322">
      <w:pPr>
        <w:spacing w:after="0" w:line="240" w:lineRule="auto"/>
        <w:ind w:left="0"/>
        <w:jc w:val="left"/>
      </w:pPr>
      <w:r>
        <w:t xml:space="preserve">Освоение предметной области </w:t>
      </w:r>
      <w:r>
        <w:rPr>
          <w:b/>
        </w:rPr>
        <w:t>«Математика»</w:t>
      </w:r>
      <w:r>
        <w:t xml:space="preserve"> предполагает использование разнообразного дидактического материала: </w:t>
      </w:r>
    </w:p>
    <w:p w:rsidR="0082464B" w:rsidRDefault="00355F91" w:rsidP="00435322">
      <w:pPr>
        <w:numPr>
          <w:ilvl w:val="0"/>
          <w:numId w:val="21"/>
        </w:numPr>
        <w:spacing w:after="0" w:line="240" w:lineRule="auto"/>
        <w:ind w:left="0" w:firstLine="0"/>
        <w:jc w:val="left"/>
      </w:pPr>
      <w:r>
        <w:t xml:space="preserve">предметов различной формы, величины, цвета, </w:t>
      </w:r>
    </w:p>
    <w:p w:rsidR="0082464B" w:rsidRDefault="00355F91" w:rsidP="00435322">
      <w:pPr>
        <w:numPr>
          <w:ilvl w:val="0"/>
          <w:numId w:val="21"/>
        </w:numPr>
        <w:spacing w:after="0" w:line="240" w:lineRule="auto"/>
        <w:ind w:left="0" w:firstLine="0"/>
        <w:jc w:val="left"/>
      </w:pPr>
      <w:r>
        <w:t xml:space="preserve">изображений предметов, людей, объектов природы, цифр и др., </w:t>
      </w:r>
    </w:p>
    <w:p w:rsidR="0082464B" w:rsidRDefault="00355F91" w:rsidP="00435322">
      <w:pPr>
        <w:numPr>
          <w:ilvl w:val="0"/>
          <w:numId w:val="21"/>
        </w:numPr>
        <w:spacing w:after="0" w:line="240" w:lineRule="auto"/>
        <w:ind w:left="0" w:firstLine="0"/>
        <w:jc w:val="left"/>
      </w:pPr>
      <w: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82464B" w:rsidRDefault="00355F91" w:rsidP="00435322">
      <w:pPr>
        <w:numPr>
          <w:ilvl w:val="0"/>
          <w:numId w:val="21"/>
        </w:numPr>
        <w:spacing w:after="0" w:line="240" w:lineRule="auto"/>
        <w:ind w:left="0" w:hanging="350"/>
        <w:jc w:val="left"/>
      </w:pPr>
      <w: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82464B" w:rsidRDefault="00355F91" w:rsidP="00435322">
      <w:pPr>
        <w:numPr>
          <w:ilvl w:val="0"/>
          <w:numId w:val="21"/>
        </w:numPr>
        <w:spacing w:after="0" w:line="240" w:lineRule="auto"/>
        <w:ind w:left="0" w:hanging="350"/>
        <w:jc w:val="left"/>
      </w:pPr>
      <w:r>
        <w:t xml:space="preserve">калькуляторов и других средств. </w:t>
      </w:r>
    </w:p>
    <w:p w:rsidR="0082464B" w:rsidRDefault="00355F91" w:rsidP="00435322">
      <w:pPr>
        <w:spacing w:after="0" w:line="240" w:lineRule="auto"/>
        <w:ind w:left="0"/>
        <w:jc w:val="left"/>
      </w:pPr>
      <w:r>
        <w:lastRenderedPageBreak/>
        <w:t xml:space="preserve">Формирование доступных представлений об окружающем мире и практике взаимодействия с ним в рамках предметной области </w:t>
      </w:r>
      <w:r>
        <w:rPr>
          <w:b/>
        </w:rPr>
        <w:t>«Окружающий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82464B" w:rsidRDefault="00355F91" w:rsidP="00435322">
      <w:pPr>
        <w:spacing w:after="0" w:line="240" w:lineRule="auto"/>
        <w:ind w:left="0"/>
        <w:jc w:val="left"/>
      </w:pPr>
      <w:r>
        <w:t xml:space="preserve">Формирование представлений о себе, своих возможностях в ходе  освоения учебного предмета </w:t>
      </w:r>
      <w:r>
        <w:rPr>
          <w:b/>
        </w:rPr>
        <w:t>«Человек»</w:t>
      </w:r>
      <w: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82464B" w:rsidRDefault="00355F91" w:rsidP="00435322">
      <w:pPr>
        <w:spacing w:after="0" w:line="240" w:lineRule="auto"/>
        <w:ind w:left="0"/>
        <w:jc w:val="left"/>
      </w:pPr>
      <w:r>
        <w:t xml:space="preserve">Специальный учебный и дидактический материал необходим для образования обучающихся в предметной области </w:t>
      </w:r>
      <w:r>
        <w:rPr>
          <w:b/>
        </w:rPr>
        <w:t>«Искусство»</w:t>
      </w:r>
      <w: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82464B" w:rsidRDefault="00355F91" w:rsidP="00435322">
      <w:pPr>
        <w:spacing w:after="0" w:line="240" w:lineRule="auto"/>
        <w:ind w:left="0"/>
        <w:jc w:val="left"/>
      </w:pPr>
      <w:r>
        <w:t xml:space="preserve">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82464B" w:rsidRDefault="00355F91" w:rsidP="00435322">
      <w:pPr>
        <w:spacing w:after="0" w:line="240" w:lineRule="auto"/>
        <w:ind w:left="0"/>
        <w:jc w:val="left"/>
      </w:pPr>
      <w:r>
        <w:lastRenderedPageBreak/>
        <w:t xml:space="preserve">Предметная область </w:t>
      </w:r>
      <w:r>
        <w:rPr>
          <w:b/>
        </w:rPr>
        <w:t>«Физическая культура»</w:t>
      </w:r>
      <w: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 </w:t>
      </w:r>
    </w:p>
    <w:p w:rsidR="0082464B" w:rsidRDefault="00355F91" w:rsidP="00435322">
      <w:pPr>
        <w:spacing w:after="0" w:line="240" w:lineRule="auto"/>
        <w:ind w:left="0"/>
        <w:jc w:val="left"/>
      </w:pPr>
      <w:r>
        <w:t xml:space="preserve">С учетом того, что подготовка обучающихся к трудовой деятельности в рамках предметной области </w:t>
      </w:r>
      <w:r>
        <w:rPr>
          <w:b/>
        </w:rPr>
        <w:t>«Технологии»</w:t>
      </w:r>
      <w: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w:t>
      </w:r>
    </w:p>
    <w:p w:rsidR="0082464B" w:rsidRDefault="00355F91" w:rsidP="00435322">
      <w:pPr>
        <w:spacing w:after="0" w:line="240" w:lineRule="auto"/>
        <w:ind w:left="0"/>
        <w:jc w:val="left"/>
      </w:pPr>
      <w:r>
        <w:t xml:space="preserve">Образовательной организации для осуществления трудового обучения обучающихся требуются: </w:t>
      </w:r>
    </w:p>
    <w:p w:rsidR="0082464B" w:rsidRDefault="00355F91" w:rsidP="00435322">
      <w:pPr>
        <w:numPr>
          <w:ilvl w:val="0"/>
          <w:numId w:val="22"/>
        </w:numPr>
        <w:spacing w:after="0" w:line="240" w:lineRule="auto"/>
        <w:ind w:left="0" w:hanging="350"/>
        <w:jc w:val="left"/>
      </w:pPr>
      <w:r>
        <w:t xml:space="preserve">сырье  (глина, шерсть, ткань, бумага и др. материалы); </w:t>
      </w:r>
    </w:p>
    <w:p w:rsidR="0082464B" w:rsidRDefault="00355F91" w:rsidP="00435322">
      <w:pPr>
        <w:numPr>
          <w:ilvl w:val="0"/>
          <w:numId w:val="22"/>
        </w:numPr>
        <w:spacing w:after="0" w:line="240" w:lineRule="auto"/>
        <w:ind w:left="0" w:hanging="350"/>
        <w:jc w:val="left"/>
      </w:pPr>
      <w:r>
        <w:t xml:space="preserve">заготовки (из дерева, металла, пластика) и другой расходный материал; </w:t>
      </w:r>
    </w:p>
    <w:p w:rsidR="0082464B" w:rsidRDefault="00355F91" w:rsidP="00435322">
      <w:pPr>
        <w:numPr>
          <w:ilvl w:val="0"/>
          <w:numId w:val="22"/>
        </w:numPr>
        <w:spacing w:after="0" w:line="240" w:lineRule="auto"/>
        <w:ind w:left="0" w:hanging="350"/>
        <w:jc w:val="left"/>
      </w:pPr>
      <w:r>
        <w:t xml:space="preserve">материал для растениеводства (семена растений, рассада, комнатные растения, почвенные смеси и др.) и ухода за животными; </w:t>
      </w:r>
    </w:p>
    <w:p w:rsidR="0082464B" w:rsidRDefault="00355F91" w:rsidP="00435322">
      <w:pPr>
        <w:numPr>
          <w:ilvl w:val="0"/>
          <w:numId w:val="22"/>
        </w:numPr>
        <w:spacing w:after="0" w:line="240" w:lineRule="auto"/>
        <w:ind w:left="0" w:hanging="350"/>
        <w:jc w:val="left"/>
      </w:pPr>
      <w:r>
        <w:t xml:space="preserve">инструменты, </w:t>
      </w:r>
      <w:r>
        <w:tab/>
        <w:t xml:space="preserve">соответствующие </w:t>
      </w:r>
      <w:r>
        <w:tab/>
        <w:t xml:space="preserve">профилю </w:t>
      </w:r>
      <w:r>
        <w:tab/>
        <w:t xml:space="preserve">труда, </w:t>
      </w:r>
      <w:r>
        <w:tab/>
        <w:t>включая</w:t>
      </w:r>
    </w:p>
    <w:p w:rsidR="0082464B" w:rsidRDefault="00355F91" w:rsidP="00435322">
      <w:pPr>
        <w:spacing w:after="0" w:line="240" w:lineRule="auto"/>
        <w:ind w:left="0" w:firstLine="0"/>
        <w:jc w:val="left"/>
      </w:pPr>
      <w:r>
        <w:t xml:space="preserve">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 </w:t>
      </w:r>
    </w:p>
    <w:p w:rsidR="0082464B" w:rsidRDefault="00355F91" w:rsidP="00435322">
      <w:pPr>
        <w:numPr>
          <w:ilvl w:val="0"/>
          <w:numId w:val="22"/>
        </w:numPr>
        <w:spacing w:after="0" w:line="240" w:lineRule="auto"/>
        <w:ind w:left="0" w:hanging="350"/>
        <w:jc w:val="left"/>
      </w:pPr>
      <w:r>
        <w:t xml:space="preserve">наглядный учебно-дидактический материал, необходимый для трудовой подготовки в образовательной организации. </w:t>
      </w:r>
    </w:p>
    <w:p w:rsidR="0082464B" w:rsidRDefault="00355F91" w:rsidP="00435322">
      <w:pPr>
        <w:spacing w:after="0" w:line="240" w:lineRule="auto"/>
        <w:ind w:left="0"/>
        <w:jc w:val="left"/>
      </w:pPr>
      <w: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 </w:t>
      </w:r>
    </w:p>
    <w:p w:rsidR="0082464B" w:rsidRDefault="0082464B" w:rsidP="00435322">
      <w:pPr>
        <w:spacing w:after="0" w:line="240" w:lineRule="auto"/>
        <w:ind w:left="0" w:firstLine="0"/>
        <w:jc w:val="left"/>
      </w:pPr>
    </w:p>
    <w:p w:rsidR="0082464B" w:rsidRDefault="00355F91" w:rsidP="00435322">
      <w:pPr>
        <w:spacing w:after="0" w:line="240" w:lineRule="auto"/>
        <w:ind w:left="0" w:firstLine="0"/>
        <w:jc w:val="left"/>
      </w:pPr>
      <w:r>
        <w:rPr>
          <w:b/>
        </w:rPr>
        <w:t xml:space="preserve">Условия организации обучения и взаимодействия специалистов, их сотрудничества с родителями (законными представителями) обучающихся. </w:t>
      </w:r>
    </w:p>
    <w:p w:rsidR="0082464B" w:rsidRDefault="00355F91" w:rsidP="00435322">
      <w:pPr>
        <w:spacing w:after="0" w:line="240" w:lineRule="auto"/>
        <w:ind w:left="0"/>
        <w:jc w:val="left"/>
      </w:pPr>
      <w: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 </w:t>
      </w:r>
    </w:p>
    <w:p w:rsidR="0082464B" w:rsidRDefault="00355F91" w:rsidP="00435322">
      <w:pPr>
        <w:spacing w:after="0" w:line="240" w:lineRule="auto"/>
        <w:ind w:left="0"/>
        <w:jc w:val="left"/>
      </w:pPr>
      <w:r>
        <w:lastRenderedPageBreak/>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82464B" w:rsidRDefault="00355F91" w:rsidP="00435322">
      <w:pPr>
        <w:spacing w:after="0" w:line="240" w:lineRule="auto"/>
        <w:ind w:left="0"/>
        <w:jc w:val="left"/>
      </w:pPr>
      <w: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 </w:t>
      </w:r>
    </w:p>
    <w:p w:rsidR="0082464B" w:rsidRDefault="00355F91" w:rsidP="00435322">
      <w:pPr>
        <w:spacing w:after="0" w:line="240" w:lineRule="auto"/>
        <w:ind w:left="0" w:hanging="10"/>
        <w:jc w:val="left"/>
      </w:pPr>
      <w:r>
        <w:rPr>
          <w:b/>
        </w:rPr>
        <w:t xml:space="preserve">Информационно-методическое обеспечение. </w:t>
      </w:r>
    </w:p>
    <w:p w:rsidR="0082464B" w:rsidRDefault="00355F91" w:rsidP="00435322">
      <w:pPr>
        <w:spacing w:after="0" w:line="240" w:lineRule="auto"/>
        <w:ind w:left="0"/>
        <w:jc w:val="left"/>
      </w:pPr>
      <w: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82464B" w:rsidRDefault="00355F91" w:rsidP="00435322">
      <w:pPr>
        <w:spacing w:after="0" w:line="240" w:lineRule="auto"/>
        <w:ind w:left="0"/>
        <w:jc w:val="left"/>
      </w:pPr>
      <w:r>
        <w:t>Информационно-методическое обеспечение образовательного процесса включает:</w:t>
      </w:r>
    </w:p>
    <w:p w:rsidR="0082464B" w:rsidRDefault="00355F91" w:rsidP="00435322">
      <w:pPr>
        <w:numPr>
          <w:ilvl w:val="0"/>
          <w:numId w:val="23"/>
        </w:numPr>
        <w:spacing w:after="0" w:line="240" w:lineRule="auto"/>
        <w:ind w:left="0" w:hanging="350"/>
        <w:jc w:val="left"/>
      </w:pPr>
      <w:r>
        <w:t xml:space="preserve">необходимую нормативную правовую базу образования обучающихся; </w:t>
      </w:r>
    </w:p>
    <w:p w:rsidR="0082464B" w:rsidRDefault="00355F91" w:rsidP="00435322">
      <w:pPr>
        <w:numPr>
          <w:ilvl w:val="0"/>
          <w:numId w:val="23"/>
        </w:numPr>
        <w:spacing w:after="0" w:line="240" w:lineRule="auto"/>
        <w:ind w:left="0" w:hanging="350"/>
        <w:jc w:val="left"/>
      </w:pPr>
      <w:r>
        <w:t xml:space="preserve">характеристики предполагаемых информационных связей участников образовательного процесса; </w:t>
      </w:r>
    </w:p>
    <w:p w:rsidR="0082464B" w:rsidRDefault="00355F91" w:rsidP="00435322">
      <w:pPr>
        <w:numPr>
          <w:ilvl w:val="0"/>
          <w:numId w:val="23"/>
        </w:numPr>
        <w:spacing w:after="0" w:line="240" w:lineRule="auto"/>
        <w:ind w:left="0" w:hanging="350"/>
        <w:jc w:val="left"/>
      </w:pPr>
      <w: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82464B" w:rsidRDefault="00355F91" w:rsidP="00435322">
      <w:pPr>
        <w:numPr>
          <w:ilvl w:val="0"/>
          <w:numId w:val="23"/>
        </w:numPr>
        <w:spacing w:after="0" w:line="240" w:lineRule="auto"/>
        <w:ind w:left="0" w:hanging="350"/>
        <w:jc w:val="left"/>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E4036" w:rsidRPr="00712B1D" w:rsidRDefault="003E4036" w:rsidP="00712B1D">
      <w:pPr>
        <w:spacing w:after="0" w:line="240" w:lineRule="auto"/>
        <w:ind w:left="0" w:firstLine="0"/>
        <w:jc w:val="left"/>
        <w:rPr>
          <w:color w:val="auto"/>
          <w:szCs w:val="28"/>
        </w:rPr>
      </w:pPr>
      <w:r w:rsidRPr="001C03CF">
        <w:rPr>
          <w:color w:val="auto"/>
          <w:szCs w:val="28"/>
        </w:rPr>
        <w:t xml:space="preserve">В </w:t>
      </w:r>
      <w:r w:rsidR="00712B1D">
        <w:rPr>
          <w:color w:val="auto"/>
          <w:szCs w:val="28"/>
        </w:rPr>
        <w:t>МКОУ «ТУМАНОВСКАЯ  ООШ  ЗАВЬЯЛОВСКОГО РАЙОНА»</w:t>
      </w:r>
      <w:r>
        <w:rPr>
          <w:color w:val="auto"/>
          <w:szCs w:val="28"/>
        </w:rPr>
        <w:t xml:space="preserve"> в</w:t>
      </w:r>
      <w:r w:rsidR="00712B1D">
        <w:rPr>
          <w:color w:val="auto"/>
          <w:szCs w:val="28"/>
        </w:rPr>
        <w:t xml:space="preserve"> 6</w:t>
      </w:r>
      <w:r w:rsidRPr="001C03CF">
        <w:rPr>
          <w:color w:val="auto"/>
          <w:szCs w:val="28"/>
        </w:rPr>
        <w:t xml:space="preserve"> кабинетах установлен</w:t>
      </w:r>
      <w:r w:rsidR="00712B1D">
        <w:rPr>
          <w:color w:val="auto"/>
          <w:szCs w:val="28"/>
        </w:rPr>
        <w:t xml:space="preserve">о мультимедийное оборудование. Всего  в школе имеется 7 </w:t>
      </w:r>
      <w:r w:rsidRPr="00712B1D">
        <w:rPr>
          <w:color w:val="auto"/>
          <w:szCs w:val="28"/>
        </w:rPr>
        <w:t xml:space="preserve">компьютеров, </w:t>
      </w:r>
      <w:r w:rsidR="00712B1D" w:rsidRPr="00712B1D">
        <w:rPr>
          <w:color w:val="auto"/>
          <w:szCs w:val="28"/>
        </w:rPr>
        <w:t>1 интерактивная доска</w:t>
      </w:r>
      <w:r w:rsidRPr="00712B1D">
        <w:rPr>
          <w:color w:val="auto"/>
          <w:szCs w:val="28"/>
        </w:rPr>
        <w:t>,</w:t>
      </w:r>
      <w:r w:rsidR="00712B1D" w:rsidRPr="00712B1D">
        <w:rPr>
          <w:color w:val="auto"/>
          <w:szCs w:val="28"/>
        </w:rPr>
        <w:t xml:space="preserve"> 1 </w:t>
      </w:r>
      <w:r w:rsidR="00712B1D" w:rsidRPr="00712B1D">
        <w:rPr>
          <w:szCs w:val="28"/>
        </w:rPr>
        <w:t>телевизор</w:t>
      </w:r>
      <w:r w:rsidR="00881AA4">
        <w:rPr>
          <w:szCs w:val="28"/>
        </w:rPr>
        <w:t>, 5</w:t>
      </w:r>
      <w:r w:rsidRPr="00712B1D">
        <w:rPr>
          <w:szCs w:val="28"/>
        </w:rPr>
        <w:t xml:space="preserve"> ноутбуков </w:t>
      </w:r>
    </w:p>
    <w:p w:rsidR="003E4036" w:rsidRPr="001C03CF" w:rsidRDefault="003E4036" w:rsidP="00435322">
      <w:pPr>
        <w:pStyle w:val="a5"/>
        <w:spacing w:after="0" w:line="240" w:lineRule="auto"/>
        <w:ind w:left="0"/>
        <w:jc w:val="left"/>
        <w:rPr>
          <w:szCs w:val="28"/>
        </w:rPr>
      </w:pPr>
      <w:r w:rsidRPr="001C03CF">
        <w:rPr>
          <w:szCs w:val="28"/>
        </w:rPr>
        <w:t xml:space="preserve"> На всех компьютерах установлено лицензионное програ</w:t>
      </w:r>
      <w:r w:rsidR="00881AA4">
        <w:rPr>
          <w:szCs w:val="28"/>
        </w:rPr>
        <w:t>ммное обеспечение</w:t>
      </w:r>
      <w:r w:rsidRPr="001C03CF">
        <w:rPr>
          <w:szCs w:val="28"/>
        </w:rPr>
        <w:t>: операционная система, антивирусные программы, прикладные программы, что позволяет осуществлять внедрение дистанционных образовательных технологий в образовательной деятельности.</w:t>
      </w:r>
    </w:p>
    <w:p w:rsidR="0082464B" w:rsidRDefault="0082464B" w:rsidP="00435322">
      <w:pPr>
        <w:spacing w:after="0" w:line="240" w:lineRule="auto"/>
        <w:ind w:left="0" w:firstLine="0"/>
        <w:jc w:val="left"/>
      </w:pPr>
    </w:p>
    <w:p w:rsidR="00B74D3C" w:rsidRPr="001C03CF" w:rsidRDefault="00B74D3C" w:rsidP="00881AA4">
      <w:pPr>
        <w:spacing w:after="0" w:line="240" w:lineRule="auto"/>
        <w:ind w:left="0" w:firstLine="695"/>
        <w:jc w:val="left"/>
        <w:rPr>
          <w:szCs w:val="28"/>
        </w:rPr>
      </w:pPr>
      <w:r w:rsidRPr="001C03CF">
        <w:rPr>
          <w:szCs w:val="28"/>
        </w:rPr>
        <w:t>УМК, используемые в учреждении</w:t>
      </w:r>
      <w:r w:rsidR="0019590E">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6237"/>
      </w:tblGrid>
      <w:tr w:rsidR="00B74D3C" w:rsidRPr="001C03CF" w:rsidTr="00D65885">
        <w:tc>
          <w:tcPr>
            <w:tcW w:w="1242" w:type="dxa"/>
            <w:vAlign w:val="center"/>
          </w:tcPr>
          <w:p w:rsidR="00B74D3C" w:rsidRPr="001C03CF" w:rsidRDefault="00B74D3C" w:rsidP="00D65885">
            <w:pPr>
              <w:spacing w:after="0" w:line="240" w:lineRule="auto"/>
              <w:ind w:left="0"/>
              <w:jc w:val="left"/>
              <w:rPr>
                <w:szCs w:val="28"/>
              </w:rPr>
            </w:pPr>
            <w:r w:rsidRPr="001C03CF">
              <w:rPr>
                <w:szCs w:val="28"/>
              </w:rPr>
              <w:t>№ п/п</w:t>
            </w:r>
          </w:p>
        </w:tc>
        <w:tc>
          <w:tcPr>
            <w:tcW w:w="2268" w:type="dxa"/>
            <w:vAlign w:val="center"/>
          </w:tcPr>
          <w:p w:rsidR="00B74D3C" w:rsidRPr="001C03CF" w:rsidRDefault="00B74D3C" w:rsidP="00D65885">
            <w:pPr>
              <w:spacing w:after="0" w:line="240" w:lineRule="auto"/>
              <w:ind w:left="0"/>
              <w:jc w:val="left"/>
              <w:rPr>
                <w:szCs w:val="28"/>
              </w:rPr>
            </w:pPr>
            <w:r w:rsidRPr="001C03CF">
              <w:rPr>
                <w:szCs w:val="28"/>
              </w:rPr>
              <w:t>Авторы</w:t>
            </w:r>
          </w:p>
        </w:tc>
        <w:tc>
          <w:tcPr>
            <w:tcW w:w="6237" w:type="dxa"/>
            <w:vAlign w:val="center"/>
          </w:tcPr>
          <w:p w:rsidR="00B74D3C" w:rsidRPr="001C03CF" w:rsidRDefault="00B74D3C" w:rsidP="00D65885">
            <w:pPr>
              <w:spacing w:after="0" w:line="240" w:lineRule="auto"/>
              <w:ind w:left="0"/>
              <w:jc w:val="left"/>
              <w:rPr>
                <w:szCs w:val="28"/>
              </w:rPr>
            </w:pPr>
            <w:r w:rsidRPr="001C03CF">
              <w:rPr>
                <w:szCs w:val="28"/>
              </w:rPr>
              <w:t xml:space="preserve">Название </w:t>
            </w:r>
          </w:p>
        </w:tc>
      </w:tr>
      <w:tr w:rsidR="00B74D3C" w:rsidRPr="001C03CF" w:rsidTr="00D65885">
        <w:tc>
          <w:tcPr>
            <w:tcW w:w="1242" w:type="dxa"/>
          </w:tcPr>
          <w:p w:rsidR="00B74D3C" w:rsidRPr="00B75EEA" w:rsidRDefault="00881AA4" w:rsidP="00D65885">
            <w:pPr>
              <w:spacing w:after="0" w:line="240" w:lineRule="auto"/>
              <w:ind w:left="0"/>
              <w:jc w:val="left"/>
              <w:rPr>
                <w:color w:val="auto"/>
                <w:szCs w:val="28"/>
              </w:rPr>
            </w:pPr>
            <w:r>
              <w:rPr>
                <w:color w:val="auto"/>
                <w:szCs w:val="28"/>
              </w:rPr>
              <w:t>1</w:t>
            </w:r>
          </w:p>
        </w:tc>
        <w:tc>
          <w:tcPr>
            <w:tcW w:w="2268" w:type="dxa"/>
          </w:tcPr>
          <w:p w:rsidR="00B74D3C" w:rsidRPr="00B75EEA" w:rsidRDefault="00B74D3C" w:rsidP="00881AA4">
            <w:pPr>
              <w:spacing w:after="0" w:line="240" w:lineRule="auto"/>
              <w:ind w:left="0" w:firstLine="0"/>
              <w:jc w:val="left"/>
              <w:rPr>
                <w:color w:val="auto"/>
                <w:szCs w:val="28"/>
              </w:rPr>
            </w:pPr>
            <w:r w:rsidRPr="00B75EEA">
              <w:rPr>
                <w:color w:val="auto"/>
                <w:szCs w:val="28"/>
              </w:rPr>
              <w:t>Л.Б.</w:t>
            </w:r>
            <w:r w:rsidR="00881AA4">
              <w:rPr>
                <w:color w:val="auto"/>
                <w:szCs w:val="28"/>
              </w:rPr>
              <w:t xml:space="preserve"> </w:t>
            </w:r>
            <w:r w:rsidRPr="00B75EEA">
              <w:rPr>
                <w:color w:val="auto"/>
                <w:szCs w:val="28"/>
              </w:rPr>
              <w:t>Баряева</w:t>
            </w:r>
          </w:p>
        </w:tc>
        <w:tc>
          <w:tcPr>
            <w:tcW w:w="6237" w:type="dxa"/>
          </w:tcPr>
          <w:p w:rsidR="00B74D3C" w:rsidRPr="00B75EEA" w:rsidRDefault="00B74D3C" w:rsidP="00D65885">
            <w:pPr>
              <w:spacing w:after="0" w:line="240" w:lineRule="auto"/>
              <w:ind w:left="0"/>
              <w:jc w:val="left"/>
              <w:rPr>
                <w:color w:val="auto"/>
                <w:szCs w:val="28"/>
              </w:rPr>
            </w:pPr>
            <w:r w:rsidRPr="00B75EEA">
              <w:rPr>
                <w:color w:val="auto"/>
                <w:szCs w:val="28"/>
              </w:rPr>
              <w:t>Программа обучения учащихся с умеренной и тяжелой умственной отсталостью/ под редакцией Л.Б.Баряевой, Н.Н. Яковлевой.-2011г.</w:t>
            </w:r>
          </w:p>
        </w:tc>
      </w:tr>
    </w:tbl>
    <w:p w:rsidR="00B74D3C" w:rsidRPr="001C03CF" w:rsidRDefault="00B74D3C" w:rsidP="00B74D3C">
      <w:pPr>
        <w:spacing w:after="0" w:line="240" w:lineRule="auto"/>
        <w:ind w:left="0"/>
        <w:jc w:val="left"/>
        <w:rPr>
          <w:szCs w:val="28"/>
        </w:rPr>
      </w:pPr>
      <w:r w:rsidRPr="001C03CF">
        <w:rPr>
          <w:szCs w:val="28"/>
        </w:rPr>
        <w:t xml:space="preserve">Под информационно-образовательной средой (или ИОС) понимается открытая педагогическая система, сформированная на основе разнообразных </w:t>
      </w:r>
      <w:r w:rsidRPr="001C03CF">
        <w:rPr>
          <w:szCs w:val="28"/>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74D3C" w:rsidRPr="001C03CF" w:rsidRDefault="00B74D3C" w:rsidP="00B74D3C">
      <w:pPr>
        <w:spacing w:after="0" w:line="240" w:lineRule="auto"/>
        <w:ind w:left="0" w:firstLine="0"/>
        <w:jc w:val="left"/>
        <w:rPr>
          <w:szCs w:val="28"/>
        </w:rPr>
      </w:pPr>
      <w:r w:rsidRPr="001C03CF">
        <w:rPr>
          <w:szCs w:val="28"/>
        </w:rPr>
        <w:t>Основными элементами ИОС являются:</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в виде печатной продукции;</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на сменных оптических носителях;</w:t>
      </w:r>
    </w:p>
    <w:p w:rsidR="00B74D3C" w:rsidRPr="001C03CF" w:rsidRDefault="00B74D3C" w:rsidP="00B74D3C">
      <w:pPr>
        <w:spacing w:after="0" w:line="240" w:lineRule="auto"/>
        <w:ind w:left="0" w:firstLine="0"/>
        <w:jc w:val="left"/>
        <w:rPr>
          <w:szCs w:val="28"/>
        </w:rPr>
      </w:pPr>
      <w:r w:rsidRPr="001C03CF">
        <w:rPr>
          <w:szCs w:val="28"/>
        </w:rPr>
        <w:t>• информационно-образовательные ресурсы Интернета;</w:t>
      </w:r>
    </w:p>
    <w:p w:rsidR="00B74D3C" w:rsidRPr="001C03CF" w:rsidRDefault="00B74D3C" w:rsidP="00B74D3C">
      <w:pPr>
        <w:spacing w:after="0" w:line="240" w:lineRule="auto"/>
        <w:ind w:left="0" w:firstLine="0"/>
        <w:jc w:val="left"/>
        <w:rPr>
          <w:szCs w:val="28"/>
        </w:rPr>
      </w:pPr>
      <w:r w:rsidRPr="001C03CF">
        <w:rPr>
          <w:szCs w:val="28"/>
        </w:rPr>
        <w:t>• вычислительная и информационно-телекоммуникационная инфраструктура;</w:t>
      </w:r>
    </w:p>
    <w:p w:rsidR="00B74D3C" w:rsidRPr="001C03CF" w:rsidRDefault="00B74D3C" w:rsidP="00B74D3C">
      <w:pPr>
        <w:spacing w:after="0" w:line="240" w:lineRule="auto"/>
        <w:ind w:left="0" w:firstLine="0"/>
        <w:jc w:val="left"/>
        <w:textAlignment w:val="top"/>
        <w:rPr>
          <w:szCs w:val="28"/>
        </w:rPr>
      </w:pPr>
      <w:r w:rsidRPr="001C03CF">
        <w:rPr>
          <w:szCs w:val="28"/>
        </w:rPr>
        <w:t>• прикладные программы, в том числе поддерживающие администрирование и финансово-хозяйственную деятельность организации, осуществляющей  образовательную деятельность</w:t>
      </w:r>
      <w:r w:rsidRPr="001C03CF">
        <w:rPr>
          <w:spacing w:val="-2"/>
          <w:szCs w:val="28"/>
        </w:rPr>
        <w:t xml:space="preserve"> </w:t>
      </w:r>
      <w:r w:rsidRPr="001C03CF">
        <w:rPr>
          <w:szCs w:val="28"/>
        </w:rPr>
        <w:t>(бухгалтерский учёт, делопроизводство, кадры и т. д.).</w:t>
      </w:r>
    </w:p>
    <w:p w:rsidR="00B74D3C" w:rsidRPr="001C03CF" w:rsidRDefault="00B74D3C" w:rsidP="00B74D3C">
      <w:pPr>
        <w:spacing w:after="0" w:line="240" w:lineRule="auto"/>
        <w:ind w:left="0" w:firstLine="0"/>
        <w:jc w:val="left"/>
        <w:textAlignment w:val="top"/>
        <w:rPr>
          <w:szCs w:val="28"/>
        </w:rPr>
      </w:pPr>
      <w:r w:rsidRPr="001C03CF">
        <w:rPr>
          <w:color w:val="FF0000"/>
          <w:szCs w:val="28"/>
          <w:lang w:eastAsia="ar-SA"/>
        </w:rPr>
        <w:t xml:space="preserve"> </w:t>
      </w:r>
      <w:r w:rsidRPr="001C03CF">
        <w:rPr>
          <w:szCs w:val="28"/>
          <w:lang w:eastAsia="ar-SA"/>
        </w:rPr>
        <w:t xml:space="preserve"> Основу  информационной  среды составляют:</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lang w:eastAsia="ar-SA"/>
        </w:rPr>
        <w:t>сайт</w:t>
      </w:r>
      <w:r w:rsidRPr="001C03CF">
        <w:rPr>
          <w:szCs w:val="28"/>
        </w:rPr>
        <w:t xml:space="preserve"> организации, осуществляющей  образовательную деятельность</w:t>
      </w:r>
      <w:r w:rsidRPr="001C03CF">
        <w:rPr>
          <w:szCs w:val="28"/>
          <w:lang w:eastAsia="ar-SA"/>
        </w:rPr>
        <w:t>»;</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lang w:eastAsia="ar-SA"/>
        </w:rPr>
        <w:t>собственные сайты педагогов;</w:t>
      </w:r>
    </w:p>
    <w:p w:rsidR="00B74D3C" w:rsidRPr="001C03CF" w:rsidRDefault="00B74D3C" w:rsidP="007C59FA">
      <w:pPr>
        <w:numPr>
          <w:ilvl w:val="0"/>
          <w:numId w:val="38"/>
        </w:numPr>
        <w:spacing w:after="0" w:line="240" w:lineRule="auto"/>
        <w:ind w:left="0" w:firstLine="0"/>
        <w:jc w:val="left"/>
        <w:textAlignment w:val="top"/>
        <w:rPr>
          <w:szCs w:val="28"/>
          <w:lang w:eastAsia="ar-SA"/>
        </w:rPr>
      </w:pPr>
      <w:r w:rsidRPr="001C03CF">
        <w:rPr>
          <w:szCs w:val="28"/>
        </w:rPr>
        <w:t>АИС «Сетевой город. Образование».</w:t>
      </w:r>
    </w:p>
    <w:p w:rsidR="00B74D3C" w:rsidRPr="001C03CF" w:rsidRDefault="00B74D3C" w:rsidP="00B74D3C">
      <w:pPr>
        <w:spacing w:after="0" w:line="240" w:lineRule="auto"/>
        <w:ind w:left="0"/>
        <w:jc w:val="left"/>
        <w:rPr>
          <w:szCs w:val="28"/>
        </w:rPr>
      </w:pPr>
      <w:r w:rsidRPr="001C03CF">
        <w:rPr>
          <w:szCs w:val="28"/>
        </w:rPr>
        <w:t>Информационно-образовательная среда организации, осуществляющей  образовательную деятельность</w:t>
      </w:r>
      <w:r w:rsidRPr="001C03CF">
        <w:rPr>
          <w:spacing w:val="-2"/>
          <w:szCs w:val="28"/>
        </w:rPr>
        <w:t xml:space="preserve">, </w:t>
      </w:r>
      <w:r w:rsidRPr="001C03CF">
        <w:rPr>
          <w:szCs w:val="28"/>
        </w:rPr>
        <w:t>включает в себя совокупность техно</w:t>
      </w:r>
      <w:r w:rsidR="00881AA4">
        <w:rPr>
          <w:szCs w:val="28"/>
        </w:rPr>
        <w:t xml:space="preserve">логических средств (компьютеры </w:t>
      </w:r>
      <w:r w:rsidRPr="001C03CF">
        <w:rPr>
          <w:szCs w:val="28"/>
        </w:rPr>
        <w:t>3</w:t>
      </w:r>
      <w:r w:rsidR="00881AA4">
        <w:rPr>
          <w:szCs w:val="28"/>
        </w:rPr>
        <w:t>4,2</w:t>
      </w:r>
      <w:r w:rsidRPr="001C03CF">
        <w:rPr>
          <w:szCs w:val="28"/>
        </w:rPr>
        <w:t>% на одного обучающегося), базы данных, коммуникационные каналы, программные п</w:t>
      </w:r>
      <w:r w:rsidR="00881AA4">
        <w:rPr>
          <w:szCs w:val="28"/>
        </w:rPr>
        <w:t xml:space="preserve">родукты и др.), </w:t>
      </w:r>
      <w:r w:rsidRPr="001C03CF">
        <w:rPr>
          <w:szCs w:val="28"/>
        </w:rPr>
        <w:t>культурные и организационные формы информационного взаимодействия.</w:t>
      </w:r>
    </w:p>
    <w:p w:rsidR="00B74D3C" w:rsidRPr="001C03CF" w:rsidRDefault="00881AA4" w:rsidP="00B74D3C">
      <w:pPr>
        <w:spacing w:after="0" w:line="240" w:lineRule="auto"/>
        <w:ind w:left="0"/>
        <w:jc w:val="left"/>
        <w:rPr>
          <w:szCs w:val="28"/>
        </w:rPr>
      </w:pPr>
      <w:r>
        <w:rPr>
          <w:szCs w:val="28"/>
        </w:rPr>
        <w:t xml:space="preserve">100% педагогических работников </w:t>
      </w:r>
      <w:r w:rsidR="00B74D3C" w:rsidRPr="001C03CF">
        <w:rPr>
          <w:szCs w:val="28"/>
        </w:rPr>
        <w:t xml:space="preserve"> компетентны в решении учебно-познавательных и профессиональных задач с применением информационно-коммуникационных технологий (ИКТ). </w:t>
      </w:r>
    </w:p>
    <w:p w:rsidR="00B74D3C" w:rsidRPr="001C03CF" w:rsidRDefault="00B74D3C" w:rsidP="00B74D3C">
      <w:pPr>
        <w:spacing w:after="0" w:line="240" w:lineRule="auto"/>
        <w:ind w:left="0"/>
        <w:jc w:val="left"/>
        <w:rPr>
          <w:szCs w:val="28"/>
        </w:rPr>
      </w:pPr>
      <w:r w:rsidRPr="001C03CF">
        <w:rPr>
          <w:szCs w:val="28"/>
        </w:rPr>
        <w:t xml:space="preserve">При этом на данном этапе информационно-образовательная среда организации, осуществляющей  образовательную деятельность, </w:t>
      </w:r>
      <w:r w:rsidRPr="001C03CF">
        <w:rPr>
          <w:spacing w:val="-2"/>
          <w:szCs w:val="28"/>
        </w:rPr>
        <w:t xml:space="preserve"> </w:t>
      </w:r>
      <w:r w:rsidRPr="001C03CF">
        <w:rPr>
          <w:szCs w:val="28"/>
        </w:rPr>
        <w:t>обеспечивает возможность осуществлять в электронной (цифровой) форме следующие виды деятельности:</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планирование образовательной деятельности;</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образовательной деятельности информационных ресурсов;</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фиксацию хода образовательной деятельности и результатов освоения АОО</w:t>
      </w:r>
      <w:r w:rsidR="00955CB4">
        <w:rPr>
          <w:szCs w:val="28"/>
        </w:rPr>
        <w:t>П УО</w:t>
      </w:r>
      <w:r w:rsidRPr="001C03CF">
        <w:rPr>
          <w:szCs w:val="28"/>
        </w:rPr>
        <w:t>;</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t>взаимодействие между участниками образовательной деятельности, в том числе – дистанционное посредством сети Интернет, возможность использования данных, формируемых в ходе образовательной деятельности , для решения задач управления образовательной деятельностью;</w:t>
      </w:r>
    </w:p>
    <w:p w:rsidR="00B74D3C" w:rsidRPr="001C03CF" w:rsidRDefault="00B74D3C" w:rsidP="007C59FA">
      <w:pPr>
        <w:pStyle w:val="a5"/>
        <w:numPr>
          <w:ilvl w:val="0"/>
          <w:numId w:val="37"/>
        </w:numPr>
        <w:spacing w:after="0" w:line="240" w:lineRule="auto"/>
        <w:ind w:left="0" w:firstLine="0"/>
        <w:jc w:val="left"/>
        <w:rPr>
          <w:szCs w:val="28"/>
        </w:rPr>
      </w:pPr>
      <w:r w:rsidRPr="001C03CF">
        <w:rPr>
          <w:szCs w:val="28"/>
        </w:rPr>
        <w:lastRenderedPageBreak/>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74D3C" w:rsidRDefault="00B74D3C" w:rsidP="007C59FA">
      <w:pPr>
        <w:pStyle w:val="a5"/>
        <w:numPr>
          <w:ilvl w:val="0"/>
          <w:numId w:val="37"/>
        </w:numPr>
        <w:spacing w:after="0" w:line="240" w:lineRule="auto"/>
        <w:ind w:left="0" w:firstLine="0"/>
        <w:jc w:val="left"/>
        <w:rPr>
          <w:szCs w:val="28"/>
        </w:rPr>
      </w:pPr>
      <w:r w:rsidRPr="001C03CF">
        <w:rPr>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w:t>
      </w:r>
    </w:p>
    <w:p w:rsidR="0015295E" w:rsidRPr="001C03CF" w:rsidRDefault="0015295E" w:rsidP="007C59FA">
      <w:pPr>
        <w:pStyle w:val="a5"/>
        <w:numPr>
          <w:ilvl w:val="0"/>
          <w:numId w:val="37"/>
        </w:numPr>
        <w:spacing w:after="0" w:line="240" w:lineRule="auto"/>
        <w:ind w:left="0" w:firstLine="0"/>
        <w:jc w:val="left"/>
        <w:rPr>
          <w:szCs w:val="28"/>
        </w:rPr>
      </w:pPr>
      <w:r>
        <w:rPr>
          <w:szCs w:val="28"/>
        </w:rPr>
        <w:t>изучение</w:t>
      </w:r>
      <w:r w:rsidRPr="001C03CF">
        <w:rPr>
          <w:szCs w:val="28"/>
        </w:rPr>
        <w:t xml:space="preserve"> опыта других организаций, осуществляющих  образовательную деятельность</w:t>
      </w:r>
      <w:r w:rsidRPr="001C03CF">
        <w:rPr>
          <w:spacing w:val="-2"/>
          <w:szCs w:val="28"/>
        </w:rPr>
        <w:t xml:space="preserve"> </w:t>
      </w:r>
      <w:r w:rsidRPr="001C03CF">
        <w:rPr>
          <w:szCs w:val="28"/>
        </w:rPr>
        <w:t>в области инклюзивного образования</w:t>
      </w:r>
    </w:p>
    <w:p w:rsidR="00B74D3C" w:rsidRPr="001C03CF" w:rsidRDefault="00B74D3C" w:rsidP="00B74D3C">
      <w:pPr>
        <w:spacing w:after="0" w:line="240" w:lineRule="auto"/>
        <w:ind w:left="0"/>
        <w:jc w:val="left"/>
        <w:rPr>
          <w:szCs w:val="28"/>
        </w:rPr>
      </w:pPr>
      <w:r w:rsidRPr="001C03CF">
        <w:rPr>
          <w:szCs w:val="28"/>
        </w:rPr>
        <w:t>В организации, осуществляющей  образовательную деятельность,  организованы постоянно действующие площадки для свободно</w:t>
      </w:r>
      <w:r w:rsidRPr="001C03CF">
        <w:rPr>
          <w:szCs w:val="28"/>
        </w:rPr>
        <w:softHyphen/>
        <w:t>го самовыражения учащихся, в</w:t>
      </w:r>
      <w:r w:rsidR="00034514">
        <w:rPr>
          <w:szCs w:val="28"/>
        </w:rPr>
        <w:t xml:space="preserve"> том числе через школьные сайты; </w:t>
      </w:r>
      <w:r w:rsidRPr="001C03CF">
        <w:rPr>
          <w:szCs w:val="28"/>
        </w:rPr>
        <w:t xml:space="preserve"> соз</w:t>
      </w:r>
      <w:r w:rsidRPr="001C03CF">
        <w:rPr>
          <w:szCs w:val="28"/>
        </w:rPr>
        <w:softHyphen/>
        <w:t>даны условия для публикации и размещения детских образовательных про</w:t>
      </w:r>
      <w:r w:rsidRPr="001C03CF">
        <w:rPr>
          <w:szCs w:val="28"/>
        </w:rPr>
        <w:softHyphen/>
        <w:t>дуктов, обеспечен свободный доступ педагогов и школьников к ресур</w:t>
      </w:r>
      <w:r w:rsidRPr="001C03CF">
        <w:rPr>
          <w:szCs w:val="28"/>
        </w:rPr>
        <w:softHyphen/>
        <w:t>сам Интернета.</w:t>
      </w:r>
    </w:p>
    <w:p w:rsidR="00B74D3C" w:rsidRPr="0015295E" w:rsidRDefault="00B74D3C" w:rsidP="0015295E">
      <w:pPr>
        <w:spacing w:after="0" w:line="240" w:lineRule="auto"/>
        <w:ind w:left="0" w:firstLine="0"/>
        <w:jc w:val="left"/>
        <w:rPr>
          <w:szCs w:val="28"/>
        </w:rPr>
      </w:pPr>
    </w:p>
    <w:p w:rsidR="00B74D3C" w:rsidRPr="001C03CF" w:rsidRDefault="0015295E" w:rsidP="0015295E">
      <w:pPr>
        <w:pStyle w:val="a5"/>
        <w:spacing w:after="0" w:line="240" w:lineRule="auto"/>
        <w:ind w:left="17" w:firstLine="0"/>
        <w:jc w:val="left"/>
        <w:rPr>
          <w:szCs w:val="28"/>
        </w:rPr>
      </w:pPr>
      <w:r>
        <w:rPr>
          <w:szCs w:val="28"/>
        </w:rPr>
        <w:t xml:space="preserve"> </w:t>
      </w:r>
    </w:p>
    <w:p w:rsidR="00B74D3C" w:rsidRPr="001C03CF" w:rsidRDefault="00B74D3C" w:rsidP="00B74D3C">
      <w:pPr>
        <w:spacing w:after="0" w:line="240" w:lineRule="auto"/>
        <w:ind w:left="0"/>
        <w:jc w:val="left"/>
        <w:rPr>
          <w:b/>
          <w:iCs/>
          <w:szCs w:val="28"/>
        </w:rPr>
      </w:pPr>
      <w:r w:rsidRPr="001C03CF">
        <w:rPr>
          <w:b/>
          <w:iCs/>
          <w:szCs w:val="28"/>
        </w:rPr>
        <w:t>Контроль  за состоянием системы условий.</w:t>
      </w:r>
    </w:p>
    <w:p w:rsidR="00B74D3C" w:rsidRPr="00B75EEA" w:rsidRDefault="00B74D3C" w:rsidP="00B74D3C">
      <w:pPr>
        <w:spacing w:after="0" w:line="240" w:lineRule="auto"/>
        <w:ind w:left="0" w:firstLine="567"/>
        <w:jc w:val="left"/>
        <w:rPr>
          <w:iCs/>
          <w:color w:val="auto"/>
          <w:szCs w:val="28"/>
        </w:rPr>
      </w:pPr>
      <w:r w:rsidRPr="00B75EEA">
        <w:rPr>
          <w:iCs/>
          <w:color w:val="auto"/>
          <w:szCs w:val="28"/>
        </w:rPr>
        <w:t>Контроль за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rsidR="00B74D3C" w:rsidRPr="001C03CF" w:rsidRDefault="00B74D3C" w:rsidP="00B74D3C">
      <w:pPr>
        <w:spacing w:after="0" w:line="240" w:lineRule="auto"/>
        <w:ind w:left="0" w:firstLine="567"/>
        <w:jc w:val="left"/>
        <w:rPr>
          <w:iCs/>
          <w:szCs w:val="28"/>
        </w:rPr>
      </w:pPr>
      <w:r w:rsidRPr="001C03CF">
        <w:rPr>
          <w:iCs/>
          <w:szCs w:val="28"/>
        </w:rPr>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rsidR="00B74D3C" w:rsidRPr="001C03CF" w:rsidRDefault="00B74D3C" w:rsidP="00B74D3C">
      <w:pPr>
        <w:spacing w:after="0" w:line="240" w:lineRule="auto"/>
        <w:ind w:left="0" w:firstLine="567"/>
        <w:jc w:val="left"/>
        <w:rPr>
          <w:iCs/>
          <w:szCs w:val="28"/>
        </w:rPr>
      </w:pPr>
      <w:r w:rsidRPr="001C03CF">
        <w:rPr>
          <w:iCs/>
          <w:szCs w:val="28"/>
        </w:rPr>
        <w:t>Осуществляется ежегодное самообследование деятельности</w:t>
      </w:r>
      <w:r w:rsidRPr="001C03CF">
        <w:rPr>
          <w:szCs w:val="28"/>
        </w:rPr>
        <w:t xml:space="preserve"> организации, осуществляющей  образовательную деятельность</w:t>
      </w:r>
      <w:r w:rsidRPr="001C03CF">
        <w:rPr>
          <w:iCs/>
          <w:szCs w:val="28"/>
        </w:rPr>
        <w:t xml:space="preserve">, по итогам которого на сайте </w:t>
      </w:r>
      <w:r w:rsidRPr="001C03CF">
        <w:rPr>
          <w:szCs w:val="28"/>
        </w:rPr>
        <w:t>организации, осуществляющей  образовательную деятельность</w:t>
      </w:r>
      <w:r w:rsidRPr="001C03CF">
        <w:rPr>
          <w:spacing w:val="-2"/>
          <w:szCs w:val="28"/>
        </w:rPr>
        <w:t xml:space="preserve"> </w:t>
      </w:r>
      <w:r w:rsidRPr="001C03CF">
        <w:rPr>
          <w:iCs/>
          <w:szCs w:val="28"/>
        </w:rPr>
        <w:t>публикуется отчет о самообследовании и публичный доклад директора</w:t>
      </w:r>
      <w:r w:rsidRPr="001C03CF">
        <w:rPr>
          <w:szCs w:val="28"/>
        </w:rPr>
        <w:t xml:space="preserve"> организации, осуществляющей  образовательную деятельность</w:t>
      </w:r>
      <w:r w:rsidRPr="001C03CF">
        <w:rPr>
          <w:iCs/>
          <w:szCs w:val="28"/>
        </w:rPr>
        <w:t xml:space="preserve">.  </w:t>
      </w:r>
    </w:p>
    <w:p w:rsidR="00B74D3C" w:rsidRPr="001C03CF" w:rsidRDefault="00B74D3C" w:rsidP="00B74D3C">
      <w:pPr>
        <w:spacing w:after="0" w:line="240" w:lineRule="auto"/>
        <w:ind w:left="0" w:firstLine="567"/>
        <w:jc w:val="left"/>
        <w:rPr>
          <w:iCs/>
          <w:szCs w:val="28"/>
        </w:rPr>
      </w:pPr>
    </w:p>
    <w:p w:rsidR="00B74D3C" w:rsidRPr="001C03CF" w:rsidRDefault="00B74D3C" w:rsidP="00435322">
      <w:pPr>
        <w:spacing w:after="0" w:line="240" w:lineRule="auto"/>
        <w:ind w:left="0" w:firstLine="0"/>
        <w:jc w:val="left"/>
        <w:rPr>
          <w:szCs w:val="28"/>
        </w:rPr>
      </w:pPr>
      <w:r w:rsidRPr="001C03CF">
        <w:rPr>
          <w:iCs/>
          <w:szCs w:val="28"/>
        </w:rPr>
        <w:t>Ключевым индикатором реализации АООП  О</w:t>
      </w:r>
      <w:r w:rsidRPr="001C03CF">
        <w:rPr>
          <w:szCs w:val="28"/>
        </w:rPr>
        <w:t xml:space="preserve">БРАЗОВАНИЯ ОБУЧАЮЩИХСЯ  С УМСТВЕННОЙ ОТСТАЛОСТЬЮ (ИНТЕЛЛЕКТУАЛЬНЫМИ НАРУШЕНИЯМИ) </w:t>
      </w:r>
    </w:p>
    <w:p w:rsidR="00B74D3C" w:rsidRPr="001C03CF" w:rsidRDefault="00B74D3C" w:rsidP="00435322">
      <w:pPr>
        <w:spacing w:after="0" w:line="240" w:lineRule="auto"/>
        <w:ind w:left="0" w:firstLine="0"/>
        <w:jc w:val="left"/>
        <w:rPr>
          <w:iCs/>
          <w:szCs w:val="28"/>
        </w:rPr>
      </w:pPr>
      <w:r w:rsidRPr="001C03CF">
        <w:rPr>
          <w:iCs/>
          <w:szCs w:val="28"/>
        </w:rPr>
        <w:t xml:space="preserve">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B74D3C" w:rsidRPr="001C03CF" w:rsidRDefault="00B74D3C" w:rsidP="00435322">
      <w:pPr>
        <w:spacing w:after="0" w:line="240" w:lineRule="auto"/>
        <w:ind w:left="0" w:firstLine="0"/>
        <w:jc w:val="left"/>
        <w:rPr>
          <w:szCs w:val="28"/>
        </w:rPr>
      </w:pPr>
      <w:r w:rsidRPr="001C03CF">
        <w:rPr>
          <w:szCs w:val="28"/>
        </w:rPr>
        <w:t>Прогнозируемые риски в реализации сетевого графика:</w:t>
      </w:r>
    </w:p>
    <w:p w:rsidR="00B74D3C" w:rsidRPr="001C03CF" w:rsidRDefault="00B74D3C" w:rsidP="00435322">
      <w:pPr>
        <w:spacing w:after="0" w:line="240" w:lineRule="auto"/>
        <w:ind w:left="0" w:firstLine="0"/>
        <w:jc w:val="left"/>
        <w:rPr>
          <w:szCs w:val="28"/>
        </w:rPr>
      </w:pPr>
      <w:r w:rsidRPr="001C03CF">
        <w:rPr>
          <w:szCs w:val="28"/>
        </w:rPr>
        <w:t>отсутствие достаточных навыков у части учителей организации, осуществляющей  образовательную деятельность</w:t>
      </w:r>
      <w:r w:rsidRPr="001C03CF">
        <w:rPr>
          <w:spacing w:val="-2"/>
          <w:szCs w:val="28"/>
        </w:rPr>
        <w:t xml:space="preserve"> </w:t>
      </w:r>
      <w:r w:rsidRPr="001C03CF">
        <w:rPr>
          <w:szCs w:val="28"/>
        </w:rPr>
        <w:t>по реализации АООП обуча</w:t>
      </w:r>
      <w:r w:rsidR="0015295E">
        <w:rPr>
          <w:szCs w:val="28"/>
        </w:rPr>
        <w:t>ющихся с умственной отсталостью</w:t>
      </w:r>
      <w:r w:rsidRPr="001C03CF">
        <w:rPr>
          <w:szCs w:val="28"/>
        </w:rPr>
        <w:t>;</w:t>
      </w:r>
    </w:p>
    <w:p w:rsidR="00B74D3C" w:rsidRPr="001C03CF" w:rsidRDefault="00B74D3C" w:rsidP="00435322">
      <w:pPr>
        <w:spacing w:after="0" w:line="240" w:lineRule="auto"/>
        <w:ind w:left="0" w:firstLine="0"/>
        <w:jc w:val="left"/>
        <w:rPr>
          <w:szCs w:val="28"/>
        </w:rPr>
      </w:pPr>
      <w:r w:rsidRPr="001C03CF">
        <w:rPr>
          <w:szCs w:val="28"/>
        </w:rPr>
        <w:t>недостаточная обеспеченность инструментарием оценки качества обра</w:t>
      </w:r>
      <w:r w:rsidRPr="001C03CF">
        <w:rPr>
          <w:szCs w:val="28"/>
        </w:rPr>
        <w:softHyphen/>
        <w:t>зования в части измерения учебных и</w:t>
      </w:r>
      <w:r w:rsidR="0015295E">
        <w:rPr>
          <w:szCs w:val="28"/>
        </w:rPr>
        <w:t xml:space="preserve"> внеучебных достижений учащихся</w:t>
      </w:r>
      <w:r w:rsidRPr="001C03CF">
        <w:rPr>
          <w:szCs w:val="28"/>
        </w:rPr>
        <w:t xml:space="preserve">, </w:t>
      </w:r>
      <w:r w:rsidR="0015295E">
        <w:rPr>
          <w:szCs w:val="28"/>
        </w:rPr>
        <w:t xml:space="preserve"> реализующих АООП НОО;</w:t>
      </w:r>
    </w:p>
    <w:p w:rsidR="00B74D3C" w:rsidRPr="001C03CF" w:rsidRDefault="00B74D3C" w:rsidP="00435322">
      <w:pPr>
        <w:spacing w:after="0" w:line="240" w:lineRule="auto"/>
        <w:ind w:left="0" w:firstLine="0"/>
        <w:jc w:val="left"/>
        <w:rPr>
          <w:szCs w:val="28"/>
        </w:rPr>
      </w:pPr>
      <w:r w:rsidRPr="001C03CF">
        <w:rPr>
          <w:szCs w:val="28"/>
        </w:rPr>
        <w:lastRenderedPageBreak/>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1C03CF">
        <w:rPr>
          <w:szCs w:val="28"/>
        </w:rPr>
        <w:softHyphen/>
        <w:t>ных технологий);</w:t>
      </w:r>
    </w:p>
    <w:p w:rsidR="00B74D3C" w:rsidRPr="001C03CF" w:rsidRDefault="0015295E" w:rsidP="00435322">
      <w:pPr>
        <w:spacing w:after="0" w:line="240" w:lineRule="auto"/>
        <w:ind w:left="0" w:firstLine="0"/>
        <w:jc w:val="left"/>
        <w:rPr>
          <w:szCs w:val="28"/>
        </w:rPr>
      </w:pPr>
      <w:r>
        <w:rPr>
          <w:szCs w:val="28"/>
        </w:rPr>
        <w:t>к</w:t>
      </w:r>
      <w:r w:rsidR="00B74D3C" w:rsidRPr="001C03CF">
        <w:rPr>
          <w:szCs w:val="28"/>
        </w:rPr>
        <w:t>онтроль за реализацией АООП НОО закреплен: как на школьном уровне, так и на муниципальном уровне.</w:t>
      </w:r>
    </w:p>
    <w:p w:rsidR="00B74D3C" w:rsidRPr="001C03CF" w:rsidRDefault="00B74D3C" w:rsidP="00435322">
      <w:pPr>
        <w:spacing w:after="0" w:line="240" w:lineRule="auto"/>
        <w:ind w:left="0" w:firstLine="0"/>
        <w:jc w:val="left"/>
        <w:rPr>
          <w:iCs/>
          <w:szCs w:val="28"/>
        </w:rPr>
      </w:pPr>
    </w:p>
    <w:p w:rsidR="00B74D3C" w:rsidRDefault="00B74D3C" w:rsidP="00B74D3C">
      <w:pPr>
        <w:autoSpaceDE w:val="0"/>
        <w:autoSpaceDN w:val="0"/>
        <w:adjustRightInd w:val="0"/>
        <w:spacing w:after="0" w:line="240" w:lineRule="auto"/>
        <w:ind w:left="0"/>
        <w:jc w:val="left"/>
        <w:rPr>
          <w:b/>
          <w:bCs/>
          <w:szCs w:val="28"/>
        </w:rPr>
      </w:pPr>
    </w:p>
    <w:sectPr w:rsidR="00B74D3C" w:rsidSect="00656D0E">
      <w:headerReference w:type="even" r:id="rId30"/>
      <w:headerReference w:type="default" r:id="rId31"/>
      <w:footerReference w:type="even" r:id="rId32"/>
      <w:footerReference w:type="default" r:id="rId33"/>
      <w:headerReference w:type="first" r:id="rId34"/>
      <w:footerReference w:type="first" r:id="rId35"/>
      <w:pgSz w:w="11904" w:h="16838"/>
      <w:pgMar w:top="1133" w:right="662" w:bottom="1140" w:left="1699" w:header="720" w:footer="2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3B" w:rsidRDefault="0058663B">
      <w:pPr>
        <w:spacing w:after="0" w:line="240" w:lineRule="auto"/>
      </w:pPr>
      <w:r>
        <w:separator/>
      </w:r>
    </w:p>
  </w:endnote>
  <w:endnote w:type="continuationSeparator" w:id="0">
    <w:p w:rsidR="0058663B" w:rsidRDefault="0058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126</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125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1</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20</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21</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24</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rsidP="00467DF4">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23</w:t>
    </w:r>
    <w:r>
      <w:rPr>
        <w:rFonts w:ascii="Calibri" w:eastAsia="Calibri" w:hAnsi="Calibri" w:cs="Calibri"/>
        <w:color w:val="00000A"/>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286" w:line="240" w:lineRule="auto"/>
      <w:ind w:left="0" w:firstLine="0"/>
      <w:jc w:val="center"/>
    </w:pPr>
    <w:r>
      <w:fldChar w:fldCharType="begin"/>
    </w:r>
    <w:r>
      <w:instrText xml:space="preserve"> PAGE   \* MERGEFORMAT </w:instrText>
    </w:r>
    <w:r>
      <w:fldChar w:fldCharType="separate"/>
    </w:r>
    <w:r w:rsidR="00887724" w:rsidRPr="00887724">
      <w:rPr>
        <w:rFonts w:ascii="Calibri" w:eastAsia="Calibri" w:hAnsi="Calibri" w:cs="Calibri"/>
        <w:noProof/>
        <w:color w:val="00000A"/>
        <w:sz w:val="24"/>
      </w:rPr>
      <w:t>22</w:t>
    </w:r>
    <w:r>
      <w:rPr>
        <w:rFonts w:ascii="Calibri" w:eastAsia="Calibri" w:hAnsi="Calibri" w:cs="Calibri"/>
        <w:color w:val="00000A"/>
        <w:sz w:val="24"/>
      </w:rPr>
      <w:fldChar w:fldCharType="end"/>
    </w:r>
  </w:p>
  <w:p w:rsidR="00712B1D" w:rsidRDefault="00712B1D">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3B" w:rsidRDefault="0058663B">
      <w:pPr>
        <w:spacing w:after="1" w:line="240" w:lineRule="auto"/>
        <w:ind w:left="0" w:right="132" w:firstLine="0"/>
        <w:jc w:val="right"/>
      </w:pPr>
      <w:r>
        <w:separator/>
      </w:r>
    </w:p>
  </w:footnote>
  <w:footnote w:type="continuationSeparator" w:id="0">
    <w:p w:rsidR="0058663B" w:rsidRDefault="0058663B">
      <w:pPr>
        <w:spacing w:after="1" w:line="240" w:lineRule="auto"/>
        <w:ind w:left="0" w:right="132" w:firstLine="0"/>
        <w:jc w:val="right"/>
      </w:pPr>
      <w:r>
        <w:continuationSeparator/>
      </w:r>
    </w:p>
  </w:footnote>
  <w:footnote w:id="1">
    <w:p w:rsidR="00712B1D" w:rsidRDefault="00712B1D" w:rsidP="000203E9">
      <w:pPr>
        <w:pStyle w:val="footnotedescription"/>
        <w:spacing w:after="0" w:line="252" w:lineRule="auto"/>
        <w:ind w:left="0"/>
      </w:pPr>
    </w:p>
  </w:footnote>
  <w:footnote w:id="2">
    <w:p w:rsidR="00712B1D" w:rsidRDefault="00712B1D">
      <w:pPr>
        <w:pStyle w:val="footnotedescription"/>
        <w:spacing w:after="0" w:line="235" w:lineRule="auto"/>
        <w:ind w:left="0" w:right="13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rsidP="00724B44">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tab/>
    </w:r>
    <w:r>
      <w:tab/>
    </w:r>
    <w:r>
      <w:tab/>
    </w:r>
  </w:p>
  <w:p w:rsidR="00712B1D" w:rsidRDefault="00712B1D">
    <w:pPr>
      <w:spacing w:after="0" w:line="240" w:lineRule="auto"/>
      <w:ind w:left="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rPr>
        <w:rFonts w:ascii="Segoe UI Symbol" w:eastAsia="Segoe UI Symbol" w:hAnsi="Segoe UI Symbol" w:cs="Segoe UI Symbol"/>
      </w:rPr>
      <w:t>•</w:t>
    </w:r>
    <w:r>
      <w:t xml:space="preserve">Умение </w:t>
    </w:r>
    <w:r>
      <w:tab/>
    </w:r>
    <w:r>
      <w:tab/>
    </w:r>
    <w:r>
      <w:tab/>
    </w:r>
  </w:p>
  <w:p w:rsidR="00712B1D" w:rsidRDefault="00712B1D">
    <w:pPr>
      <w:spacing w:after="0" w:line="240" w:lineRule="auto"/>
      <w:ind w:left="0" w:firstLine="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0" w:line="240" w:lineRule="auto"/>
      <w:ind w:left="0" w:firstLine="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Default="00712B1D">
    <w:pPr>
      <w:spacing w:after="165" w:line="240" w:lineRule="auto"/>
      <w:ind w:left="0" w:firstLine="0"/>
      <w:jc w:val="right"/>
    </w:pPr>
    <w:r>
      <w:tab/>
    </w:r>
    <w:r>
      <w:tab/>
    </w:r>
  </w:p>
  <w:p w:rsidR="00712B1D" w:rsidRDefault="00712B1D">
    <w:pPr>
      <w:spacing w:after="0" w:line="240" w:lineRule="auto"/>
      <w:ind w:left="0" w:firstLine="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D" w:rsidRPr="00724B44" w:rsidRDefault="00712B1D" w:rsidP="00724B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00196B35"/>
    <w:multiLevelType w:val="hybridMultilevel"/>
    <w:tmpl w:val="59ACA520"/>
    <w:lvl w:ilvl="0" w:tplc="3516ED7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1ADAF0">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E020FE">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3EC85A">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4C0CB0">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ED6031E">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C2AC19A">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1186446">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04AB02">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1B7B8A"/>
    <w:multiLevelType w:val="hybridMultilevel"/>
    <w:tmpl w:val="3A809EA8"/>
    <w:lvl w:ilvl="0" w:tplc="1C241914">
      <w:start w:val="1"/>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58016C">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8A9BCA">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0A7EC4">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EE03D2">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CAF7B4">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C3855D0">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3D07EB4">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756A560">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3724891"/>
    <w:multiLevelType w:val="hybridMultilevel"/>
    <w:tmpl w:val="67A6E6EA"/>
    <w:lvl w:ilvl="0" w:tplc="23607F8A">
      <w:start w:val="6"/>
      <w:numFmt w:val="decimal"/>
      <w:lvlText w:val="%1"/>
      <w:lvlJc w:val="left"/>
      <w:pPr>
        <w:ind w:left="15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8D2B460">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E502B88">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9DE212A">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8F38BF6E">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5B4CC4B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6FC8D5C4">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E7042E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8E464C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nsid w:val="07AB6D42"/>
    <w:multiLevelType w:val="hybridMultilevel"/>
    <w:tmpl w:val="A17ECE8C"/>
    <w:lvl w:ilvl="0" w:tplc="7930BC1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70516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6C6774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DB6B4EA">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E84D450">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ED25BF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F16AA6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93CCE3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3482C54">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
    <w:nsid w:val="0D1A623F"/>
    <w:multiLevelType w:val="hybridMultilevel"/>
    <w:tmpl w:val="A90A58CA"/>
    <w:lvl w:ilvl="0" w:tplc="AAECC1FE">
      <w:start w:val="1"/>
      <w:numFmt w:val="decimal"/>
      <w:lvlText w:val="%1"/>
      <w:lvlJc w:val="left"/>
      <w:pPr>
        <w:ind w:left="15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492A13A">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624118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6346C8C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0BC3726">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FA9A855C">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DE4E21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3266E6E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368F9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nsid w:val="13A266FC"/>
    <w:multiLevelType w:val="hybridMultilevel"/>
    <w:tmpl w:val="45F05D1A"/>
    <w:lvl w:ilvl="0" w:tplc="34667F3C">
      <w:start w:val="1"/>
      <w:numFmt w:val="decimal"/>
      <w:lvlText w:val="%1"/>
      <w:lvlJc w:val="left"/>
      <w:pPr>
        <w:ind w:left="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3A0144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8764C3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7C272B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FECC0B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846A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78699F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EB056F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2CC743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17C92534"/>
    <w:multiLevelType w:val="hybridMultilevel"/>
    <w:tmpl w:val="496077D8"/>
    <w:lvl w:ilvl="0" w:tplc="14C6727A">
      <w:start w:val="65535"/>
      <w:numFmt w:val="bullet"/>
      <w:lvlText w:val="-"/>
      <w:lvlJc w:val="left"/>
      <w:pPr>
        <w:ind w:left="581" w:hanging="360"/>
      </w:pPr>
      <w:rPr>
        <w:rFonts w:ascii="Times New Roman" w:hAnsi="Times New Roman" w:cs="Times New Roman" w:hint="default"/>
      </w:rPr>
    </w:lvl>
    <w:lvl w:ilvl="1" w:tplc="04190003" w:tentative="1">
      <w:start w:val="1"/>
      <w:numFmt w:val="bullet"/>
      <w:lvlText w:val="o"/>
      <w:lvlJc w:val="left"/>
      <w:pPr>
        <w:ind w:left="1301" w:hanging="360"/>
      </w:pPr>
      <w:rPr>
        <w:rFonts w:ascii="Courier New" w:hAnsi="Courier New" w:cs="Courier New" w:hint="default"/>
      </w:rPr>
    </w:lvl>
    <w:lvl w:ilvl="2" w:tplc="04190005" w:tentative="1">
      <w:start w:val="1"/>
      <w:numFmt w:val="bullet"/>
      <w:lvlText w:val=""/>
      <w:lvlJc w:val="left"/>
      <w:pPr>
        <w:ind w:left="2021" w:hanging="360"/>
      </w:pPr>
      <w:rPr>
        <w:rFonts w:ascii="Wingdings" w:hAnsi="Wingdings" w:hint="default"/>
      </w:rPr>
    </w:lvl>
    <w:lvl w:ilvl="3" w:tplc="04190001" w:tentative="1">
      <w:start w:val="1"/>
      <w:numFmt w:val="bullet"/>
      <w:lvlText w:val=""/>
      <w:lvlJc w:val="left"/>
      <w:pPr>
        <w:ind w:left="2741" w:hanging="360"/>
      </w:pPr>
      <w:rPr>
        <w:rFonts w:ascii="Symbol" w:hAnsi="Symbol" w:hint="default"/>
      </w:rPr>
    </w:lvl>
    <w:lvl w:ilvl="4" w:tplc="04190003" w:tentative="1">
      <w:start w:val="1"/>
      <w:numFmt w:val="bullet"/>
      <w:lvlText w:val="o"/>
      <w:lvlJc w:val="left"/>
      <w:pPr>
        <w:ind w:left="3461" w:hanging="360"/>
      </w:pPr>
      <w:rPr>
        <w:rFonts w:ascii="Courier New" w:hAnsi="Courier New" w:cs="Courier New" w:hint="default"/>
      </w:rPr>
    </w:lvl>
    <w:lvl w:ilvl="5" w:tplc="04190005" w:tentative="1">
      <w:start w:val="1"/>
      <w:numFmt w:val="bullet"/>
      <w:lvlText w:val=""/>
      <w:lvlJc w:val="left"/>
      <w:pPr>
        <w:ind w:left="4181" w:hanging="360"/>
      </w:pPr>
      <w:rPr>
        <w:rFonts w:ascii="Wingdings" w:hAnsi="Wingdings" w:hint="default"/>
      </w:rPr>
    </w:lvl>
    <w:lvl w:ilvl="6" w:tplc="04190001" w:tentative="1">
      <w:start w:val="1"/>
      <w:numFmt w:val="bullet"/>
      <w:lvlText w:val=""/>
      <w:lvlJc w:val="left"/>
      <w:pPr>
        <w:ind w:left="4901" w:hanging="360"/>
      </w:pPr>
      <w:rPr>
        <w:rFonts w:ascii="Symbol" w:hAnsi="Symbol" w:hint="default"/>
      </w:rPr>
    </w:lvl>
    <w:lvl w:ilvl="7" w:tplc="04190003" w:tentative="1">
      <w:start w:val="1"/>
      <w:numFmt w:val="bullet"/>
      <w:lvlText w:val="o"/>
      <w:lvlJc w:val="left"/>
      <w:pPr>
        <w:ind w:left="5621" w:hanging="360"/>
      </w:pPr>
      <w:rPr>
        <w:rFonts w:ascii="Courier New" w:hAnsi="Courier New" w:cs="Courier New" w:hint="default"/>
      </w:rPr>
    </w:lvl>
    <w:lvl w:ilvl="8" w:tplc="04190005" w:tentative="1">
      <w:start w:val="1"/>
      <w:numFmt w:val="bullet"/>
      <w:lvlText w:val=""/>
      <w:lvlJc w:val="left"/>
      <w:pPr>
        <w:ind w:left="6341" w:hanging="360"/>
      </w:pPr>
      <w:rPr>
        <w:rFonts w:ascii="Wingdings" w:hAnsi="Wingdings" w:hint="default"/>
      </w:rPr>
    </w:lvl>
  </w:abstractNum>
  <w:abstractNum w:abstractNumId="8">
    <w:nsid w:val="18F06BE7"/>
    <w:multiLevelType w:val="hybridMultilevel"/>
    <w:tmpl w:val="B2724F9A"/>
    <w:lvl w:ilvl="0" w:tplc="5044C67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64349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0BE779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B62CA6">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FABDC4">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1D493B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7A66A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D4D0D8">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1C576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9837107"/>
    <w:multiLevelType w:val="hybridMultilevel"/>
    <w:tmpl w:val="F1FA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F3BD0"/>
    <w:multiLevelType w:val="hybridMultilevel"/>
    <w:tmpl w:val="A696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0513D"/>
    <w:multiLevelType w:val="hybridMultilevel"/>
    <w:tmpl w:val="98C6861A"/>
    <w:lvl w:ilvl="0" w:tplc="05A4B30E">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94EA2B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2F4D3F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8F6E50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CD2C25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310B1F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F50D96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86E942A">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A560A6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nsid w:val="2A07786C"/>
    <w:multiLevelType w:val="hybridMultilevel"/>
    <w:tmpl w:val="40D0E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104A1"/>
    <w:multiLevelType w:val="hybridMultilevel"/>
    <w:tmpl w:val="8C54E4A8"/>
    <w:lvl w:ilvl="0" w:tplc="95DC9D50">
      <w:start w:val="1"/>
      <w:numFmt w:val="decimal"/>
      <w:lvlText w:val="%1)"/>
      <w:lvlJc w:val="left"/>
      <w:pPr>
        <w:ind w:left="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850F62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4CED4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32555E">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91453DC">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1D8E98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CA410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4A7A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BE816C">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2BEE0DB0"/>
    <w:multiLevelType w:val="hybridMultilevel"/>
    <w:tmpl w:val="8A569182"/>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5">
    <w:nsid w:val="2C491D9D"/>
    <w:multiLevelType w:val="hybridMultilevel"/>
    <w:tmpl w:val="A7FE5960"/>
    <w:lvl w:ilvl="0" w:tplc="0E88D824">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9428384E">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5FCC778">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772BB9E">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3ECEE0BA">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7BC2646">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7B6B834">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BD2F052">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02549966">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6">
    <w:nsid w:val="30D05241"/>
    <w:multiLevelType w:val="hybridMultilevel"/>
    <w:tmpl w:val="C3065482"/>
    <w:lvl w:ilvl="0" w:tplc="66320588">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EC815D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CBC861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EBCE04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F8A475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3345272">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B78E99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598AD4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334B74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
    <w:nsid w:val="38CB08C1"/>
    <w:multiLevelType w:val="hybridMultilevel"/>
    <w:tmpl w:val="F9860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591C87"/>
    <w:multiLevelType w:val="hybridMultilevel"/>
    <w:tmpl w:val="5620852A"/>
    <w:lvl w:ilvl="0" w:tplc="FD763736">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9A44436">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C26362A">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498E2CD0">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AF52793C">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8B4D580">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278AC26">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1E8DA98">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95A8FC2">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9">
    <w:nsid w:val="3F992026"/>
    <w:multiLevelType w:val="hybridMultilevel"/>
    <w:tmpl w:val="0C962E24"/>
    <w:lvl w:ilvl="0" w:tplc="A1DAC7B6">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6420478">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F45380">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1309606">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C90DA52">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E829F56">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F90991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E7C605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6C8EB7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40DC016E"/>
    <w:multiLevelType w:val="hybridMultilevel"/>
    <w:tmpl w:val="F44A69C6"/>
    <w:lvl w:ilvl="0" w:tplc="63B23698">
      <w:start w:val="7"/>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794D4CE">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126706">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F44932">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F69A56">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4A2D812">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116E5B2">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C2AB10">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8E472C">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44FC291E"/>
    <w:multiLevelType w:val="hybridMultilevel"/>
    <w:tmpl w:val="3796DB4C"/>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585514F"/>
    <w:multiLevelType w:val="hybridMultilevel"/>
    <w:tmpl w:val="2A4038F4"/>
    <w:lvl w:ilvl="0" w:tplc="67664E24">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62CF1DE">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1D65BE2">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91CF6A6">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736FBB6">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96CCAA8">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B661418">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DAE971E">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D772CC44">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3">
    <w:nsid w:val="469F16C4"/>
    <w:multiLevelType w:val="hybridMultilevel"/>
    <w:tmpl w:val="2CE84DA8"/>
    <w:lvl w:ilvl="0" w:tplc="77580D02">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F12A3E0">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540D08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ADAD74A">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88054D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1D09EF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1D62F68">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8569126">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4DE95D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4">
    <w:nsid w:val="48C02BD0"/>
    <w:multiLevelType w:val="hybridMultilevel"/>
    <w:tmpl w:val="183E74CA"/>
    <w:lvl w:ilvl="0" w:tplc="EDEC2FE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385396">
      <w:start w:val="1"/>
      <w:numFmt w:val="lowerLetter"/>
      <w:lvlText w:val="%2"/>
      <w:lvlJc w:val="left"/>
      <w:pPr>
        <w:ind w:left="5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2DADCB2">
      <w:start w:val="1"/>
      <w:numFmt w:val="lowerRoman"/>
      <w:lvlText w:val="%3"/>
      <w:lvlJc w:val="left"/>
      <w:pPr>
        <w:ind w:left="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FBE340E">
      <w:start w:val="1"/>
      <w:numFmt w:val="decimal"/>
      <w:lvlRestart w:val="0"/>
      <w:lvlText w:val="%4."/>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783116">
      <w:start w:val="1"/>
      <w:numFmt w:val="lowerLetter"/>
      <w:lvlText w:val="%5"/>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4CAEE8">
      <w:start w:val="1"/>
      <w:numFmt w:val="lowerRoman"/>
      <w:lvlText w:val="%6"/>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E46E54">
      <w:start w:val="1"/>
      <w:numFmt w:val="decimal"/>
      <w:lvlText w:val="%7"/>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D6D7F2">
      <w:start w:val="1"/>
      <w:numFmt w:val="lowerLetter"/>
      <w:lvlText w:val="%8"/>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9A01CD0">
      <w:start w:val="1"/>
      <w:numFmt w:val="lowerRoman"/>
      <w:lvlText w:val="%9"/>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4C146269"/>
    <w:multiLevelType w:val="hybridMultilevel"/>
    <w:tmpl w:val="C7F8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0453E"/>
    <w:multiLevelType w:val="hybridMultilevel"/>
    <w:tmpl w:val="62FA8252"/>
    <w:lvl w:ilvl="0" w:tplc="EED63EA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3F84B02">
      <w:start w:val="1"/>
      <w:numFmt w:val="bullet"/>
      <w:lvlText w:val="o"/>
      <w:lvlJc w:val="left"/>
      <w:pPr>
        <w:ind w:left="7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984C5F2">
      <w:start w:val="1"/>
      <w:numFmt w:val="bullet"/>
      <w:lvlText w:val="▪"/>
      <w:lvlJc w:val="left"/>
      <w:pPr>
        <w:ind w:left="14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C7EFD24">
      <w:start w:val="1"/>
      <w:numFmt w:val="bullet"/>
      <w:lvlText w:val="•"/>
      <w:lvlJc w:val="left"/>
      <w:pPr>
        <w:ind w:left="217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5C6D5C4">
      <w:start w:val="1"/>
      <w:numFmt w:val="bullet"/>
      <w:lvlText w:val="o"/>
      <w:lvlJc w:val="left"/>
      <w:pPr>
        <w:ind w:left="28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E1E138C">
      <w:start w:val="1"/>
      <w:numFmt w:val="bullet"/>
      <w:lvlText w:val="▪"/>
      <w:lvlJc w:val="left"/>
      <w:pPr>
        <w:ind w:left="36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CE45688">
      <w:start w:val="1"/>
      <w:numFmt w:val="bullet"/>
      <w:lvlText w:val="•"/>
      <w:lvlJc w:val="left"/>
      <w:pPr>
        <w:ind w:left="43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A321DF6">
      <w:start w:val="1"/>
      <w:numFmt w:val="bullet"/>
      <w:lvlText w:val="o"/>
      <w:lvlJc w:val="left"/>
      <w:pPr>
        <w:ind w:left="50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A440750">
      <w:start w:val="1"/>
      <w:numFmt w:val="bullet"/>
      <w:lvlText w:val="▪"/>
      <w:lvlJc w:val="left"/>
      <w:pPr>
        <w:ind w:left="57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7">
    <w:nsid w:val="547129C4"/>
    <w:multiLevelType w:val="hybridMultilevel"/>
    <w:tmpl w:val="21A07AA6"/>
    <w:lvl w:ilvl="0" w:tplc="D53AB596">
      <w:start w:val="1"/>
      <w:numFmt w:val="bullet"/>
      <w:lvlText w:val="*"/>
      <w:lvlJc w:val="left"/>
      <w:pPr>
        <w:ind w:left="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C1AFFAA">
      <w:start w:val="1"/>
      <w:numFmt w:val="bullet"/>
      <w:lvlText w:val="o"/>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2C6FD46">
      <w:start w:val="1"/>
      <w:numFmt w:val="bullet"/>
      <w:lvlText w:val="▪"/>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AF482F8">
      <w:start w:val="1"/>
      <w:numFmt w:val="bullet"/>
      <w:lvlText w:val="•"/>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7F229A8">
      <w:start w:val="1"/>
      <w:numFmt w:val="bullet"/>
      <w:lvlText w:val="o"/>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EEC45F8">
      <w:start w:val="1"/>
      <w:numFmt w:val="bullet"/>
      <w:lvlText w:val="▪"/>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65E1468">
      <w:start w:val="1"/>
      <w:numFmt w:val="bullet"/>
      <w:lvlText w:val="•"/>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BF01E4A">
      <w:start w:val="1"/>
      <w:numFmt w:val="bullet"/>
      <w:lvlText w:val="o"/>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E802C4">
      <w:start w:val="1"/>
      <w:numFmt w:val="bullet"/>
      <w:lvlText w:val="▪"/>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nsid w:val="55AB39E8"/>
    <w:multiLevelType w:val="hybridMultilevel"/>
    <w:tmpl w:val="BA2A8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6E42BCF"/>
    <w:multiLevelType w:val="hybridMultilevel"/>
    <w:tmpl w:val="A42CB9A2"/>
    <w:lvl w:ilvl="0" w:tplc="CBB8E6FE">
      <w:start w:val="1"/>
      <w:numFmt w:val="bullet"/>
      <w:lvlText w:val="•"/>
      <w:lvlJc w:val="left"/>
      <w:pPr>
        <w:ind w:left="36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D52B7"/>
    <w:multiLevelType w:val="hybridMultilevel"/>
    <w:tmpl w:val="1382BCB8"/>
    <w:lvl w:ilvl="0" w:tplc="6E9825F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C691F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16219A">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D6CFD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7882D7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10B75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3B279DE">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5F6F87C">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2EDE4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64071F87"/>
    <w:multiLevelType w:val="hybridMultilevel"/>
    <w:tmpl w:val="89563276"/>
    <w:lvl w:ilvl="0" w:tplc="21984920">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56A19D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C542C6C">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860D43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D68C030">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17CFB16">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9BC651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C52A03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62EEE1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2">
    <w:nsid w:val="65B80B83"/>
    <w:multiLevelType w:val="hybridMultilevel"/>
    <w:tmpl w:val="96C48362"/>
    <w:lvl w:ilvl="0" w:tplc="E2C2EDA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D08D630">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15C0C70">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4088F5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8C6DF56">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20EA4A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810DF80">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358BA52">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62C0826">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3">
    <w:nsid w:val="67487130"/>
    <w:multiLevelType w:val="hybridMultilevel"/>
    <w:tmpl w:val="E6D884FE"/>
    <w:lvl w:ilvl="0" w:tplc="1C3EF15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114CE"/>
    <w:multiLevelType w:val="hybridMultilevel"/>
    <w:tmpl w:val="BABE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03179"/>
    <w:multiLevelType w:val="hybridMultilevel"/>
    <w:tmpl w:val="41585636"/>
    <w:lvl w:ilvl="0" w:tplc="BD04FBDC">
      <w:start w:val="1"/>
      <w:numFmt w:val="decimal"/>
      <w:lvlText w:val="%1"/>
      <w:lvlJc w:val="left"/>
      <w:pPr>
        <w:ind w:left="10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5E3972">
      <w:start w:val="1"/>
      <w:numFmt w:val="lowerLetter"/>
      <w:lvlText w:val="%2"/>
      <w:lvlJc w:val="left"/>
      <w:pPr>
        <w:ind w:left="19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7C4844">
      <w:start w:val="1"/>
      <w:numFmt w:val="lowerRoman"/>
      <w:lvlText w:val="%3"/>
      <w:lvlJc w:val="left"/>
      <w:pPr>
        <w:ind w:left="26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80A3E4">
      <w:start w:val="1"/>
      <w:numFmt w:val="decimal"/>
      <w:lvlText w:val="%4"/>
      <w:lvlJc w:val="left"/>
      <w:pPr>
        <w:ind w:left="3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DEFE08">
      <w:start w:val="1"/>
      <w:numFmt w:val="lowerLetter"/>
      <w:lvlText w:val="%5"/>
      <w:lvlJc w:val="left"/>
      <w:pPr>
        <w:ind w:left="4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82251C">
      <w:start w:val="1"/>
      <w:numFmt w:val="lowerRoman"/>
      <w:lvlText w:val="%6"/>
      <w:lvlJc w:val="left"/>
      <w:pPr>
        <w:ind w:left="4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0226CA">
      <w:start w:val="1"/>
      <w:numFmt w:val="decimal"/>
      <w:lvlText w:val="%7"/>
      <w:lvlJc w:val="left"/>
      <w:pPr>
        <w:ind w:left="5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2A404C">
      <w:start w:val="1"/>
      <w:numFmt w:val="lowerLetter"/>
      <w:lvlText w:val="%8"/>
      <w:lvlJc w:val="left"/>
      <w:pPr>
        <w:ind w:left="6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75C0674">
      <w:start w:val="1"/>
      <w:numFmt w:val="lowerRoman"/>
      <w:lvlText w:val="%9"/>
      <w:lvlJc w:val="left"/>
      <w:pPr>
        <w:ind w:left="6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6FF0094C"/>
    <w:multiLevelType w:val="hybridMultilevel"/>
    <w:tmpl w:val="96DA9702"/>
    <w:lvl w:ilvl="0" w:tplc="B0BE02D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1008C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E5E3798">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E58BA18">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806489E">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AA43EEA">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6E48B2">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4E493CE">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0DC8A7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7">
    <w:nsid w:val="70EA1CF1"/>
    <w:multiLevelType w:val="hybridMultilevel"/>
    <w:tmpl w:val="F676C46C"/>
    <w:lvl w:ilvl="0" w:tplc="E6CCDCB8">
      <w:start w:val="3"/>
      <w:numFmt w:val="upperRoman"/>
      <w:lvlText w:val="%1."/>
      <w:lvlJc w:val="left"/>
      <w:pPr>
        <w:ind w:left="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5C4D98">
      <w:start w:val="1"/>
      <w:numFmt w:val="lowerLetter"/>
      <w:lvlText w:val="%2"/>
      <w:lvlJc w:val="left"/>
      <w:pPr>
        <w:ind w:left="11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32C44A">
      <w:start w:val="1"/>
      <w:numFmt w:val="lowerRoman"/>
      <w:lvlText w:val="%3"/>
      <w:lvlJc w:val="left"/>
      <w:pPr>
        <w:ind w:left="19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F8563E">
      <w:start w:val="1"/>
      <w:numFmt w:val="decimal"/>
      <w:lvlText w:val="%4"/>
      <w:lvlJc w:val="left"/>
      <w:pPr>
        <w:ind w:left="2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DA2C266">
      <w:start w:val="1"/>
      <w:numFmt w:val="lowerLetter"/>
      <w:lvlText w:val="%5"/>
      <w:lvlJc w:val="left"/>
      <w:pPr>
        <w:ind w:left="33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CBEA2AA">
      <w:start w:val="1"/>
      <w:numFmt w:val="lowerRoman"/>
      <w:lvlText w:val="%6"/>
      <w:lvlJc w:val="left"/>
      <w:pPr>
        <w:ind w:left="4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26F288">
      <w:start w:val="1"/>
      <w:numFmt w:val="decimal"/>
      <w:lvlText w:val="%7"/>
      <w:lvlJc w:val="left"/>
      <w:pPr>
        <w:ind w:left="4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3A888BC">
      <w:start w:val="1"/>
      <w:numFmt w:val="lowerLetter"/>
      <w:lvlText w:val="%8"/>
      <w:lvlJc w:val="left"/>
      <w:pPr>
        <w:ind w:left="5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7AC1650">
      <w:start w:val="1"/>
      <w:numFmt w:val="lowerRoman"/>
      <w:lvlText w:val="%9"/>
      <w:lvlJc w:val="left"/>
      <w:pPr>
        <w:ind w:left="6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70F2471A"/>
    <w:multiLevelType w:val="hybridMultilevel"/>
    <w:tmpl w:val="EEE6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C56A8"/>
    <w:multiLevelType w:val="hybridMultilevel"/>
    <w:tmpl w:val="838C354C"/>
    <w:lvl w:ilvl="0" w:tplc="EB7EEE3A">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C4C246C">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4C67DB4">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DCC9DB6">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3C0D02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586F84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506E06C">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C28391C">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4B0961C">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0">
    <w:nsid w:val="76183792"/>
    <w:multiLevelType w:val="hybridMultilevel"/>
    <w:tmpl w:val="3A948DD8"/>
    <w:lvl w:ilvl="0" w:tplc="F8EE534C">
      <w:start w:val="1"/>
      <w:numFmt w:val="upperRoman"/>
      <w:lvlText w:val="%1"/>
      <w:lvlJc w:val="left"/>
      <w:pPr>
        <w:ind w:left="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16D328">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3C6E9A22">
      <w:start w:val="1"/>
      <w:numFmt w:val="bullet"/>
      <w:lvlText w:val="▪"/>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8A0B52E">
      <w:start w:val="1"/>
      <w:numFmt w:val="bullet"/>
      <w:lvlText w:val="•"/>
      <w:lvlJc w:val="left"/>
      <w:pPr>
        <w:ind w:left="21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F6EDD66">
      <w:start w:val="1"/>
      <w:numFmt w:val="bullet"/>
      <w:lvlText w:val="o"/>
      <w:lvlJc w:val="left"/>
      <w:pPr>
        <w:ind w:left="28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08C8720">
      <w:start w:val="1"/>
      <w:numFmt w:val="bullet"/>
      <w:lvlText w:val="▪"/>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B7C35A0">
      <w:start w:val="1"/>
      <w:numFmt w:val="bullet"/>
      <w:lvlText w:val="•"/>
      <w:lvlJc w:val="left"/>
      <w:pPr>
        <w:ind w:left="43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18ADAA0">
      <w:start w:val="1"/>
      <w:numFmt w:val="bullet"/>
      <w:lvlText w:val="o"/>
      <w:lvlJc w:val="left"/>
      <w:pPr>
        <w:ind w:left="50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E840914">
      <w:start w:val="1"/>
      <w:numFmt w:val="bullet"/>
      <w:lvlText w:val="▪"/>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1">
    <w:nsid w:val="788424E1"/>
    <w:multiLevelType w:val="hybridMultilevel"/>
    <w:tmpl w:val="937EE4A2"/>
    <w:lvl w:ilvl="0" w:tplc="885E1F8A">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A3283F6">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5F6925E">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872E04C">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42A50A">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0BC317C">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776F6DA">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D08285E">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366BBA">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2">
    <w:nsid w:val="792439FF"/>
    <w:multiLevelType w:val="hybridMultilevel"/>
    <w:tmpl w:val="4BDC8C7A"/>
    <w:lvl w:ilvl="0" w:tplc="C56AF450">
      <w:start w:val="4"/>
      <w:numFmt w:val="decimal"/>
      <w:lvlText w:val="%1)"/>
      <w:lvlJc w:val="left"/>
      <w:pPr>
        <w:ind w:left="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6A3196">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C2A33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AA141E">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8C82AAC">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70ECE7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A4963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DA16C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0EDCF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7D31228D"/>
    <w:multiLevelType w:val="hybridMultilevel"/>
    <w:tmpl w:val="4A6ED93A"/>
    <w:lvl w:ilvl="0" w:tplc="25A47E16">
      <w:start w:val="1"/>
      <w:numFmt w:val="decimal"/>
      <w:lvlText w:val="%1"/>
      <w:lvlJc w:val="left"/>
      <w:pPr>
        <w:ind w:left="2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A114103A">
      <w:start w:val="1"/>
      <w:numFmt w:val="lowerLetter"/>
      <w:lvlText w:val="%2"/>
      <w:lvlJc w:val="left"/>
      <w:pPr>
        <w:ind w:left="11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E092030E">
      <w:start w:val="1"/>
      <w:numFmt w:val="lowerRoman"/>
      <w:lvlText w:val="%3"/>
      <w:lvlJc w:val="left"/>
      <w:pPr>
        <w:ind w:left="18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C86B77A">
      <w:start w:val="1"/>
      <w:numFmt w:val="decimal"/>
      <w:lvlText w:val="%4"/>
      <w:lvlJc w:val="left"/>
      <w:pPr>
        <w:ind w:left="25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E7400AA">
      <w:start w:val="1"/>
      <w:numFmt w:val="lowerLetter"/>
      <w:lvlText w:val="%5"/>
      <w:lvlJc w:val="left"/>
      <w:pPr>
        <w:ind w:left="331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36C3F5A">
      <w:start w:val="1"/>
      <w:numFmt w:val="lowerRoman"/>
      <w:lvlText w:val="%6"/>
      <w:lvlJc w:val="left"/>
      <w:pPr>
        <w:ind w:left="403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CAD4BA12">
      <w:start w:val="1"/>
      <w:numFmt w:val="decimal"/>
      <w:lvlText w:val="%7"/>
      <w:lvlJc w:val="left"/>
      <w:pPr>
        <w:ind w:left="47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C4B60AB0">
      <w:start w:val="1"/>
      <w:numFmt w:val="lowerLetter"/>
      <w:lvlText w:val="%8"/>
      <w:lvlJc w:val="left"/>
      <w:pPr>
        <w:ind w:left="54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B229226">
      <w:start w:val="1"/>
      <w:numFmt w:val="lowerRoman"/>
      <w:lvlText w:val="%9"/>
      <w:lvlJc w:val="left"/>
      <w:pPr>
        <w:ind w:left="619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35"/>
  </w:num>
  <w:num w:numId="2">
    <w:abstractNumId w:val="2"/>
  </w:num>
  <w:num w:numId="3">
    <w:abstractNumId w:val="1"/>
  </w:num>
  <w:num w:numId="4">
    <w:abstractNumId w:val="37"/>
  </w:num>
  <w:num w:numId="5">
    <w:abstractNumId w:val="20"/>
  </w:num>
  <w:num w:numId="6">
    <w:abstractNumId w:val="41"/>
  </w:num>
  <w:num w:numId="7">
    <w:abstractNumId w:val="16"/>
  </w:num>
  <w:num w:numId="8">
    <w:abstractNumId w:val="24"/>
  </w:num>
  <w:num w:numId="9">
    <w:abstractNumId w:val="32"/>
  </w:num>
  <w:num w:numId="10">
    <w:abstractNumId w:val="39"/>
  </w:num>
  <w:num w:numId="11">
    <w:abstractNumId w:val="11"/>
  </w:num>
  <w:num w:numId="12">
    <w:abstractNumId w:val="40"/>
  </w:num>
  <w:num w:numId="13">
    <w:abstractNumId w:val="27"/>
  </w:num>
  <w:num w:numId="14">
    <w:abstractNumId w:val="13"/>
  </w:num>
  <w:num w:numId="15">
    <w:abstractNumId w:val="23"/>
  </w:num>
  <w:num w:numId="16">
    <w:abstractNumId w:val="8"/>
  </w:num>
  <w:num w:numId="17">
    <w:abstractNumId w:val="19"/>
  </w:num>
  <w:num w:numId="18">
    <w:abstractNumId w:val="30"/>
  </w:num>
  <w:num w:numId="19">
    <w:abstractNumId w:val="42"/>
  </w:num>
  <w:num w:numId="20">
    <w:abstractNumId w:val="26"/>
  </w:num>
  <w:num w:numId="21">
    <w:abstractNumId w:val="31"/>
  </w:num>
  <w:num w:numId="22">
    <w:abstractNumId w:val="4"/>
  </w:num>
  <w:num w:numId="23">
    <w:abstractNumId w:val="36"/>
  </w:num>
  <w:num w:numId="24">
    <w:abstractNumId w:val="6"/>
  </w:num>
  <w:num w:numId="25">
    <w:abstractNumId w:val="5"/>
  </w:num>
  <w:num w:numId="26">
    <w:abstractNumId w:val="43"/>
  </w:num>
  <w:num w:numId="27">
    <w:abstractNumId w:val="15"/>
  </w:num>
  <w:num w:numId="28">
    <w:abstractNumId w:val="18"/>
  </w:num>
  <w:num w:numId="29">
    <w:abstractNumId w:val="22"/>
  </w:num>
  <w:num w:numId="30">
    <w:abstractNumId w:val="3"/>
  </w:num>
  <w:num w:numId="31">
    <w:abstractNumId w:val="29"/>
  </w:num>
  <w:num w:numId="32">
    <w:abstractNumId w:val="25"/>
  </w:num>
  <w:num w:numId="33">
    <w:abstractNumId w:val="34"/>
  </w:num>
  <w:num w:numId="34">
    <w:abstractNumId w:val="38"/>
  </w:num>
  <w:num w:numId="35">
    <w:abstractNumId w:val="17"/>
  </w:num>
  <w:num w:numId="36">
    <w:abstractNumId w:val="9"/>
  </w:num>
  <w:num w:numId="37">
    <w:abstractNumId w:val="21"/>
  </w:num>
  <w:num w:numId="38">
    <w:abstractNumId w:val="28"/>
  </w:num>
  <w:num w:numId="39">
    <w:abstractNumId w:val="12"/>
  </w:num>
  <w:num w:numId="40">
    <w:abstractNumId w:val="14"/>
  </w:num>
  <w:num w:numId="4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18"/>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64">
    <w:abstractNumId w:val="10"/>
  </w:num>
  <w:num w:numId="65">
    <w:abstractNumId w:val="7"/>
  </w:num>
  <w:num w:numId="66">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4B"/>
    <w:rsid w:val="000203E9"/>
    <w:rsid w:val="00034514"/>
    <w:rsid w:val="000B38D8"/>
    <w:rsid w:val="000E1FEF"/>
    <w:rsid w:val="00123CC0"/>
    <w:rsid w:val="0015295E"/>
    <w:rsid w:val="00170FE9"/>
    <w:rsid w:val="00180014"/>
    <w:rsid w:val="0019590E"/>
    <w:rsid w:val="001B6AF9"/>
    <w:rsid w:val="001C2485"/>
    <w:rsid w:val="001D555A"/>
    <w:rsid w:val="0029175F"/>
    <w:rsid w:val="002A5296"/>
    <w:rsid w:val="00355F91"/>
    <w:rsid w:val="003908AA"/>
    <w:rsid w:val="003E4036"/>
    <w:rsid w:val="003F0A4D"/>
    <w:rsid w:val="0042475D"/>
    <w:rsid w:val="00435322"/>
    <w:rsid w:val="00467DF4"/>
    <w:rsid w:val="004A5269"/>
    <w:rsid w:val="005055E8"/>
    <w:rsid w:val="00517F46"/>
    <w:rsid w:val="0058663B"/>
    <w:rsid w:val="00602411"/>
    <w:rsid w:val="00656D0E"/>
    <w:rsid w:val="00684E32"/>
    <w:rsid w:val="00694F79"/>
    <w:rsid w:val="00704B8E"/>
    <w:rsid w:val="00712B1D"/>
    <w:rsid w:val="00724B44"/>
    <w:rsid w:val="0073790B"/>
    <w:rsid w:val="007C59FA"/>
    <w:rsid w:val="007E7ACD"/>
    <w:rsid w:val="0082464B"/>
    <w:rsid w:val="008631A1"/>
    <w:rsid w:val="00881AA4"/>
    <w:rsid w:val="00887724"/>
    <w:rsid w:val="008A1D1E"/>
    <w:rsid w:val="008B6956"/>
    <w:rsid w:val="009223D3"/>
    <w:rsid w:val="00937BCB"/>
    <w:rsid w:val="00955CB4"/>
    <w:rsid w:val="0096206B"/>
    <w:rsid w:val="009833C2"/>
    <w:rsid w:val="00A156C5"/>
    <w:rsid w:val="00A97C13"/>
    <w:rsid w:val="00B0103C"/>
    <w:rsid w:val="00B048F6"/>
    <w:rsid w:val="00B33937"/>
    <w:rsid w:val="00B421E3"/>
    <w:rsid w:val="00B51BF3"/>
    <w:rsid w:val="00B656EE"/>
    <w:rsid w:val="00B74D3C"/>
    <w:rsid w:val="00C20AF3"/>
    <w:rsid w:val="00C54E49"/>
    <w:rsid w:val="00C65527"/>
    <w:rsid w:val="00C82043"/>
    <w:rsid w:val="00CB4A5A"/>
    <w:rsid w:val="00CD4383"/>
    <w:rsid w:val="00D65885"/>
    <w:rsid w:val="00DC194E"/>
    <w:rsid w:val="00DD6215"/>
    <w:rsid w:val="00E569AC"/>
    <w:rsid w:val="00F07637"/>
    <w:rsid w:val="00FA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0E"/>
    <w:pPr>
      <w:spacing w:after="168" w:line="356"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nhideWhenUsed/>
    <w:qFormat/>
    <w:rsid w:val="00656D0E"/>
    <w:pPr>
      <w:keepNext/>
      <w:keepLines/>
      <w:spacing w:after="167" w:line="246" w:lineRule="auto"/>
      <w:ind w:left="10" w:right="-15" w:hanging="10"/>
      <w:jc w:val="center"/>
      <w:outlineLvl w:val="0"/>
    </w:pPr>
    <w:rPr>
      <w:rFonts w:ascii="Times New Roman" w:eastAsia="Times New Roman" w:hAnsi="Times New Roman" w:cs="Times New Roman"/>
      <w:b/>
      <w:i/>
      <w:color w:val="00000A"/>
      <w:sz w:val="28"/>
    </w:rPr>
  </w:style>
  <w:style w:type="paragraph" w:styleId="2">
    <w:name w:val="heading 2"/>
    <w:basedOn w:val="a"/>
    <w:next w:val="a"/>
    <w:link w:val="20"/>
    <w:unhideWhenUsed/>
    <w:qFormat/>
    <w:rsid w:val="00B339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6D0E"/>
    <w:rPr>
      <w:rFonts w:ascii="Times New Roman" w:eastAsia="Times New Roman" w:hAnsi="Times New Roman" w:cs="Times New Roman"/>
      <w:b/>
      <w:i/>
      <w:color w:val="00000A"/>
      <w:sz w:val="28"/>
    </w:rPr>
  </w:style>
  <w:style w:type="paragraph" w:customStyle="1" w:styleId="footnotedescription">
    <w:name w:val="footnote description"/>
    <w:next w:val="a"/>
    <w:link w:val="footnotedescriptionChar"/>
    <w:hidden/>
    <w:rsid w:val="00656D0E"/>
    <w:pPr>
      <w:spacing w:after="1" w:line="240" w:lineRule="auto"/>
      <w:ind w:left="1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56D0E"/>
    <w:rPr>
      <w:rFonts w:ascii="Times New Roman" w:eastAsia="Times New Roman" w:hAnsi="Times New Roman" w:cs="Times New Roman"/>
      <w:color w:val="000000"/>
      <w:sz w:val="20"/>
    </w:rPr>
  </w:style>
  <w:style w:type="character" w:customStyle="1" w:styleId="footnotemark">
    <w:name w:val="footnote mark"/>
    <w:hidden/>
    <w:rsid w:val="00656D0E"/>
    <w:rPr>
      <w:rFonts w:ascii="Calibri" w:eastAsia="Calibri" w:hAnsi="Calibri" w:cs="Calibri"/>
      <w:color w:val="00000A"/>
      <w:sz w:val="20"/>
      <w:vertAlign w:val="superscript"/>
    </w:rPr>
  </w:style>
  <w:style w:type="table" w:customStyle="1" w:styleId="TableGrid">
    <w:name w:val="TableGrid"/>
    <w:rsid w:val="00656D0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C2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485"/>
    <w:rPr>
      <w:rFonts w:ascii="Tahoma" w:eastAsia="Times New Roman" w:hAnsi="Tahoma" w:cs="Tahoma"/>
      <w:color w:val="000000"/>
      <w:sz w:val="16"/>
      <w:szCs w:val="16"/>
    </w:rPr>
  </w:style>
  <w:style w:type="paragraph" w:customStyle="1" w:styleId="Style2">
    <w:name w:val="Style2"/>
    <w:basedOn w:val="a"/>
    <w:uiPriority w:val="99"/>
    <w:rsid w:val="00694F79"/>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customStyle="1" w:styleId="Style3">
    <w:name w:val="Style3"/>
    <w:basedOn w:val="a"/>
    <w:uiPriority w:val="99"/>
    <w:rsid w:val="00694F79"/>
    <w:pPr>
      <w:widowControl w:val="0"/>
      <w:autoSpaceDE w:val="0"/>
      <w:autoSpaceDN w:val="0"/>
      <w:adjustRightInd w:val="0"/>
      <w:spacing w:after="0" w:line="415" w:lineRule="exact"/>
      <w:ind w:left="0" w:firstLine="0"/>
      <w:jc w:val="center"/>
    </w:pPr>
    <w:rPr>
      <w:rFonts w:eastAsiaTheme="minorEastAsia"/>
      <w:color w:val="auto"/>
      <w:sz w:val="24"/>
      <w:szCs w:val="24"/>
    </w:rPr>
  </w:style>
  <w:style w:type="character" w:customStyle="1" w:styleId="FontStyle55">
    <w:name w:val="Font Style55"/>
    <w:basedOn w:val="a0"/>
    <w:uiPriority w:val="99"/>
    <w:rsid w:val="00694F79"/>
    <w:rPr>
      <w:rFonts w:ascii="Times New Roman" w:hAnsi="Times New Roman" w:cs="Times New Roman" w:hint="default"/>
      <w:b/>
      <w:bCs/>
      <w:color w:val="000000"/>
      <w:sz w:val="34"/>
      <w:szCs w:val="34"/>
    </w:rPr>
  </w:style>
  <w:style w:type="paragraph" w:customStyle="1" w:styleId="Default">
    <w:name w:val="Default"/>
    <w:rsid w:val="00694F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694F79"/>
    <w:pPr>
      <w:ind w:left="720"/>
      <w:contextualSpacing/>
    </w:pPr>
  </w:style>
  <w:style w:type="character" w:customStyle="1" w:styleId="20">
    <w:name w:val="Заголовок 2 Знак"/>
    <w:basedOn w:val="a0"/>
    <w:link w:val="2"/>
    <w:rsid w:val="00B33937"/>
    <w:rPr>
      <w:rFonts w:asciiTheme="majorHAnsi" w:eastAsiaTheme="majorEastAsia" w:hAnsiTheme="majorHAnsi" w:cstheme="majorBidi"/>
      <w:b/>
      <w:bCs/>
      <w:color w:val="5B9BD5" w:themeColor="accent1"/>
      <w:sz w:val="26"/>
      <w:szCs w:val="26"/>
    </w:rPr>
  </w:style>
  <w:style w:type="table" w:styleId="a6">
    <w:name w:val="Table Grid"/>
    <w:basedOn w:val="a1"/>
    <w:rsid w:val="007E7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B74D3C"/>
    <w:rPr>
      <w:color w:val="0000FF"/>
      <w:u w:val="single"/>
    </w:rPr>
  </w:style>
  <w:style w:type="paragraph" w:customStyle="1" w:styleId="Style4">
    <w:name w:val="Style4"/>
    <w:basedOn w:val="a"/>
    <w:rsid w:val="000B38D8"/>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styleId="a8">
    <w:name w:val="header"/>
    <w:basedOn w:val="a"/>
    <w:link w:val="a9"/>
    <w:uiPriority w:val="99"/>
    <w:semiHidden/>
    <w:unhideWhenUsed/>
    <w:rsid w:val="00724B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4B44"/>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0E"/>
    <w:pPr>
      <w:spacing w:after="168" w:line="356"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nhideWhenUsed/>
    <w:qFormat/>
    <w:rsid w:val="00656D0E"/>
    <w:pPr>
      <w:keepNext/>
      <w:keepLines/>
      <w:spacing w:after="167" w:line="246" w:lineRule="auto"/>
      <w:ind w:left="10" w:right="-15" w:hanging="10"/>
      <w:jc w:val="center"/>
      <w:outlineLvl w:val="0"/>
    </w:pPr>
    <w:rPr>
      <w:rFonts w:ascii="Times New Roman" w:eastAsia="Times New Roman" w:hAnsi="Times New Roman" w:cs="Times New Roman"/>
      <w:b/>
      <w:i/>
      <w:color w:val="00000A"/>
      <w:sz w:val="28"/>
    </w:rPr>
  </w:style>
  <w:style w:type="paragraph" w:styleId="2">
    <w:name w:val="heading 2"/>
    <w:basedOn w:val="a"/>
    <w:next w:val="a"/>
    <w:link w:val="20"/>
    <w:unhideWhenUsed/>
    <w:qFormat/>
    <w:rsid w:val="00B339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6D0E"/>
    <w:rPr>
      <w:rFonts w:ascii="Times New Roman" w:eastAsia="Times New Roman" w:hAnsi="Times New Roman" w:cs="Times New Roman"/>
      <w:b/>
      <w:i/>
      <w:color w:val="00000A"/>
      <w:sz w:val="28"/>
    </w:rPr>
  </w:style>
  <w:style w:type="paragraph" w:customStyle="1" w:styleId="footnotedescription">
    <w:name w:val="footnote description"/>
    <w:next w:val="a"/>
    <w:link w:val="footnotedescriptionChar"/>
    <w:hidden/>
    <w:rsid w:val="00656D0E"/>
    <w:pPr>
      <w:spacing w:after="1" w:line="240" w:lineRule="auto"/>
      <w:ind w:left="1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56D0E"/>
    <w:rPr>
      <w:rFonts w:ascii="Times New Roman" w:eastAsia="Times New Roman" w:hAnsi="Times New Roman" w:cs="Times New Roman"/>
      <w:color w:val="000000"/>
      <w:sz w:val="20"/>
    </w:rPr>
  </w:style>
  <w:style w:type="character" w:customStyle="1" w:styleId="footnotemark">
    <w:name w:val="footnote mark"/>
    <w:hidden/>
    <w:rsid w:val="00656D0E"/>
    <w:rPr>
      <w:rFonts w:ascii="Calibri" w:eastAsia="Calibri" w:hAnsi="Calibri" w:cs="Calibri"/>
      <w:color w:val="00000A"/>
      <w:sz w:val="20"/>
      <w:vertAlign w:val="superscript"/>
    </w:rPr>
  </w:style>
  <w:style w:type="table" w:customStyle="1" w:styleId="TableGrid">
    <w:name w:val="TableGrid"/>
    <w:rsid w:val="00656D0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C2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485"/>
    <w:rPr>
      <w:rFonts w:ascii="Tahoma" w:eastAsia="Times New Roman" w:hAnsi="Tahoma" w:cs="Tahoma"/>
      <w:color w:val="000000"/>
      <w:sz w:val="16"/>
      <w:szCs w:val="16"/>
    </w:rPr>
  </w:style>
  <w:style w:type="paragraph" w:customStyle="1" w:styleId="Style2">
    <w:name w:val="Style2"/>
    <w:basedOn w:val="a"/>
    <w:uiPriority w:val="99"/>
    <w:rsid w:val="00694F79"/>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customStyle="1" w:styleId="Style3">
    <w:name w:val="Style3"/>
    <w:basedOn w:val="a"/>
    <w:uiPriority w:val="99"/>
    <w:rsid w:val="00694F79"/>
    <w:pPr>
      <w:widowControl w:val="0"/>
      <w:autoSpaceDE w:val="0"/>
      <w:autoSpaceDN w:val="0"/>
      <w:adjustRightInd w:val="0"/>
      <w:spacing w:after="0" w:line="415" w:lineRule="exact"/>
      <w:ind w:left="0" w:firstLine="0"/>
      <w:jc w:val="center"/>
    </w:pPr>
    <w:rPr>
      <w:rFonts w:eastAsiaTheme="minorEastAsia"/>
      <w:color w:val="auto"/>
      <w:sz w:val="24"/>
      <w:szCs w:val="24"/>
    </w:rPr>
  </w:style>
  <w:style w:type="character" w:customStyle="1" w:styleId="FontStyle55">
    <w:name w:val="Font Style55"/>
    <w:basedOn w:val="a0"/>
    <w:uiPriority w:val="99"/>
    <w:rsid w:val="00694F79"/>
    <w:rPr>
      <w:rFonts w:ascii="Times New Roman" w:hAnsi="Times New Roman" w:cs="Times New Roman" w:hint="default"/>
      <w:b/>
      <w:bCs/>
      <w:color w:val="000000"/>
      <w:sz w:val="34"/>
      <w:szCs w:val="34"/>
    </w:rPr>
  </w:style>
  <w:style w:type="paragraph" w:customStyle="1" w:styleId="Default">
    <w:name w:val="Default"/>
    <w:rsid w:val="00694F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694F79"/>
    <w:pPr>
      <w:ind w:left="720"/>
      <w:contextualSpacing/>
    </w:pPr>
  </w:style>
  <w:style w:type="character" w:customStyle="1" w:styleId="20">
    <w:name w:val="Заголовок 2 Знак"/>
    <w:basedOn w:val="a0"/>
    <w:link w:val="2"/>
    <w:rsid w:val="00B33937"/>
    <w:rPr>
      <w:rFonts w:asciiTheme="majorHAnsi" w:eastAsiaTheme="majorEastAsia" w:hAnsiTheme="majorHAnsi" w:cstheme="majorBidi"/>
      <w:b/>
      <w:bCs/>
      <w:color w:val="5B9BD5" w:themeColor="accent1"/>
      <w:sz w:val="26"/>
      <w:szCs w:val="26"/>
    </w:rPr>
  </w:style>
  <w:style w:type="table" w:styleId="a6">
    <w:name w:val="Table Grid"/>
    <w:basedOn w:val="a1"/>
    <w:rsid w:val="007E7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B74D3C"/>
    <w:rPr>
      <w:color w:val="0000FF"/>
      <w:u w:val="single"/>
    </w:rPr>
  </w:style>
  <w:style w:type="paragraph" w:customStyle="1" w:styleId="Style4">
    <w:name w:val="Style4"/>
    <w:basedOn w:val="a"/>
    <w:rsid w:val="000B38D8"/>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styleId="a8">
    <w:name w:val="header"/>
    <w:basedOn w:val="a"/>
    <w:link w:val="a9"/>
    <w:uiPriority w:val="99"/>
    <w:semiHidden/>
    <w:unhideWhenUsed/>
    <w:rsid w:val="00724B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4B4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291362/1/" TargetMode="Externa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base.garant.ru/70291362/1/"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43152</Words>
  <Characters>245969</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shkola</cp:lastModifiedBy>
  <cp:revision>3</cp:revision>
  <cp:lastPrinted>2017-10-05T10:10:00Z</cp:lastPrinted>
  <dcterms:created xsi:type="dcterms:W3CDTF">2017-10-05T10:12:00Z</dcterms:created>
  <dcterms:modified xsi:type="dcterms:W3CDTF">2017-10-05T10:13:00Z</dcterms:modified>
</cp:coreProperties>
</file>