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38" w:rsidRDefault="008C2638" w:rsidP="00B71BAF">
      <w:pPr>
        <w:jc w:val="center"/>
        <w:rPr>
          <w:rStyle w:val="dash0410005f0431005f0437005f0430005f0446005f0020005f0441005f043f005f0438005f0441005f043a005f0430005f005fchar1char1"/>
          <w:b/>
        </w:rPr>
      </w:pPr>
      <w:bookmarkStart w:id="0" w:name="_GoBack"/>
      <w:bookmarkEnd w:id="0"/>
    </w:p>
    <w:p w:rsidR="008C2638" w:rsidRDefault="008C2638" w:rsidP="00AD05C2">
      <w:pPr>
        <w:rPr>
          <w:rStyle w:val="dash0410005f0431005f0437005f0430005f0446005f0020005f0441005f043f005f0438005f0441005f043a005f0430005f005fchar1char1"/>
          <w:b/>
        </w:rPr>
      </w:pPr>
      <w:r w:rsidRPr="008C2638">
        <w:rPr>
          <w:rStyle w:val="dash0410005f0431005f0437005f0430005f0446005f0020005f0441005f043f005f0438005f0441005f043a005f0430005f005fchar1char1"/>
          <w:b/>
          <w:noProof/>
        </w:rPr>
        <w:drawing>
          <wp:inline distT="0" distB="0" distL="0" distR="0">
            <wp:extent cx="5790565" cy="7947834"/>
            <wp:effectExtent l="0" t="0" r="635" b="0"/>
            <wp:docPr id="2" name="Рисунок 2" descr="E:\история 6 -9 кл. Бурдуков И. В\2017-06-29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стория 6 -9 кл. Бурдуков И. В\2017-06-29\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766" cy="795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638" w:rsidRDefault="008C2638" w:rsidP="00B71BAF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8C2638" w:rsidRDefault="008C2638" w:rsidP="00B71BAF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8C2638" w:rsidRDefault="008C2638" w:rsidP="00B71BAF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8C2638" w:rsidRDefault="008C2638" w:rsidP="00B71BAF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8C2638" w:rsidRDefault="008C2638" w:rsidP="00B71BAF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AD05C2" w:rsidRDefault="00AD05C2" w:rsidP="00B71BAF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8C2638" w:rsidRDefault="008C2638" w:rsidP="00B71BAF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B71BAF" w:rsidRPr="00336A6F" w:rsidRDefault="00B71BAF" w:rsidP="00B71BAF">
      <w:pPr>
        <w:jc w:val="center"/>
        <w:rPr>
          <w:rStyle w:val="dash0410005f0431005f0437005f0430005f0446005f0020005f0441005f043f005f0438005f0441005f043a005f0430005f005fchar1char1"/>
        </w:rPr>
      </w:pPr>
      <w:r w:rsidRPr="00EA1CDC">
        <w:rPr>
          <w:rStyle w:val="dash0410005f0431005f0437005f0430005f0446005f0020005f0441005f043f005f0438005f0441005f043a005f0430005f005fchar1char1"/>
          <w:b/>
        </w:rPr>
        <w:t>Пояснительная записка</w:t>
      </w:r>
    </w:p>
    <w:p w:rsidR="00B71BAF" w:rsidRDefault="00B71BAF" w:rsidP="00B71BAF">
      <w:pPr>
        <w:tabs>
          <w:tab w:val="left" w:pos="709"/>
        </w:tabs>
        <w:jc w:val="both"/>
      </w:pPr>
    </w:p>
    <w:p w:rsidR="00B71BAF" w:rsidRPr="00EA1CDC" w:rsidRDefault="00B71BAF" w:rsidP="00B71BAF">
      <w:pPr>
        <w:tabs>
          <w:tab w:val="left" w:pos="709"/>
        </w:tabs>
        <w:jc w:val="both"/>
      </w:pPr>
      <w:r>
        <w:t xml:space="preserve"> Рабочая  программа  составлена на основе:  </w:t>
      </w:r>
    </w:p>
    <w:p w:rsidR="00B71BAF" w:rsidRPr="0022212B" w:rsidRDefault="00B71BAF" w:rsidP="00B71BAF">
      <w:pPr>
        <w:pStyle w:val="a3"/>
        <w:numPr>
          <w:ilvl w:val="0"/>
          <w:numId w:val="2"/>
        </w:numPr>
        <w:spacing w:after="0" w:line="240" w:lineRule="auto"/>
        <w:ind w:right="283"/>
        <w:jc w:val="both"/>
      </w:pPr>
      <w:r>
        <w:rPr>
          <w:rFonts w:ascii="Times New Roman" w:hAnsi="Times New Roman"/>
          <w:sz w:val="24"/>
          <w:szCs w:val="24"/>
        </w:rPr>
        <w:t>Федерального государственного  образовательного стандарта  основного общего образования,  2010 г.</w:t>
      </w:r>
    </w:p>
    <w:p w:rsidR="00B71BAF" w:rsidRPr="0022212B" w:rsidRDefault="00B71BAF" w:rsidP="00B71BAF">
      <w:pPr>
        <w:pStyle w:val="a3"/>
        <w:numPr>
          <w:ilvl w:val="0"/>
          <w:numId w:val="2"/>
        </w:numPr>
        <w:spacing w:after="0" w:line="240" w:lineRule="auto"/>
        <w:ind w:right="283"/>
        <w:jc w:val="both"/>
      </w:pPr>
      <w:r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обществознанию  5-9 классы,  2011</w:t>
      </w:r>
    </w:p>
    <w:p w:rsidR="00B71BAF" w:rsidRPr="00487EC0" w:rsidRDefault="00B71BAF" w:rsidP="00B71BAF">
      <w:pPr>
        <w:pStyle w:val="a3"/>
        <w:numPr>
          <w:ilvl w:val="0"/>
          <w:numId w:val="2"/>
        </w:numPr>
        <w:spacing w:after="0" w:line="240" w:lineRule="auto"/>
        <w:ind w:right="283"/>
        <w:jc w:val="both"/>
      </w:pPr>
      <w:r w:rsidRPr="00487EC0">
        <w:rPr>
          <w:rFonts w:ascii="Times New Roman" w:hAnsi="Times New Roman"/>
        </w:rPr>
        <w:t>Программы  «Обществознание»  дл</w:t>
      </w:r>
      <w:r>
        <w:rPr>
          <w:rFonts w:ascii="Times New Roman" w:hAnsi="Times New Roman"/>
        </w:rPr>
        <w:t xml:space="preserve">я 6 </w:t>
      </w:r>
      <w:r w:rsidRPr="00487EC0">
        <w:rPr>
          <w:rFonts w:ascii="Times New Roman" w:hAnsi="Times New Roman"/>
        </w:rPr>
        <w:t>класса под редакцией  Л.Н. Боголюбова, Н.И. Городецкой, Л.Ф. Ивановой, А.И. Матвеева.</w:t>
      </w:r>
    </w:p>
    <w:p w:rsidR="00B71BAF" w:rsidRPr="00F91197" w:rsidRDefault="00AF23D3" w:rsidP="00B71BAF">
      <w:pPr>
        <w:pStyle w:val="a3"/>
        <w:numPr>
          <w:ilvl w:val="0"/>
          <w:numId w:val="2"/>
        </w:numPr>
        <w:spacing w:after="0" w:line="240" w:lineRule="auto"/>
        <w:ind w:right="283"/>
        <w:jc w:val="both"/>
      </w:pPr>
      <w:r>
        <w:rPr>
          <w:rFonts w:ascii="Times New Roman" w:hAnsi="Times New Roman"/>
          <w:sz w:val="24"/>
          <w:szCs w:val="24"/>
        </w:rPr>
        <w:t>Положения о рабочей программе МКОУ ООШ</w:t>
      </w:r>
      <w:r w:rsidR="00B71BAF">
        <w:rPr>
          <w:rFonts w:ascii="Times New Roman" w:hAnsi="Times New Roman"/>
          <w:sz w:val="24"/>
          <w:szCs w:val="24"/>
        </w:rPr>
        <w:t>,  2016.</w:t>
      </w:r>
    </w:p>
    <w:p w:rsidR="00B71BAF" w:rsidRPr="00D52463" w:rsidRDefault="00B71BAF" w:rsidP="00B71BAF">
      <w:pPr>
        <w:rPr>
          <w:rFonts w:eastAsiaTheme="minorHAnsi"/>
          <w:b/>
          <w:sz w:val="22"/>
          <w:szCs w:val="22"/>
          <w:lang w:eastAsia="en-US"/>
        </w:rPr>
      </w:pPr>
    </w:p>
    <w:p w:rsidR="00B71BAF" w:rsidRPr="00F91197" w:rsidRDefault="00B71BAF" w:rsidP="00B71BAF">
      <w:pPr>
        <w:rPr>
          <w:rFonts w:eastAsiaTheme="minorHAnsi"/>
          <w:sz w:val="22"/>
          <w:szCs w:val="22"/>
          <w:lang w:eastAsia="en-US"/>
        </w:rPr>
      </w:pPr>
      <w:r w:rsidRPr="00F91197">
        <w:rPr>
          <w:rFonts w:eastAsiaTheme="minorHAnsi"/>
          <w:b/>
          <w:sz w:val="22"/>
          <w:szCs w:val="22"/>
          <w:lang w:eastAsia="en-US"/>
        </w:rPr>
        <w:t>Цель курса:</w:t>
      </w:r>
    </w:p>
    <w:p w:rsidR="00B71BAF" w:rsidRPr="00F91197" w:rsidRDefault="00B71BAF" w:rsidP="00B71BA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Cs/>
          <w:spacing w:val="1"/>
          <w:w w:val="115"/>
          <w:sz w:val="22"/>
          <w:szCs w:val="22"/>
        </w:rPr>
        <w:t>1. Р</w:t>
      </w:r>
      <w:r w:rsidRPr="00487EC0">
        <w:rPr>
          <w:bCs/>
          <w:spacing w:val="1"/>
          <w:w w:val="115"/>
          <w:sz w:val="22"/>
          <w:szCs w:val="22"/>
        </w:rPr>
        <w:t>азвитие</w:t>
      </w:r>
      <w:r>
        <w:rPr>
          <w:b/>
          <w:bCs/>
          <w:spacing w:val="1"/>
          <w:w w:val="115"/>
          <w:sz w:val="22"/>
          <w:szCs w:val="22"/>
        </w:rPr>
        <w:t xml:space="preserve"> </w:t>
      </w:r>
      <w:r>
        <w:rPr>
          <w:spacing w:val="1"/>
          <w:w w:val="115"/>
          <w:sz w:val="22"/>
          <w:szCs w:val="22"/>
        </w:rPr>
        <w:t xml:space="preserve">личности в ответственный период социального </w:t>
      </w:r>
      <w:r>
        <w:rPr>
          <w:w w:val="115"/>
          <w:sz w:val="22"/>
          <w:szCs w:val="22"/>
        </w:rPr>
        <w:t>взросления человека, её познавательных интере</w:t>
      </w:r>
      <w:r>
        <w:rPr>
          <w:w w:val="115"/>
          <w:sz w:val="22"/>
          <w:szCs w:val="22"/>
        </w:rPr>
        <w:softHyphen/>
      </w:r>
      <w:r>
        <w:rPr>
          <w:spacing w:val="3"/>
          <w:w w:val="115"/>
          <w:sz w:val="22"/>
          <w:szCs w:val="22"/>
        </w:rPr>
        <w:t>сов, критического мышления в процессе восприятия социаль</w:t>
      </w:r>
      <w:r>
        <w:rPr>
          <w:spacing w:val="3"/>
          <w:w w:val="115"/>
          <w:sz w:val="22"/>
          <w:szCs w:val="22"/>
        </w:rPr>
        <w:softHyphen/>
      </w:r>
      <w:r>
        <w:rPr>
          <w:spacing w:val="11"/>
          <w:w w:val="115"/>
          <w:sz w:val="22"/>
          <w:szCs w:val="22"/>
        </w:rPr>
        <w:t xml:space="preserve">ной информации </w:t>
      </w:r>
      <w:r>
        <w:rPr>
          <w:spacing w:val="5"/>
          <w:w w:val="115"/>
          <w:sz w:val="22"/>
          <w:szCs w:val="22"/>
        </w:rPr>
        <w:t>и определения собственной позиции; нравственной и право</w:t>
      </w:r>
      <w:r>
        <w:rPr>
          <w:spacing w:val="5"/>
          <w:w w:val="115"/>
          <w:sz w:val="22"/>
          <w:szCs w:val="22"/>
        </w:rPr>
        <w:softHyphen/>
        <w:t>вой культуры.</w:t>
      </w:r>
    </w:p>
    <w:p w:rsidR="00B71BAF" w:rsidRPr="00F91197" w:rsidRDefault="00B71BAF" w:rsidP="00B71B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F91197">
        <w:rPr>
          <w:b/>
          <w:bCs/>
          <w:iCs/>
          <w:spacing w:val="3"/>
          <w:w w:val="115"/>
          <w:sz w:val="22"/>
          <w:szCs w:val="22"/>
        </w:rPr>
        <w:t>Задачи</w:t>
      </w:r>
      <w:r>
        <w:rPr>
          <w:b/>
          <w:bCs/>
          <w:iCs/>
          <w:spacing w:val="3"/>
          <w:w w:val="115"/>
          <w:sz w:val="22"/>
          <w:szCs w:val="22"/>
        </w:rPr>
        <w:t xml:space="preserve"> курса: </w:t>
      </w:r>
    </w:p>
    <w:p w:rsidR="00B71BAF" w:rsidRDefault="00B71BAF" w:rsidP="00B71BA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b/>
          <w:bCs/>
          <w:w w:val="115"/>
          <w:sz w:val="22"/>
          <w:szCs w:val="22"/>
        </w:rPr>
      </w:pPr>
      <w:r>
        <w:rPr>
          <w:b/>
          <w:bCs/>
          <w:spacing w:val="8"/>
          <w:w w:val="115"/>
          <w:sz w:val="22"/>
          <w:szCs w:val="22"/>
        </w:rPr>
        <w:t xml:space="preserve">1.  </w:t>
      </w:r>
      <w:r>
        <w:rPr>
          <w:bCs/>
          <w:spacing w:val="8"/>
          <w:w w:val="115"/>
          <w:sz w:val="22"/>
          <w:szCs w:val="22"/>
        </w:rPr>
        <w:t>В</w:t>
      </w:r>
      <w:r w:rsidRPr="00D712FE">
        <w:rPr>
          <w:bCs/>
          <w:spacing w:val="8"/>
          <w:w w:val="115"/>
          <w:sz w:val="22"/>
          <w:szCs w:val="22"/>
        </w:rPr>
        <w:t>оспитание</w:t>
      </w:r>
      <w:r>
        <w:rPr>
          <w:b/>
          <w:bCs/>
          <w:spacing w:val="8"/>
          <w:w w:val="115"/>
          <w:sz w:val="22"/>
          <w:szCs w:val="22"/>
        </w:rPr>
        <w:t xml:space="preserve"> </w:t>
      </w:r>
      <w:r>
        <w:rPr>
          <w:spacing w:val="8"/>
          <w:w w:val="115"/>
          <w:sz w:val="22"/>
          <w:szCs w:val="22"/>
        </w:rPr>
        <w:t>общероссийской идентичности, граждан</w:t>
      </w:r>
      <w:r>
        <w:rPr>
          <w:spacing w:val="8"/>
          <w:w w:val="115"/>
          <w:sz w:val="22"/>
          <w:szCs w:val="22"/>
        </w:rPr>
        <w:softHyphen/>
      </w:r>
      <w:r>
        <w:rPr>
          <w:spacing w:val="4"/>
          <w:w w:val="115"/>
          <w:sz w:val="22"/>
          <w:szCs w:val="22"/>
        </w:rPr>
        <w:t>ской ответственности, уважения к социальным нормам; при</w:t>
      </w:r>
      <w:r>
        <w:rPr>
          <w:spacing w:val="4"/>
          <w:w w:val="115"/>
          <w:sz w:val="22"/>
          <w:szCs w:val="22"/>
        </w:rPr>
        <w:softHyphen/>
      </w:r>
      <w:r>
        <w:rPr>
          <w:spacing w:val="1"/>
          <w:w w:val="115"/>
          <w:sz w:val="22"/>
          <w:szCs w:val="22"/>
        </w:rPr>
        <w:t xml:space="preserve">верженности гуманистическим и демократическим ценностям, </w:t>
      </w:r>
      <w:r>
        <w:rPr>
          <w:spacing w:val="6"/>
          <w:w w:val="115"/>
          <w:sz w:val="22"/>
          <w:szCs w:val="22"/>
        </w:rPr>
        <w:t>закреплённым в Конституции РФ.</w:t>
      </w:r>
    </w:p>
    <w:p w:rsidR="00B71BAF" w:rsidRDefault="00B71BAF" w:rsidP="00B71BA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b/>
          <w:bCs/>
          <w:w w:val="115"/>
          <w:sz w:val="22"/>
          <w:szCs w:val="22"/>
        </w:rPr>
      </w:pPr>
      <w:r>
        <w:rPr>
          <w:bCs/>
          <w:spacing w:val="8"/>
          <w:w w:val="115"/>
          <w:sz w:val="22"/>
          <w:szCs w:val="22"/>
        </w:rPr>
        <w:t>2.  О</w:t>
      </w:r>
      <w:r w:rsidRPr="00D712FE">
        <w:rPr>
          <w:bCs/>
          <w:spacing w:val="8"/>
          <w:w w:val="115"/>
          <w:sz w:val="22"/>
          <w:szCs w:val="22"/>
        </w:rPr>
        <w:t>своение</w:t>
      </w:r>
      <w:r w:rsidRPr="00D712FE">
        <w:rPr>
          <w:spacing w:val="7"/>
          <w:w w:val="115"/>
          <w:sz w:val="22"/>
          <w:szCs w:val="22"/>
        </w:rPr>
        <w:t xml:space="preserve"> </w:t>
      </w:r>
      <w:r w:rsidRPr="00D712FE">
        <w:rPr>
          <w:bCs/>
          <w:spacing w:val="7"/>
          <w:w w:val="115"/>
          <w:sz w:val="22"/>
          <w:szCs w:val="22"/>
        </w:rPr>
        <w:t>знаний,</w:t>
      </w:r>
      <w:r>
        <w:rPr>
          <w:b/>
          <w:bCs/>
          <w:spacing w:val="7"/>
          <w:w w:val="115"/>
          <w:sz w:val="22"/>
          <w:szCs w:val="22"/>
        </w:rPr>
        <w:t xml:space="preserve"> </w:t>
      </w:r>
      <w:r>
        <w:rPr>
          <w:spacing w:val="7"/>
          <w:w w:val="115"/>
          <w:sz w:val="22"/>
          <w:szCs w:val="22"/>
        </w:rPr>
        <w:t xml:space="preserve">необходимых для социальной адаптации: об </w:t>
      </w:r>
      <w:r>
        <w:rPr>
          <w:spacing w:val="2"/>
          <w:w w:val="115"/>
          <w:sz w:val="22"/>
          <w:szCs w:val="22"/>
        </w:rPr>
        <w:t xml:space="preserve">обществе; основных социальных ролях; </w:t>
      </w:r>
      <w:r>
        <w:rPr>
          <w:spacing w:val="4"/>
          <w:w w:val="115"/>
          <w:sz w:val="22"/>
          <w:szCs w:val="22"/>
        </w:rPr>
        <w:t xml:space="preserve">сферах человеческой </w:t>
      </w:r>
      <w:r>
        <w:rPr>
          <w:spacing w:val="1"/>
          <w:w w:val="115"/>
          <w:sz w:val="22"/>
          <w:szCs w:val="22"/>
        </w:rPr>
        <w:t>деятельности; способах регулирования общественных отноше</w:t>
      </w:r>
      <w:r>
        <w:rPr>
          <w:spacing w:val="1"/>
          <w:w w:val="115"/>
          <w:sz w:val="22"/>
          <w:szCs w:val="22"/>
        </w:rPr>
        <w:softHyphen/>
      </w:r>
      <w:r>
        <w:rPr>
          <w:spacing w:val="3"/>
          <w:w w:val="115"/>
          <w:sz w:val="22"/>
          <w:szCs w:val="22"/>
        </w:rPr>
        <w:t>ний; механизмах реализации и защиты прав человека и граж</w:t>
      </w:r>
      <w:r>
        <w:rPr>
          <w:spacing w:val="3"/>
          <w:w w:val="115"/>
          <w:sz w:val="22"/>
          <w:szCs w:val="22"/>
        </w:rPr>
        <w:softHyphen/>
        <w:t>данина;</w:t>
      </w:r>
    </w:p>
    <w:p w:rsidR="00B71BAF" w:rsidRDefault="00B71BAF" w:rsidP="00B71BA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b/>
          <w:i/>
        </w:rPr>
      </w:pPr>
      <w:r>
        <w:rPr>
          <w:bCs/>
          <w:spacing w:val="5"/>
          <w:w w:val="115"/>
          <w:sz w:val="22"/>
          <w:szCs w:val="22"/>
        </w:rPr>
        <w:t>3. Ф</w:t>
      </w:r>
      <w:r w:rsidRPr="00D712FE">
        <w:rPr>
          <w:bCs/>
          <w:spacing w:val="5"/>
          <w:w w:val="115"/>
          <w:sz w:val="22"/>
          <w:szCs w:val="22"/>
        </w:rPr>
        <w:t xml:space="preserve">ормирование опыта </w:t>
      </w:r>
      <w:r w:rsidRPr="00D712FE">
        <w:rPr>
          <w:spacing w:val="5"/>
          <w:w w:val="115"/>
          <w:sz w:val="22"/>
          <w:szCs w:val="22"/>
        </w:rPr>
        <w:t>применения полученных знаний для решения типичных задач в области</w:t>
      </w:r>
      <w:r>
        <w:rPr>
          <w:spacing w:val="5"/>
          <w:w w:val="115"/>
          <w:sz w:val="22"/>
          <w:szCs w:val="22"/>
        </w:rPr>
        <w:t xml:space="preserve"> социальных отноше</w:t>
      </w:r>
      <w:r>
        <w:rPr>
          <w:spacing w:val="5"/>
          <w:w w:val="115"/>
          <w:sz w:val="22"/>
          <w:szCs w:val="22"/>
        </w:rPr>
        <w:softHyphen/>
        <w:t xml:space="preserve">ний; </w:t>
      </w:r>
    </w:p>
    <w:p w:rsidR="00B71BAF" w:rsidRDefault="00B71BAF" w:rsidP="00B71BA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w w:val="115"/>
          <w:sz w:val="22"/>
          <w:szCs w:val="22"/>
        </w:rPr>
      </w:pPr>
    </w:p>
    <w:p w:rsidR="00B71BAF" w:rsidRPr="00FD3C7F" w:rsidRDefault="00B71BAF" w:rsidP="00B71BAF">
      <w:pPr>
        <w:pStyle w:val="a4"/>
        <w:jc w:val="both"/>
        <w:rPr>
          <w:rStyle w:val="c1"/>
          <w:rFonts w:ascii="Times New Roman" w:hAnsi="Times New Roman"/>
          <w:b/>
          <w:sz w:val="24"/>
          <w:szCs w:val="24"/>
        </w:rPr>
      </w:pPr>
      <w:r w:rsidRPr="00FD3C7F">
        <w:rPr>
          <w:rStyle w:val="c1c3"/>
          <w:rFonts w:ascii="Times New Roman" w:hAnsi="Times New Roman"/>
          <w:b/>
          <w:sz w:val="24"/>
          <w:szCs w:val="24"/>
        </w:rPr>
        <w:t>Место учебного предмета «Обществознание» в учебном плане</w:t>
      </w:r>
      <w:r w:rsidRPr="00FD3C7F">
        <w:rPr>
          <w:rStyle w:val="c1"/>
          <w:rFonts w:ascii="Times New Roman" w:hAnsi="Times New Roman"/>
          <w:b/>
          <w:sz w:val="24"/>
          <w:szCs w:val="24"/>
        </w:rPr>
        <w:t>:</w:t>
      </w:r>
    </w:p>
    <w:p w:rsidR="00B71BAF" w:rsidRDefault="00B71BAF" w:rsidP="00B71BA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b/>
          <w:sz w:val="28"/>
          <w:szCs w:val="28"/>
        </w:rPr>
      </w:pPr>
      <w:r w:rsidRPr="00FD3C7F">
        <w:t xml:space="preserve">Обществознание в </w:t>
      </w:r>
      <w:r>
        <w:t xml:space="preserve"> 6 </w:t>
      </w:r>
      <w:r w:rsidRPr="00FD3C7F">
        <w:t xml:space="preserve"> классе изучается 1 час в неделю,  35 часов в год.</w:t>
      </w:r>
    </w:p>
    <w:p w:rsidR="00B71BAF" w:rsidRDefault="00B71BAF" w:rsidP="00B71BAF">
      <w:pPr>
        <w:pStyle w:val="a4"/>
        <w:jc w:val="both"/>
        <w:rPr>
          <w:rFonts w:ascii="Times New Roman" w:eastAsia="Times New Roman" w:hAnsi="Times New Roman"/>
          <w:w w:val="115"/>
          <w:lang w:eastAsia="ru-RU"/>
        </w:rPr>
      </w:pPr>
    </w:p>
    <w:p w:rsidR="00B71BAF" w:rsidRDefault="00B71BAF" w:rsidP="00B71BA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освоения учебного предмета:</w:t>
      </w:r>
    </w:p>
    <w:p w:rsidR="00B71BAF" w:rsidRDefault="00B71BAF" w:rsidP="00B71BAF">
      <w:pPr>
        <w:autoSpaceDE w:val="0"/>
        <w:autoSpaceDN w:val="0"/>
        <w:adjustRightInd w:val="0"/>
        <w:jc w:val="both"/>
        <w:rPr>
          <w:b/>
        </w:rPr>
      </w:pPr>
    </w:p>
    <w:p w:rsidR="00B71BAF" w:rsidRPr="00D52463" w:rsidRDefault="00B71BAF" w:rsidP="00B71BA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3"/>
          <w:w w:val="115"/>
          <w:sz w:val="22"/>
          <w:szCs w:val="22"/>
        </w:rPr>
      </w:pPr>
    </w:p>
    <w:p w:rsidR="00B71BAF" w:rsidRPr="00F91197" w:rsidRDefault="00B71BAF" w:rsidP="00B71BAF">
      <w:pPr>
        <w:autoSpaceDE w:val="0"/>
        <w:autoSpaceDN w:val="0"/>
        <w:adjustRightInd w:val="0"/>
        <w:jc w:val="both"/>
        <w:rPr>
          <w:b/>
        </w:rPr>
      </w:pPr>
      <w:r w:rsidRPr="00F91197">
        <w:rPr>
          <w:b/>
        </w:rPr>
        <w:t>Личностные результаты:</w:t>
      </w:r>
    </w:p>
    <w:p w:rsidR="00B71BAF" w:rsidRPr="00D52463" w:rsidRDefault="00B71BAF" w:rsidP="00B71BAF">
      <w:pPr>
        <w:tabs>
          <w:tab w:val="num" w:pos="3240"/>
        </w:tabs>
        <w:autoSpaceDE w:val="0"/>
        <w:autoSpaceDN w:val="0"/>
        <w:adjustRightInd w:val="0"/>
        <w:jc w:val="both"/>
      </w:pPr>
      <w:r w:rsidRPr="00D52463">
        <w:t>мотивированность на посильное и созидательное участие в жизни общества;</w:t>
      </w:r>
    </w:p>
    <w:p w:rsidR="00B71BAF" w:rsidRPr="00D52463" w:rsidRDefault="00B71BAF" w:rsidP="00B71BAF">
      <w:pPr>
        <w:tabs>
          <w:tab w:val="num" w:pos="3240"/>
        </w:tabs>
        <w:autoSpaceDE w:val="0"/>
        <w:autoSpaceDN w:val="0"/>
        <w:adjustRightInd w:val="0"/>
        <w:jc w:val="both"/>
      </w:pPr>
      <w:r w:rsidRPr="00D52463">
        <w:t>заинтересованность не только в личном успехе, но и в благополучии и процветании своей страны;</w:t>
      </w:r>
    </w:p>
    <w:p w:rsidR="00B71BAF" w:rsidRPr="00D52463" w:rsidRDefault="00B71BAF" w:rsidP="00B71BAF">
      <w:pPr>
        <w:tabs>
          <w:tab w:val="num" w:pos="3240"/>
        </w:tabs>
        <w:autoSpaceDE w:val="0"/>
        <w:autoSpaceDN w:val="0"/>
        <w:adjustRightInd w:val="0"/>
        <w:jc w:val="both"/>
      </w:pPr>
      <w:r w:rsidRPr="00D52463"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</w:p>
    <w:p w:rsidR="00B71BAF" w:rsidRPr="00D52463" w:rsidRDefault="00B71BAF" w:rsidP="00B71BAF">
      <w:pPr>
        <w:tabs>
          <w:tab w:val="num" w:pos="3240"/>
        </w:tabs>
        <w:autoSpaceDE w:val="0"/>
        <w:autoSpaceDN w:val="0"/>
        <w:adjustRightInd w:val="0"/>
        <w:jc w:val="both"/>
      </w:pPr>
    </w:p>
    <w:p w:rsidR="00B71BAF" w:rsidRDefault="00B71BAF" w:rsidP="00B71BAF">
      <w:pPr>
        <w:autoSpaceDE w:val="0"/>
        <w:autoSpaceDN w:val="0"/>
        <w:adjustRightInd w:val="0"/>
        <w:jc w:val="both"/>
        <w:rPr>
          <w:b/>
        </w:rPr>
      </w:pPr>
      <w:r w:rsidRPr="00F91197">
        <w:rPr>
          <w:b/>
        </w:rPr>
        <w:t xml:space="preserve">Метапредметные </w:t>
      </w:r>
      <w:r>
        <w:rPr>
          <w:b/>
        </w:rPr>
        <w:t xml:space="preserve"> </w:t>
      </w:r>
      <w:r w:rsidRPr="00F91197">
        <w:rPr>
          <w:b/>
        </w:rPr>
        <w:t>результаты</w:t>
      </w:r>
      <w:r>
        <w:rPr>
          <w:b/>
        </w:rPr>
        <w:t>:</w:t>
      </w:r>
    </w:p>
    <w:p w:rsidR="00B71BAF" w:rsidRPr="00F91197" w:rsidRDefault="00B71BAF" w:rsidP="00B71BAF">
      <w:pPr>
        <w:autoSpaceDE w:val="0"/>
        <w:autoSpaceDN w:val="0"/>
        <w:adjustRightInd w:val="0"/>
        <w:jc w:val="both"/>
      </w:pPr>
      <w:r w:rsidRPr="00F91197">
        <w:t xml:space="preserve">умение сознательно организовывать свою познавательную деятельность </w:t>
      </w:r>
      <w:r>
        <w:t xml:space="preserve"> </w:t>
      </w:r>
      <w:r w:rsidRPr="00F91197"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B71BAF" w:rsidRPr="00F91197" w:rsidRDefault="00B71BAF" w:rsidP="00B71BAF">
      <w:pPr>
        <w:autoSpaceDE w:val="0"/>
        <w:autoSpaceDN w:val="0"/>
        <w:adjustRightInd w:val="0"/>
        <w:jc w:val="both"/>
      </w:pPr>
      <w:r w:rsidRPr="00F91197"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B71BAF" w:rsidRPr="00F91197" w:rsidRDefault="00B71BAF" w:rsidP="00B71BAF">
      <w:pPr>
        <w:autoSpaceDE w:val="0"/>
        <w:autoSpaceDN w:val="0"/>
        <w:adjustRightInd w:val="0"/>
        <w:jc w:val="both"/>
      </w:pPr>
      <w:r w:rsidRPr="00F91197">
        <w:lastRenderedPageBreak/>
        <w:t>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B71BAF" w:rsidRPr="00D52463" w:rsidRDefault="00B71BAF" w:rsidP="00B71BAF">
      <w:pPr>
        <w:autoSpaceDE w:val="0"/>
        <w:autoSpaceDN w:val="0"/>
        <w:adjustRightInd w:val="0"/>
        <w:jc w:val="both"/>
      </w:pPr>
      <w:r w:rsidRPr="00D52463">
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B71BAF" w:rsidRPr="00D52463" w:rsidRDefault="00B71BAF" w:rsidP="00B71BAF">
      <w:pPr>
        <w:autoSpaceDE w:val="0"/>
        <w:autoSpaceDN w:val="0"/>
        <w:adjustRightInd w:val="0"/>
        <w:ind w:firstLine="900"/>
        <w:jc w:val="both"/>
      </w:pPr>
      <w:r w:rsidRPr="00D52463">
        <w:t>1). Использование элементов причинно-следственного анализа;</w:t>
      </w:r>
    </w:p>
    <w:p w:rsidR="00B71BAF" w:rsidRPr="00D52463" w:rsidRDefault="00B71BAF" w:rsidP="00B71BAF">
      <w:pPr>
        <w:autoSpaceDE w:val="0"/>
        <w:autoSpaceDN w:val="0"/>
        <w:adjustRightInd w:val="0"/>
        <w:ind w:firstLine="900"/>
        <w:jc w:val="both"/>
      </w:pPr>
      <w:r w:rsidRPr="00D52463">
        <w:t>2). Исследование несложных реальных связей и зависимостей;</w:t>
      </w:r>
    </w:p>
    <w:p w:rsidR="00B71BAF" w:rsidRPr="00D52463" w:rsidRDefault="00B71BAF" w:rsidP="00B71BAF">
      <w:pPr>
        <w:autoSpaceDE w:val="0"/>
        <w:autoSpaceDN w:val="0"/>
        <w:adjustRightInd w:val="0"/>
        <w:ind w:firstLine="900"/>
        <w:jc w:val="both"/>
      </w:pPr>
      <w:r w:rsidRPr="00D52463">
        <w:t>3).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B71BAF" w:rsidRPr="00D52463" w:rsidRDefault="00B71BAF" w:rsidP="00B71BAF">
      <w:pPr>
        <w:autoSpaceDE w:val="0"/>
        <w:autoSpaceDN w:val="0"/>
        <w:adjustRightInd w:val="0"/>
        <w:ind w:firstLine="900"/>
        <w:jc w:val="both"/>
      </w:pPr>
      <w:r w:rsidRPr="00D52463">
        <w:t>4). Поиск и извлечение нужной информации по заданной теме в адаптированных источниках различного типа;</w:t>
      </w:r>
    </w:p>
    <w:p w:rsidR="00B71BAF" w:rsidRPr="00D52463" w:rsidRDefault="00B71BAF" w:rsidP="00B71BAF">
      <w:pPr>
        <w:autoSpaceDE w:val="0"/>
        <w:autoSpaceDN w:val="0"/>
        <w:adjustRightInd w:val="0"/>
        <w:ind w:firstLine="900"/>
        <w:jc w:val="both"/>
      </w:pPr>
      <w:r w:rsidRPr="00D52463">
        <w:t>5).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B71BAF" w:rsidRPr="00D52463" w:rsidRDefault="00B71BAF" w:rsidP="00B71BAF">
      <w:pPr>
        <w:autoSpaceDE w:val="0"/>
        <w:autoSpaceDN w:val="0"/>
        <w:adjustRightInd w:val="0"/>
        <w:ind w:firstLine="900"/>
        <w:jc w:val="both"/>
      </w:pPr>
      <w:r w:rsidRPr="00D52463">
        <w:t>6). Подкрепление изученных положений конкретными примерами;</w:t>
      </w:r>
    </w:p>
    <w:p w:rsidR="00B71BAF" w:rsidRPr="00D52463" w:rsidRDefault="00B71BAF" w:rsidP="00B71BAF">
      <w:pPr>
        <w:autoSpaceDE w:val="0"/>
        <w:autoSpaceDN w:val="0"/>
        <w:adjustRightInd w:val="0"/>
        <w:ind w:firstLine="900"/>
        <w:jc w:val="both"/>
      </w:pPr>
      <w:r w:rsidRPr="00D52463">
        <w:t>7).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B71BAF" w:rsidRPr="00D52463" w:rsidRDefault="00B71BAF" w:rsidP="00B71BAF">
      <w:pPr>
        <w:autoSpaceDE w:val="0"/>
        <w:autoSpaceDN w:val="0"/>
        <w:adjustRightInd w:val="0"/>
        <w:ind w:firstLine="900"/>
        <w:jc w:val="both"/>
        <w:rPr>
          <w:b/>
          <w:i/>
        </w:rPr>
      </w:pPr>
      <w:r w:rsidRPr="00D52463">
        <w:rPr>
          <w:b/>
          <w:i/>
        </w:rPr>
        <w:t>Предметные результаты:</w:t>
      </w:r>
    </w:p>
    <w:p w:rsidR="00B71BAF" w:rsidRPr="00D52463" w:rsidRDefault="00B71BAF" w:rsidP="00B71BAF">
      <w:pPr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900"/>
        <w:jc w:val="both"/>
      </w:pPr>
      <w:r w:rsidRPr="00D52463"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B71BAF" w:rsidRPr="00D52463" w:rsidRDefault="00B71BAF" w:rsidP="00B71BAF">
      <w:pPr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900"/>
        <w:jc w:val="both"/>
      </w:pPr>
      <w:r w:rsidRPr="00D52463">
        <w:t>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B71BAF" w:rsidRPr="00D52463" w:rsidRDefault="00B71BAF" w:rsidP="00B71BAF">
      <w:pPr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900"/>
        <w:jc w:val="both"/>
      </w:pPr>
      <w:r w:rsidRPr="00D52463"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B71BAF" w:rsidRPr="00D52463" w:rsidRDefault="00B71BAF" w:rsidP="00B71BAF">
      <w:pPr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900"/>
        <w:jc w:val="both"/>
      </w:pPr>
      <w:r w:rsidRPr="00D52463">
        <w:t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B71BAF" w:rsidRPr="00D52463" w:rsidRDefault="00B71BAF" w:rsidP="00B71BAF">
      <w:pPr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900"/>
        <w:jc w:val="both"/>
      </w:pPr>
      <w:r w:rsidRPr="00D52463"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B71BAF" w:rsidRPr="00D52463" w:rsidRDefault="00B71BAF" w:rsidP="00B71BAF">
      <w:pPr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900"/>
        <w:jc w:val="both"/>
      </w:pPr>
      <w:r w:rsidRPr="00D52463"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B71BAF" w:rsidRPr="00D52463" w:rsidRDefault="00B71BAF" w:rsidP="00B71BAF">
      <w:pPr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900"/>
        <w:jc w:val="both"/>
      </w:pPr>
      <w:r w:rsidRPr="00D52463">
        <w:t>приверженность гуманистическим и демократическим ценностям, патриотизм и гражданственность;</w:t>
      </w:r>
    </w:p>
    <w:p w:rsidR="00B71BAF" w:rsidRPr="00D52463" w:rsidRDefault="00B71BAF" w:rsidP="00B71BAF">
      <w:pPr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900"/>
        <w:jc w:val="both"/>
      </w:pPr>
      <w:r w:rsidRPr="00D52463"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B71BAF" w:rsidRPr="00D52463" w:rsidRDefault="00B71BAF" w:rsidP="00B71BAF">
      <w:pPr>
        <w:jc w:val="center"/>
        <w:rPr>
          <w:b/>
        </w:rPr>
      </w:pPr>
      <w:r w:rsidRPr="00D52463">
        <w:rPr>
          <w:b/>
        </w:rPr>
        <w:t>Содержание курса:</w:t>
      </w:r>
    </w:p>
    <w:p w:rsidR="00B71BAF" w:rsidRPr="00D52463" w:rsidRDefault="00B71BAF" w:rsidP="00B71BAF">
      <w:pPr>
        <w:rPr>
          <w:b/>
        </w:rPr>
      </w:pPr>
      <w:r w:rsidRPr="00D52463">
        <w:rPr>
          <w:b/>
        </w:rPr>
        <w:t>Введение -  1 час</w:t>
      </w:r>
    </w:p>
    <w:p w:rsidR="00B71BAF" w:rsidRPr="00D52463" w:rsidRDefault="00B71BAF" w:rsidP="00B71BAF">
      <w:pPr>
        <w:jc w:val="center"/>
        <w:rPr>
          <w:b/>
          <w:sz w:val="28"/>
          <w:szCs w:val="28"/>
        </w:rPr>
      </w:pPr>
    </w:p>
    <w:p w:rsidR="00B71BAF" w:rsidRPr="00D52463" w:rsidRDefault="00B71BAF" w:rsidP="00B71B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2463">
        <w:rPr>
          <w:rFonts w:ascii="Times New Roman" w:hAnsi="Times New Roman"/>
          <w:b/>
          <w:bCs/>
          <w:sz w:val="24"/>
          <w:szCs w:val="24"/>
        </w:rPr>
        <w:t>Глава I. Человек в социальном измерении – 12 ч.</w:t>
      </w:r>
    </w:p>
    <w:p w:rsidR="00B71BAF" w:rsidRPr="00D52463" w:rsidRDefault="00B71BAF" w:rsidP="00B71BAF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D52463">
        <w:rPr>
          <w:rFonts w:ascii="Times New Roman" w:hAnsi="Times New Roman"/>
          <w:sz w:val="24"/>
          <w:szCs w:val="24"/>
        </w:rPr>
        <w:t>Человек. Индивид. Индивидуальность. Личность. Самопознание. Самосознание. Потребности человека. Духовный мир человека. Человек и деятельность. На пути к жизненному успеху.</w:t>
      </w:r>
    </w:p>
    <w:p w:rsidR="00B71BAF" w:rsidRPr="00D52463" w:rsidRDefault="00B71BAF" w:rsidP="00B71B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2463">
        <w:rPr>
          <w:rFonts w:ascii="Times New Roman" w:hAnsi="Times New Roman"/>
          <w:b/>
          <w:bCs/>
          <w:sz w:val="24"/>
          <w:szCs w:val="24"/>
        </w:rPr>
        <w:t>Глава II. Человек среди людей – 10 ч.</w:t>
      </w:r>
    </w:p>
    <w:p w:rsidR="00B71BAF" w:rsidRPr="00D52463" w:rsidRDefault="00B71BAF" w:rsidP="00B71BAF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D52463">
        <w:rPr>
          <w:rFonts w:ascii="Times New Roman" w:hAnsi="Times New Roman"/>
          <w:sz w:val="24"/>
          <w:szCs w:val="24"/>
        </w:rPr>
        <w:lastRenderedPageBreak/>
        <w:t>Межличностные отношения, их особенности, виды. Общение, средства общения. Конфликты в межличностном общении и способы их разрешения. Посредничество при разрешении конфликтов.</w:t>
      </w:r>
    </w:p>
    <w:p w:rsidR="00B71BAF" w:rsidRPr="00D52463" w:rsidRDefault="00B71BAF" w:rsidP="00B71B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2463">
        <w:rPr>
          <w:rFonts w:ascii="Times New Roman" w:hAnsi="Times New Roman"/>
          <w:b/>
          <w:bCs/>
          <w:sz w:val="24"/>
          <w:szCs w:val="24"/>
        </w:rPr>
        <w:t>Глава III. Нравственные основы жизни – 8 ч.</w:t>
      </w:r>
    </w:p>
    <w:p w:rsidR="00B71BAF" w:rsidRPr="00D52463" w:rsidRDefault="00B71BAF" w:rsidP="00B71BAF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D52463">
        <w:rPr>
          <w:rFonts w:ascii="Times New Roman" w:hAnsi="Times New Roman"/>
          <w:sz w:val="24"/>
          <w:szCs w:val="24"/>
        </w:rPr>
        <w:t>Добро, смелость и страх. Человечность.</w:t>
      </w:r>
    </w:p>
    <w:p w:rsidR="00B71BAF" w:rsidRPr="00D52463" w:rsidRDefault="009867E0" w:rsidP="00B71BAF">
      <w:pPr>
        <w:rPr>
          <w:b/>
        </w:rPr>
      </w:pPr>
      <w:r>
        <w:rPr>
          <w:b/>
        </w:rPr>
        <w:t>Итоговое повторение</w:t>
      </w:r>
      <w:r w:rsidR="00B71BAF" w:rsidRPr="00D52463">
        <w:t xml:space="preserve"> </w:t>
      </w:r>
      <w:r w:rsidR="00B71BAF" w:rsidRPr="00D52463">
        <w:rPr>
          <w:b/>
        </w:rPr>
        <w:t>2 ч.</w:t>
      </w:r>
    </w:p>
    <w:p w:rsidR="00B71BAF" w:rsidRPr="00D52463" w:rsidRDefault="009867E0" w:rsidP="00B71BAF">
      <w:pPr>
        <w:rPr>
          <w:b/>
        </w:rPr>
      </w:pPr>
      <w:r>
        <w:rPr>
          <w:b/>
        </w:rPr>
        <w:t>Резерв  1</w:t>
      </w:r>
      <w:r w:rsidR="00B71BAF" w:rsidRPr="00D52463">
        <w:rPr>
          <w:b/>
        </w:rPr>
        <w:t xml:space="preserve"> ч</w:t>
      </w:r>
    </w:p>
    <w:p w:rsidR="001C3C0E" w:rsidRPr="00531F38" w:rsidRDefault="001C3C0E" w:rsidP="001C3C0E">
      <w:pPr>
        <w:tabs>
          <w:tab w:val="left" w:pos="1080"/>
        </w:tabs>
        <w:ind w:firstLine="900"/>
        <w:jc w:val="both"/>
      </w:pPr>
    </w:p>
    <w:p w:rsidR="001C3C0E" w:rsidRPr="00531F38" w:rsidRDefault="001C3C0E" w:rsidP="001C3C0E">
      <w:pPr>
        <w:suppressAutoHyphens/>
        <w:autoSpaceDE w:val="0"/>
        <w:autoSpaceDN w:val="0"/>
        <w:adjustRightInd w:val="0"/>
        <w:ind w:left="2912"/>
        <w:rPr>
          <w:b/>
          <w:i/>
        </w:rPr>
      </w:pPr>
      <w:r w:rsidRPr="009876B3">
        <w:rPr>
          <w:b/>
          <w:sz w:val="28"/>
          <w:szCs w:val="28"/>
        </w:rPr>
        <w:t>Планируемые результаты</w:t>
      </w:r>
    </w:p>
    <w:p w:rsidR="001C3C0E" w:rsidRPr="00AA28A8" w:rsidRDefault="001C3C0E" w:rsidP="001C3C0E">
      <w:pPr>
        <w:autoSpaceDE w:val="0"/>
        <w:autoSpaceDN w:val="0"/>
        <w:adjustRightInd w:val="0"/>
        <w:ind w:left="720"/>
        <w:rPr>
          <w:b/>
          <w:i/>
        </w:rPr>
      </w:pPr>
    </w:p>
    <w:p w:rsidR="001C3C0E" w:rsidRDefault="001C3C0E" w:rsidP="001C3C0E">
      <w:pPr>
        <w:autoSpaceDE w:val="0"/>
        <w:autoSpaceDN w:val="0"/>
        <w:adjustRightInd w:val="0"/>
        <w:ind w:left="720"/>
        <w:rPr>
          <w:b/>
        </w:rPr>
      </w:pPr>
      <w:r w:rsidRPr="00531F38">
        <w:rPr>
          <w:b/>
        </w:rPr>
        <w:t>Выпускник научиться</w:t>
      </w:r>
      <w:r>
        <w:rPr>
          <w:b/>
        </w:rPr>
        <w:t xml:space="preserve"> (базовый уровень)</w:t>
      </w:r>
      <w:r w:rsidRPr="00531F38">
        <w:rPr>
          <w:b/>
        </w:rPr>
        <w:t>:</w:t>
      </w:r>
    </w:p>
    <w:p w:rsidR="001C3C0E" w:rsidRDefault="001C3C0E" w:rsidP="001C3C0E">
      <w:pPr>
        <w:autoSpaceDE w:val="0"/>
        <w:autoSpaceDN w:val="0"/>
        <w:adjustRightInd w:val="0"/>
        <w:ind w:left="720"/>
        <w:rPr>
          <w:b/>
        </w:rPr>
      </w:pPr>
    </w:p>
    <w:p w:rsidR="001C3C0E" w:rsidRDefault="001C3C0E" w:rsidP="001C3C0E">
      <w:pPr>
        <w:numPr>
          <w:ilvl w:val="0"/>
          <w:numId w:val="4"/>
        </w:numPr>
        <w:suppressAutoHyphens/>
        <w:autoSpaceDE w:val="0"/>
        <w:autoSpaceDN w:val="0"/>
        <w:adjustRightInd w:val="0"/>
      </w:pPr>
      <w:r w:rsidRPr="00531F38">
        <w:t>Раскрывать</w:t>
      </w:r>
      <w:r>
        <w:t xml:space="preserve"> на конкретных примерах смысл понятий «индивидуальность», «человечность», «личность», «деятельность», «потребности», «способности», «мораль».</w:t>
      </w:r>
    </w:p>
    <w:p w:rsidR="001C3C0E" w:rsidRDefault="001C3C0E" w:rsidP="001C3C0E">
      <w:pPr>
        <w:numPr>
          <w:ilvl w:val="0"/>
          <w:numId w:val="4"/>
        </w:numPr>
        <w:suppressAutoHyphens/>
        <w:autoSpaceDE w:val="0"/>
        <w:autoSpaceDN w:val="0"/>
        <w:adjustRightInd w:val="0"/>
      </w:pPr>
      <w:r>
        <w:t>Описывать и показывать на примерах мотивы деятельности людей, потребности людей с ограниченными возможностям, влияние взаимопомощи в труде на его результаты, межличностные отношения, их отдельные виды, большие и малые, формальные и неформальные группы, групповые нормы,</w:t>
      </w:r>
      <w:r w:rsidRPr="000666C5">
        <w:t xml:space="preserve"> </w:t>
      </w:r>
      <w:r>
        <w:t>взаимодействие и сотрудничество людей в обществе, сущность и причины межличностных конфликтов, золотое правило морали.</w:t>
      </w:r>
    </w:p>
    <w:p w:rsidR="001C3C0E" w:rsidRDefault="001C3C0E" w:rsidP="001C3C0E">
      <w:pPr>
        <w:numPr>
          <w:ilvl w:val="0"/>
          <w:numId w:val="4"/>
        </w:numPr>
        <w:suppressAutoHyphens/>
        <w:autoSpaceDE w:val="0"/>
        <w:autoSpaceDN w:val="0"/>
        <w:adjustRightInd w:val="0"/>
      </w:pPr>
      <w:r>
        <w:t>Характеризовать и иллюстрировать особенности познания человеком мира и самого себя на основе примеров проявления различных способностей людей, деятельность человека, её отдельные виды, основные потребности человека с учётом их индивидуального характера, роль труда в достижении успеха в жизни на основе примеров, общение как взаимные деловые и дружеские отношения людей, цели и средства общения, варианты поведения людей в конфликтных ситуациях, примеры проявления добра.</w:t>
      </w:r>
    </w:p>
    <w:p w:rsidR="001C3C0E" w:rsidRDefault="001C3C0E" w:rsidP="001C3C0E">
      <w:pPr>
        <w:numPr>
          <w:ilvl w:val="0"/>
          <w:numId w:val="4"/>
        </w:numPr>
        <w:suppressAutoHyphens/>
        <w:autoSpaceDE w:val="0"/>
        <w:autoSpaceDN w:val="0"/>
        <w:adjustRightInd w:val="0"/>
      </w:pPr>
      <w:r>
        <w:t>Находить и извлекать информацию о жизни людей, нашедших своё призвание и достигших успеха в жизни из адаптированных источников различного типа.</w:t>
      </w:r>
    </w:p>
    <w:p w:rsidR="001C3C0E" w:rsidRDefault="001C3C0E" w:rsidP="001C3C0E">
      <w:pPr>
        <w:numPr>
          <w:ilvl w:val="0"/>
          <w:numId w:val="4"/>
        </w:numPr>
        <w:suppressAutoHyphens/>
        <w:autoSpaceDE w:val="0"/>
        <w:autoSpaceDN w:val="0"/>
        <w:adjustRightInd w:val="0"/>
      </w:pPr>
      <w:r>
        <w:t>Осознавать необходимость  толерантного, уважительного отношения к другим людям, практического освоения конструктивных форм общения повышенной конфликтной компетентности.</w:t>
      </w:r>
    </w:p>
    <w:p w:rsidR="001C3C0E" w:rsidRDefault="001C3C0E" w:rsidP="001C3C0E">
      <w:pPr>
        <w:numPr>
          <w:ilvl w:val="0"/>
          <w:numId w:val="4"/>
        </w:numPr>
        <w:suppressAutoHyphens/>
        <w:autoSpaceDE w:val="0"/>
        <w:autoSpaceDN w:val="0"/>
        <w:adjustRightInd w:val="0"/>
      </w:pPr>
      <w:r>
        <w:t>Взаимодействовать с другими участниками учебного процесса при разрешении учебной задачи через групповую, коллективную работу.</w:t>
      </w:r>
    </w:p>
    <w:p w:rsidR="001C3C0E" w:rsidRDefault="001C3C0E" w:rsidP="001C3C0E">
      <w:pPr>
        <w:autoSpaceDE w:val="0"/>
        <w:autoSpaceDN w:val="0"/>
        <w:adjustRightInd w:val="0"/>
        <w:ind w:left="720"/>
      </w:pPr>
    </w:p>
    <w:p w:rsidR="001C3C0E" w:rsidRDefault="001C3C0E" w:rsidP="001C3C0E">
      <w:pPr>
        <w:autoSpaceDE w:val="0"/>
        <w:autoSpaceDN w:val="0"/>
        <w:adjustRightInd w:val="0"/>
        <w:ind w:left="720"/>
        <w:rPr>
          <w:b/>
        </w:rPr>
      </w:pPr>
      <w:r>
        <w:rPr>
          <w:b/>
        </w:rPr>
        <w:t>Выпускник получит возможность научиться (повышенный уровень)</w:t>
      </w:r>
      <w:r w:rsidRPr="00531F38">
        <w:rPr>
          <w:b/>
        </w:rPr>
        <w:t>:</w:t>
      </w:r>
    </w:p>
    <w:p w:rsidR="001C3C0E" w:rsidRDefault="001C3C0E" w:rsidP="001C3C0E">
      <w:pPr>
        <w:autoSpaceDE w:val="0"/>
        <w:autoSpaceDN w:val="0"/>
        <w:adjustRightInd w:val="0"/>
        <w:ind w:left="720"/>
        <w:rPr>
          <w:b/>
        </w:rPr>
      </w:pPr>
    </w:p>
    <w:p w:rsidR="001C3C0E" w:rsidRDefault="001C3C0E" w:rsidP="001C3C0E">
      <w:pPr>
        <w:numPr>
          <w:ilvl w:val="0"/>
          <w:numId w:val="5"/>
        </w:numPr>
        <w:suppressAutoHyphens/>
        <w:autoSpaceDE w:val="0"/>
        <w:autoSpaceDN w:val="0"/>
        <w:adjustRightInd w:val="0"/>
      </w:pPr>
      <w:r>
        <w:t>Использовать элементы причинно-следственного анализа при характеристике социальных параметров личности, для выявления связи между деятельностью и формированием личности;</w:t>
      </w:r>
    </w:p>
    <w:p w:rsidR="001C3C0E" w:rsidRDefault="001C3C0E" w:rsidP="001C3C0E">
      <w:pPr>
        <w:numPr>
          <w:ilvl w:val="0"/>
          <w:numId w:val="5"/>
        </w:numPr>
        <w:suppressAutoHyphens/>
        <w:autoSpaceDE w:val="0"/>
        <w:autoSpaceDN w:val="0"/>
        <w:adjustRightInd w:val="0"/>
      </w:pPr>
      <w:r>
        <w:t>Развивать умение анализировать материалы СМИ, оценивать описанные в них ситуации с точки зрения добродетелей, давать оценку с позиции гуманизма конкретным поступкам людей, описанных в СМИ и иных информационных источниках;</w:t>
      </w:r>
    </w:p>
    <w:p w:rsidR="001C3C0E" w:rsidRDefault="001C3C0E" w:rsidP="001C3C0E">
      <w:pPr>
        <w:numPr>
          <w:ilvl w:val="0"/>
          <w:numId w:val="5"/>
        </w:numPr>
        <w:suppressAutoHyphens/>
        <w:autoSpaceDE w:val="0"/>
        <w:autoSpaceDN w:val="0"/>
        <w:adjustRightInd w:val="0"/>
      </w:pPr>
      <w:r>
        <w:t>Сравнивать и оценивать собственные практические умения, поступки, моральные качества, выявлять их динамику через примеры деятельности других людей;</w:t>
      </w:r>
    </w:p>
    <w:p w:rsidR="001C3C0E" w:rsidRDefault="001C3C0E" w:rsidP="001C3C0E">
      <w:pPr>
        <w:numPr>
          <w:ilvl w:val="0"/>
          <w:numId w:val="5"/>
        </w:numPr>
        <w:suppressAutoHyphens/>
        <w:autoSpaceDE w:val="0"/>
        <w:autoSpaceDN w:val="0"/>
        <w:adjustRightInd w:val="0"/>
      </w:pPr>
      <w:r>
        <w:t>Выявлять условия и оценивать качества собственной успешной деятельности.</w:t>
      </w:r>
    </w:p>
    <w:p w:rsidR="001C3C0E" w:rsidRDefault="001C3C0E" w:rsidP="001C3C0E">
      <w:pPr>
        <w:numPr>
          <w:ilvl w:val="0"/>
          <w:numId w:val="5"/>
        </w:numPr>
        <w:suppressAutoHyphens/>
        <w:autoSpaceDE w:val="0"/>
        <w:autoSpaceDN w:val="0"/>
        <w:adjustRightInd w:val="0"/>
      </w:pPr>
      <w:r>
        <w:t xml:space="preserve">Оценивать собственное отношение к людям других национальностей и другого мировоззрения, собственное умение общаться, в модельных и реальных ситуациях поступки людей с точки зрения золотого правила морали, </w:t>
      </w:r>
      <w:r>
        <w:lastRenderedPageBreak/>
        <w:t>предлагаемые ситуации, требующие личного противодействия проявлениям зла.</w:t>
      </w:r>
    </w:p>
    <w:p w:rsidR="00B71BAF" w:rsidRPr="00D52463" w:rsidRDefault="001C3C0E" w:rsidP="001C3C0E">
      <w:r>
        <w:t>Исследовать практические ситуации, связанные с проявлениями духовного мира человека, его мыслей, чувств, а также в которых проявились солидарность, толерантность, лояльность, взаимопонимание, лидерство</w:t>
      </w:r>
    </w:p>
    <w:p w:rsidR="00B71BAF" w:rsidRPr="00D52463" w:rsidRDefault="00B71BAF" w:rsidP="00B71BAF"/>
    <w:p w:rsidR="00B71BAF" w:rsidRPr="00D52463" w:rsidRDefault="00B71BAF" w:rsidP="00B71BAF">
      <w:pPr>
        <w:rPr>
          <w:b/>
          <w:sz w:val="28"/>
          <w:szCs w:val="28"/>
        </w:rPr>
      </w:pPr>
      <w:r w:rsidRPr="00D52463">
        <w:rPr>
          <w:b/>
          <w:sz w:val="28"/>
          <w:szCs w:val="28"/>
        </w:rPr>
        <w:t xml:space="preserve">Поурочно - тематическое планирование  </w:t>
      </w:r>
    </w:p>
    <w:p w:rsidR="00B71BAF" w:rsidRPr="00D52463" w:rsidRDefault="00B71BAF" w:rsidP="00B71BAF"/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9"/>
        <w:gridCol w:w="8918"/>
      </w:tblGrid>
      <w:tr w:rsidR="00B71BAF" w:rsidRPr="00D52463" w:rsidTr="004F4114">
        <w:trPr>
          <w:trHeight w:val="317"/>
        </w:trPr>
        <w:tc>
          <w:tcPr>
            <w:tcW w:w="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BAF" w:rsidRPr="00D52463" w:rsidRDefault="00B71BAF" w:rsidP="004F4114">
            <w:pPr>
              <w:spacing w:line="276" w:lineRule="auto"/>
              <w:rPr>
                <w:bCs/>
                <w:lang w:eastAsia="en-US"/>
              </w:rPr>
            </w:pPr>
            <w:r w:rsidRPr="00D52463">
              <w:rPr>
                <w:b/>
                <w:bCs/>
                <w:lang w:eastAsia="en-US"/>
              </w:rPr>
              <w:t>Кол-во  часов</w:t>
            </w:r>
          </w:p>
        </w:tc>
        <w:tc>
          <w:tcPr>
            <w:tcW w:w="8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BAF" w:rsidRPr="00D52463" w:rsidRDefault="00B71BAF" w:rsidP="004F4114">
            <w:pPr>
              <w:pStyle w:val="1"/>
              <w:spacing w:line="276" w:lineRule="auto"/>
              <w:rPr>
                <w:rFonts w:eastAsiaTheme="minorEastAsia"/>
                <w:lang w:eastAsia="en-US"/>
              </w:rPr>
            </w:pPr>
            <w:r w:rsidRPr="00D52463">
              <w:rPr>
                <w:rFonts w:eastAsiaTheme="minorEastAsia"/>
                <w:lang w:eastAsia="en-US"/>
              </w:rPr>
              <w:t>Тема урока</w:t>
            </w:r>
          </w:p>
        </w:tc>
      </w:tr>
      <w:tr w:rsidR="00B71BAF" w:rsidRPr="00D52463" w:rsidTr="004F4114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BAF" w:rsidRPr="00D52463" w:rsidRDefault="00B71BAF" w:rsidP="004F4114">
            <w:pPr>
              <w:rPr>
                <w:bCs/>
                <w:lang w:eastAsia="en-US"/>
              </w:rPr>
            </w:pPr>
          </w:p>
        </w:tc>
        <w:tc>
          <w:tcPr>
            <w:tcW w:w="8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BAF" w:rsidRPr="00D52463" w:rsidRDefault="00B71BAF" w:rsidP="004F4114">
            <w:pPr>
              <w:rPr>
                <w:rFonts w:eastAsiaTheme="minorEastAsia"/>
                <w:b/>
                <w:bCs/>
                <w:lang w:eastAsia="en-US"/>
              </w:rPr>
            </w:pPr>
          </w:p>
        </w:tc>
      </w:tr>
      <w:tr w:rsidR="00B71BAF" w:rsidRPr="00D52463" w:rsidTr="004F4114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BAF" w:rsidRPr="00D52463" w:rsidRDefault="00B71BAF" w:rsidP="004F4114">
            <w:pPr>
              <w:rPr>
                <w:bCs/>
                <w:lang w:eastAsia="en-US"/>
              </w:rPr>
            </w:pPr>
          </w:p>
        </w:tc>
        <w:tc>
          <w:tcPr>
            <w:tcW w:w="8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BAF" w:rsidRPr="00D52463" w:rsidRDefault="00B71BAF" w:rsidP="004F4114">
            <w:pPr>
              <w:rPr>
                <w:rFonts w:eastAsiaTheme="minorEastAsia"/>
                <w:b/>
                <w:bCs/>
                <w:lang w:eastAsia="en-US"/>
              </w:rPr>
            </w:pPr>
          </w:p>
        </w:tc>
      </w:tr>
      <w:tr w:rsidR="00B71BAF" w:rsidRPr="00D52463" w:rsidTr="004F4114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BAF" w:rsidRPr="00D52463" w:rsidRDefault="00B71BAF" w:rsidP="004F4114">
            <w:pPr>
              <w:spacing w:line="276" w:lineRule="auto"/>
              <w:rPr>
                <w:lang w:eastAsia="en-US"/>
              </w:rPr>
            </w:pPr>
            <w:r w:rsidRPr="00D52463">
              <w:rPr>
                <w:lang w:eastAsia="en-US"/>
              </w:rPr>
              <w:t>1</w:t>
            </w:r>
          </w:p>
        </w:tc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BAF" w:rsidRPr="00D52463" w:rsidRDefault="00B71BAF" w:rsidP="004F4114">
            <w:pPr>
              <w:spacing w:line="276" w:lineRule="auto"/>
              <w:rPr>
                <w:lang w:eastAsia="en-US"/>
              </w:rPr>
            </w:pPr>
            <w:r w:rsidRPr="00D52463">
              <w:rPr>
                <w:lang w:eastAsia="en-US"/>
              </w:rPr>
              <w:t>Вводный урок.</w:t>
            </w:r>
          </w:p>
        </w:tc>
      </w:tr>
      <w:tr w:rsidR="00B71BAF" w:rsidRPr="00D52463" w:rsidTr="004F4114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BAF" w:rsidRPr="00D52463" w:rsidRDefault="00B71BAF" w:rsidP="004F411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BAF" w:rsidRPr="00D52463" w:rsidRDefault="00B71BAF" w:rsidP="004F411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71BAF" w:rsidRPr="00D52463" w:rsidTr="004F4114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BAF" w:rsidRPr="00D52463" w:rsidRDefault="00B71BAF" w:rsidP="004F411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BAF" w:rsidRPr="00D52463" w:rsidRDefault="00B71BAF" w:rsidP="004F411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71BAF" w:rsidRPr="00D52463" w:rsidTr="004F4114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BAF" w:rsidRPr="00D52463" w:rsidRDefault="00B71BAF" w:rsidP="004F4114">
            <w:pPr>
              <w:spacing w:line="276" w:lineRule="auto"/>
              <w:rPr>
                <w:lang w:eastAsia="en-US"/>
              </w:rPr>
            </w:pPr>
            <w:r w:rsidRPr="00D52463">
              <w:rPr>
                <w:lang w:eastAsia="en-US"/>
              </w:rPr>
              <w:t>2</w:t>
            </w:r>
          </w:p>
        </w:tc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BAF" w:rsidRPr="00D52463" w:rsidRDefault="00B71BAF" w:rsidP="004F4114">
            <w:pPr>
              <w:spacing w:line="276" w:lineRule="auto"/>
              <w:rPr>
                <w:lang w:eastAsia="en-US"/>
              </w:rPr>
            </w:pPr>
            <w:r w:rsidRPr="00D52463">
              <w:rPr>
                <w:lang w:eastAsia="en-US"/>
              </w:rPr>
              <w:t>Человек – личность.</w:t>
            </w:r>
          </w:p>
        </w:tc>
      </w:tr>
      <w:tr w:rsidR="00B71BAF" w:rsidRPr="00D52463" w:rsidTr="004F4114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BAF" w:rsidRPr="00D52463" w:rsidRDefault="00B71BAF" w:rsidP="004F411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BAF" w:rsidRPr="00D52463" w:rsidRDefault="00B71BAF" w:rsidP="004F411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71BAF" w:rsidRPr="00D52463" w:rsidTr="004F4114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BAF" w:rsidRPr="00D52463" w:rsidRDefault="00B71BAF" w:rsidP="004F411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BAF" w:rsidRPr="00D52463" w:rsidRDefault="00B71BAF" w:rsidP="004F411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71BAF" w:rsidRPr="00D52463" w:rsidTr="004F4114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BAF" w:rsidRPr="00D52463" w:rsidRDefault="00B71BAF" w:rsidP="004F4114">
            <w:pPr>
              <w:spacing w:line="276" w:lineRule="auto"/>
              <w:rPr>
                <w:lang w:eastAsia="en-US"/>
              </w:rPr>
            </w:pPr>
            <w:r w:rsidRPr="00D52463">
              <w:rPr>
                <w:lang w:eastAsia="en-US"/>
              </w:rPr>
              <w:t>2</w:t>
            </w:r>
          </w:p>
        </w:tc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BAF" w:rsidRPr="00D52463" w:rsidRDefault="00B71BAF" w:rsidP="004F4114">
            <w:pPr>
              <w:spacing w:line="276" w:lineRule="auto"/>
              <w:rPr>
                <w:lang w:eastAsia="en-US"/>
              </w:rPr>
            </w:pPr>
            <w:r w:rsidRPr="00D52463">
              <w:rPr>
                <w:rStyle w:val="Bodytext2101"/>
                <w:bCs/>
                <w:sz w:val="22"/>
                <w:szCs w:val="22"/>
              </w:rPr>
              <w:t>Человек познает мир.</w:t>
            </w:r>
          </w:p>
        </w:tc>
      </w:tr>
      <w:tr w:rsidR="00B71BAF" w:rsidRPr="00D52463" w:rsidTr="004F4114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BAF" w:rsidRPr="00D52463" w:rsidRDefault="00B71BAF" w:rsidP="004F4114">
            <w:pPr>
              <w:spacing w:line="276" w:lineRule="auto"/>
              <w:rPr>
                <w:lang w:eastAsia="en-US"/>
              </w:rPr>
            </w:pPr>
            <w:r w:rsidRPr="00D52463">
              <w:rPr>
                <w:lang w:eastAsia="en-US"/>
              </w:rPr>
              <w:t>2</w:t>
            </w:r>
          </w:p>
        </w:tc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BAF" w:rsidRPr="00D52463" w:rsidRDefault="00B71BAF" w:rsidP="004F4114">
            <w:pPr>
              <w:spacing w:line="276" w:lineRule="auto"/>
              <w:rPr>
                <w:lang w:eastAsia="en-US"/>
              </w:rPr>
            </w:pPr>
            <w:r w:rsidRPr="00D52463">
              <w:rPr>
                <w:lang w:eastAsia="en-US"/>
              </w:rPr>
              <w:t>Человек и его деятельность.</w:t>
            </w:r>
          </w:p>
        </w:tc>
      </w:tr>
      <w:tr w:rsidR="00B71BAF" w:rsidRPr="00D52463" w:rsidTr="004F4114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BAF" w:rsidRPr="00D52463" w:rsidRDefault="00B71BAF" w:rsidP="004F4114">
            <w:pPr>
              <w:spacing w:line="276" w:lineRule="auto"/>
              <w:rPr>
                <w:lang w:eastAsia="en-US"/>
              </w:rPr>
            </w:pPr>
            <w:r w:rsidRPr="00D52463">
              <w:rPr>
                <w:lang w:eastAsia="en-US"/>
              </w:rPr>
              <w:t>2</w:t>
            </w:r>
          </w:p>
        </w:tc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BAF" w:rsidRPr="00D52463" w:rsidRDefault="00B71BAF" w:rsidP="004F4114">
            <w:pPr>
              <w:spacing w:line="276" w:lineRule="auto"/>
              <w:rPr>
                <w:lang w:eastAsia="en-US"/>
              </w:rPr>
            </w:pPr>
            <w:r w:rsidRPr="00D52463">
              <w:rPr>
                <w:lang w:eastAsia="en-US"/>
              </w:rPr>
              <w:t>Потребности человека.</w:t>
            </w:r>
          </w:p>
        </w:tc>
      </w:tr>
      <w:tr w:rsidR="00B71BAF" w:rsidRPr="00D52463" w:rsidTr="004F4114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71BAF" w:rsidRPr="00D52463" w:rsidRDefault="00B71BAF" w:rsidP="004F4114">
            <w:pPr>
              <w:spacing w:line="276" w:lineRule="auto"/>
              <w:rPr>
                <w:lang w:eastAsia="en-US"/>
              </w:rPr>
            </w:pPr>
            <w:r w:rsidRPr="00D52463">
              <w:rPr>
                <w:lang w:eastAsia="en-US"/>
              </w:rPr>
              <w:t>2</w:t>
            </w:r>
          </w:p>
        </w:tc>
        <w:tc>
          <w:tcPr>
            <w:tcW w:w="89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71BAF" w:rsidRPr="00D52463" w:rsidRDefault="00B71BAF" w:rsidP="004F4114">
            <w:pPr>
              <w:spacing w:line="276" w:lineRule="auto"/>
              <w:rPr>
                <w:lang w:eastAsia="en-US"/>
              </w:rPr>
            </w:pPr>
            <w:r w:rsidRPr="00D52463">
              <w:rPr>
                <w:lang w:eastAsia="en-US"/>
              </w:rPr>
              <w:t>На пути к жизненному успеху.</w:t>
            </w:r>
          </w:p>
        </w:tc>
      </w:tr>
      <w:tr w:rsidR="00B71BAF" w:rsidRPr="00D52463" w:rsidTr="004F4114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1BAF" w:rsidRPr="00D52463" w:rsidRDefault="00B71BAF" w:rsidP="004F4114">
            <w:pPr>
              <w:spacing w:line="276" w:lineRule="auto"/>
              <w:rPr>
                <w:color w:val="000000"/>
                <w:lang w:eastAsia="en-US"/>
              </w:rPr>
            </w:pPr>
            <w:r w:rsidRPr="00D52463">
              <w:rPr>
                <w:color w:val="000000"/>
                <w:lang w:eastAsia="en-US"/>
              </w:rPr>
              <w:t>2</w:t>
            </w:r>
          </w:p>
        </w:tc>
        <w:tc>
          <w:tcPr>
            <w:tcW w:w="89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1BAF" w:rsidRPr="00D52463" w:rsidRDefault="00B71BAF" w:rsidP="004F4114">
            <w:pPr>
              <w:spacing w:line="276" w:lineRule="auto"/>
              <w:rPr>
                <w:color w:val="000000"/>
                <w:lang w:eastAsia="en-US"/>
              </w:rPr>
            </w:pPr>
            <w:r w:rsidRPr="00D52463">
              <w:rPr>
                <w:color w:val="000000"/>
                <w:lang w:eastAsia="en-US"/>
              </w:rPr>
              <w:t>Практикум по теме «Человек в социальном измерении»</w:t>
            </w:r>
          </w:p>
        </w:tc>
      </w:tr>
      <w:tr w:rsidR="00B71BAF" w:rsidRPr="00D52463" w:rsidTr="004F4114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BAF" w:rsidRPr="00D52463" w:rsidRDefault="00B71BAF" w:rsidP="004F41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BAF" w:rsidRPr="00D52463" w:rsidRDefault="00B71BAF" w:rsidP="004F4114">
            <w:pPr>
              <w:spacing w:line="276" w:lineRule="auto"/>
              <w:rPr>
                <w:lang w:eastAsia="en-US"/>
              </w:rPr>
            </w:pPr>
          </w:p>
        </w:tc>
      </w:tr>
      <w:tr w:rsidR="00B71BAF" w:rsidRPr="00D52463" w:rsidTr="004F4114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71BAF" w:rsidRPr="00D52463" w:rsidRDefault="00B71BAF" w:rsidP="004F4114">
            <w:pPr>
              <w:spacing w:line="276" w:lineRule="auto"/>
              <w:rPr>
                <w:lang w:eastAsia="en-US"/>
              </w:rPr>
            </w:pPr>
            <w:r w:rsidRPr="00D52463">
              <w:rPr>
                <w:lang w:eastAsia="en-US"/>
              </w:rPr>
              <w:t>2</w:t>
            </w:r>
          </w:p>
        </w:tc>
        <w:tc>
          <w:tcPr>
            <w:tcW w:w="89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71BAF" w:rsidRPr="00D52463" w:rsidRDefault="00B71BAF" w:rsidP="004F4114">
            <w:pPr>
              <w:spacing w:line="276" w:lineRule="auto"/>
              <w:rPr>
                <w:lang w:eastAsia="en-US"/>
              </w:rPr>
            </w:pPr>
            <w:r w:rsidRPr="00D52463">
              <w:rPr>
                <w:lang w:eastAsia="en-US"/>
              </w:rPr>
              <w:t>Межличностные отношения.</w:t>
            </w:r>
          </w:p>
        </w:tc>
      </w:tr>
      <w:tr w:rsidR="00B71BAF" w:rsidRPr="00D52463" w:rsidTr="004F4114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1BAF" w:rsidRPr="00D52463" w:rsidRDefault="00B71BAF" w:rsidP="004F4114">
            <w:pPr>
              <w:spacing w:line="276" w:lineRule="auto"/>
              <w:rPr>
                <w:lang w:eastAsia="en-US"/>
              </w:rPr>
            </w:pPr>
            <w:r w:rsidRPr="00D52463">
              <w:rPr>
                <w:lang w:eastAsia="en-US"/>
              </w:rPr>
              <w:t>2</w:t>
            </w:r>
          </w:p>
        </w:tc>
        <w:tc>
          <w:tcPr>
            <w:tcW w:w="89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1BAF" w:rsidRPr="00D52463" w:rsidRDefault="00B71BAF" w:rsidP="004F4114">
            <w:pPr>
              <w:spacing w:line="276" w:lineRule="auto"/>
              <w:rPr>
                <w:lang w:eastAsia="en-US"/>
              </w:rPr>
            </w:pPr>
            <w:r w:rsidRPr="00D52463">
              <w:rPr>
                <w:lang w:eastAsia="en-US"/>
              </w:rPr>
              <w:t>Человек в группе.</w:t>
            </w:r>
          </w:p>
        </w:tc>
      </w:tr>
      <w:tr w:rsidR="00B71BAF" w:rsidRPr="00D52463" w:rsidTr="004F4114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BAF" w:rsidRPr="00D52463" w:rsidRDefault="00B71BAF" w:rsidP="004F4114">
            <w:pPr>
              <w:spacing w:line="276" w:lineRule="auto"/>
              <w:rPr>
                <w:lang w:eastAsia="en-US"/>
              </w:rPr>
            </w:pPr>
            <w:r w:rsidRPr="00D52463">
              <w:rPr>
                <w:lang w:eastAsia="en-US"/>
              </w:rPr>
              <w:t>2</w:t>
            </w:r>
          </w:p>
        </w:tc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BAF" w:rsidRPr="00D52463" w:rsidRDefault="00B71BAF" w:rsidP="004F4114">
            <w:pPr>
              <w:spacing w:line="276" w:lineRule="auto"/>
              <w:rPr>
                <w:lang w:eastAsia="en-US"/>
              </w:rPr>
            </w:pPr>
            <w:r w:rsidRPr="00D52463">
              <w:rPr>
                <w:lang w:eastAsia="en-US"/>
              </w:rPr>
              <w:t>Общение.</w:t>
            </w:r>
          </w:p>
        </w:tc>
      </w:tr>
      <w:tr w:rsidR="00B71BAF" w:rsidRPr="00D52463" w:rsidTr="004F4114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BAF" w:rsidRPr="00D52463" w:rsidRDefault="00B71BAF" w:rsidP="004F411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BAF" w:rsidRPr="00D52463" w:rsidRDefault="00B71BAF" w:rsidP="004F411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71BAF" w:rsidRPr="00D52463" w:rsidTr="004F4114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71BAF" w:rsidRPr="00D52463" w:rsidRDefault="00B71BAF" w:rsidP="004F4114">
            <w:pPr>
              <w:spacing w:line="276" w:lineRule="auto"/>
              <w:rPr>
                <w:lang w:eastAsia="en-US"/>
              </w:rPr>
            </w:pPr>
            <w:r w:rsidRPr="00D52463">
              <w:rPr>
                <w:lang w:eastAsia="en-US"/>
              </w:rPr>
              <w:t>2</w:t>
            </w:r>
          </w:p>
        </w:tc>
        <w:tc>
          <w:tcPr>
            <w:tcW w:w="89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71BAF" w:rsidRPr="00D52463" w:rsidRDefault="00B71BAF" w:rsidP="004F4114">
            <w:pPr>
              <w:spacing w:line="276" w:lineRule="auto"/>
              <w:rPr>
                <w:lang w:eastAsia="en-US"/>
              </w:rPr>
            </w:pPr>
            <w:r w:rsidRPr="00D52463">
              <w:rPr>
                <w:lang w:eastAsia="en-US"/>
              </w:rPr>
              <w:t>Конфликты в межличностных отношениях.</w:t>
            </w:r>
          </w:p>
        </w:tc>
      </w:tr>
      <w:tr w:rsidR="00B71BAF" w:rsidRPr="00D52463" w:rsidTr="004F4114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71BAF" w:rsidRPr="00D52463" w:rsidRDefault="00B71BAF" w:rsidP="004F4114">
            <w:pPr>
              <w:spacing w:line="276" w:lineRule="auto"/>
              <w:rPr>
                <w:lang w:eastAsia="en-US"/>
              </w:rPr>
            </w:pPr>
            <w:r w:rsidRPr="00D52463">
              <w:rPr>
                <w:lang w:eastAsia="en-US"/>
              </w:rPr>
              <w:t>2</w:t>
            </w:r>
          </w:p>
        </w:tc>
        <w:tc>
          <w:tcPr>
            <w:tcW w:w="89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1BAF" w:rsidRPr="00D52463" w:rsidRDefault="00B71BAF" w:rsidP="004F4114">
            <w:pPr>
              <w:spacing w:line="276" w:lineRule="auto"/>
              <w:rPr>
                <w:lang w:eastAsia="en-US"/>
              </w:rPr>
            </w:pPr>
            <w:r w:rsidRPr="00D52463">
              <w:rPr>
                <w:lang w:eastAsia="en-US"/>
              </w:rPr>
              <w:t>Практикум по теме «Человек  среди людей»</w:t>
            </w:r>
          </w:p>
          <w:p w:rsidR="00B71BAF" w:rsidRPr="00D52463" w:rsidRDefault="00B71BAF" w:rsidP="004F4114">
            <w:pPr>
              <w:spacing w:line="276" w:lineRule="auto"/>
              <w:rPr>
                <w:lang w:eastAsia="en-US"/>
              </w:rPr>
            </w:pPr>
          </w:p>
        </w:tc>
      </w:tr>
      <w:tr w:rsidR="00B71BAF" w:rsidRPr="00D52463" w:rsidTr="004F4114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BAF" w:rsidRPr="00D52463" w:rsidRDefault="00B71BAF" w:rsidP="004F411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BAF" w:rsidRPr="00D52463" w:rsidRDefault="00B71BAF" w:rsidP="004F411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71BAF" w:rsidRPr="00D52463" w:rsidTr="004F4114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BAF" w:rsidRPr="00D52463" w:rsidRDefault="00B71BAF" w:rsidP="004F4114">
            <w:pPr>
              <w:spacing w:line="276" w:lineRule="auto"/>
              <w:rPr>
                <w:lang w:eastAsia="en-US"/>
              </w:rPr>
            </w:pPr>
            <w:r w:rsidRPr="00D52463">
              <w:rPr>
                <w:lang w:eastAsia="en-US"/>
              </w:rPr>
              <w:t>2</w:t>
            </w:r>
          </w:p>
        </w:tc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BAF" w:rsidRPr="00D52463" w:rsidRDefault="00B71BAF" w:rsidP="004F4114">
            <w:pPr>
              <w:spacing w:line="276" w:lineRule="auto"/>
              <w:rPr>
                <w:lang w:eastAsia="en-US"/>
              </w:rPr>
            </w:pPr>
            <w:r w:rsidRPr="00D52463">
              <w:rPr>
                <w:lang w:eastAsia="en-US"/>
              </w:rPr>
              <w:t>Человек славен добрыми делами.</w:t>
            </w:r>
          </w:p>
        </w:tc>
      </w:tr>
      <w:tr w:rsidR="00B71BAF" w:rsidRPr="00D52463" w:rsidTr="004F4114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BAF" w:rsidRPr="00D52463" w:rsidRDefault="00B71BAF" w:rsidP="004F4114">
            <w:pPr>
              <w:spacing w:line="276" w:lineRule="auto"/>
              <w:rPr>
                <w:lang w:eastAsia="en-US"/>
              </w:rPr>
            </w:pPr>
            <w:r w:rsidRPr="00D52463">
              <w:rPr>
                <w:lang w:eastAsia="en-US"/>
              </w:rPr>
              <w:t>2</w:t>
            </w:r>
          </w:p>
        </w:tc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BAF" w:rsidRPr="00D52463" w:rsidRDefault="00B71BAF" w:rsidP="004F4114">
            <w:pPr>
              <w:spacing w:line="276" w:lineRule="auto"/>
              <w:rPr>
                <w:lang w:eastAsia="en-US"/>
              </w:rPr>
            </w:pPr>
            <w:r w:rsidRPr="00D52463">
              <w:rPr>
                <w:lang w:eastAsia="en-US"/>
              </w:rPr>
              <w:t>Будь смелым.</w:t>
            </w:r>
          </w:p>
        </w:tc>
      </w:tr>
      <w:tr w:rsidR="00B71BAF" w:rsidRPr="00D52463" w:rsidTr="004F4114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BAF" w:rsidRPr="00D52463" w:rsidRDefault="00B71BAF" w:rsidP="004F4114">
            <w:pPr>
              <w:spacing w:line="276" w:lineRule="auto"/>
              <w:rPr>
                <w:lang w:eastAsia="en-US"/>
              </w:rPr>
            </w:pPr>
            <w:r w:rsidRPr="00D52463">
              <w:rPr>
                <w:lang w:eastAsia="en-US"/>
              </w:rPr>
              <w:t>2</w:t>
            </w:r>
          </w:p>
        </w:tc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BAF" w:rsidRPr="00D52463" w:rsidRDefault="00B71BAF" w:rsidP="004F4114">
            <w:pPr>
              <w:spacing w:line="276" w:lineRule="auto"/>
              <w:rPr>
                <w:lang w:eastAsia="en-US"/>
              </w:rPr>
            </w:pPr>
            <w:r w:rsidRPr="00D52463">
              <w:rPr>
                <w:lang w:eastAsia="en-US"/>
              </w:rPr>
              <w:t>Человек и человечность.</w:t>
            </w:r>
          </w:p>
        </w:tc>
      </w:tr>
      <w:tr w:rsidR="00B71BAF" w:rsidRPr="00D52463" w:rsidTr="004F4114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1BAF" w:rsidRPr="00D52463" w:rsidRDefault="00B71BAF" w:rsidP="004F4114">
            <w:pPr>
              <w:spacing w:line="276" w:lineRule="auto"/>
              <w:rPr>
                <w:lang w:eastAsia="en-US"/>
              </w:rPr>
            </w:pPr>
            <w:r w:rsidRPr="00D52463">
              <w:rPr>
                <w:lang w:eastAsia="en-US"/>
              </w:rPr>
              <w:t>2</w:t>
            </w:r>
          </w:p>
        </w:tc>
        <w:tc>
          <w:tcPr>
            <w:tcW w:w="89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1BAF" w:rsidRPr="00D52463" w:rsidRDefault="00B71BAF" w:rsidP="004F4114">
            <w:pPr>
              <w:spacing w:line="276" w:lineRule="auto"/>
              <w:rPr>
                <w:lang w:eastAsia="en-US"/>
              </w:rPr>
            </w:pPr>
            <w:r w:rsidRPr="00D52463">
              <w:rPr>
                <w:lang w:eastAsia="en-US"/>
              </w:rPr>
              <w:t>Практикум по теме «Нравственные основы жизни»</w:t>
            </w:r>
          </w:p>
        </w:tc>
      </w:tr>
      <w:tr w:rsidR="00B71BAF" w:rsidRPr="00D52463" w:rsidTr="004F4114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71BAF" w:rsidRPr="00D52463" w:rsidRDefault="00B71BAF" w:rsidP="004F4114">
            <w:pPr>
              <w:spacing w:line="276" w:lineRule="auto"/>
              <w:rPr>
                <w:lang w:eastAsia="en-US"/>
              </w:rPr>
            </w:pPr>
            <w:r w:rsidRPr="00D52463">
              <w:rPr>
                <w:lang w:eastAsia="en-US"/>
              </w:rPr>
              <w:t>2</w:t>
            </w:r>
          </w:p>
        </w:tc>
        <w:tc>
          <w:tcPr>
            <w:tcW w:w="89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71BAF" w:rsidRPr="00D52463" w:rsidRDefault="00AF23D3" w:rsidP="004F41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Заключительные уроки</w:t>
            </w:r>
          </w:p>
        </w:tc>
      </w:tr>
      <w:tr w:rsidR="00B71BAF" w:rsidRPr="00D52463" w:rsidTr="004F4114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BAF" w:rsidRPr="00D52463" w:rsidRDefault="00B71BAF" w:rsidP="004F4114">
            <w:pPr>
              <w:spacing w:line="276" w:lineRule="auto"/>
              <w:rPr>
                <w:lang w:eastAsia="en-US"/>
              </w:rPr>
            </w:pPr>
            <w:r w:rsidRPr="00D52463">
              <w:rPr>
                <w:lang w:eastAsia="en-US"/>
              </w:rPr>
              <w:t>1</w:t>
            </w:r>
          </w:p>
        </w:tc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BAF" w:rsidRPr="00D52463" w:rsidRDefault="00AF23D3" w:rsidP="004F41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«Изучая обществознание в 6 классе» (викторина)</w:t>
            </w:r>
          </w:p>
        </w:tc>
      </w:tr>
    </w:tbl>
    <w:p w:rsidR="00B71BAF" w:rsidRDefault="00B71BAF" w:rsidP="00B71BAF"/>
    <w:p w:rsidR="00C862E3" w:rsidRPr="00110A2C" w:rsidRDefault="00C862E3" w:rsidP="00C862E3">
      <w:pPr>
        <w:jc w:val="center"/>
      </w:pPr>
      <w:r>
        <w:rPr>
          <w:b/>
        </w:rPr>
        <w:t>Методы</w:t>
      </w:r>
      <w:r w:rsidRPr="00110A2C">
        <w:rPr>
          <w:b/>
        </w:rPr>
        <w:t xml:space="preserve"> </w:t>
      </w:r>
      <w:r>
        <w:rPr>
          <w:b/>
        </w:rPr>
        <w:t xml:space="preserve">, формы, средства </w:t>
      </w:r>
      <w:r w:rsidRPr="00110A2C">
        <w:rPr>
          <w:b/>
        </w:rPr>
        <w:t xml:space="preserve"> работы с детьми, испытывающими трудности в освоении ООП</w:t>
      </w:r>
    </w:p>
    <w:p w:rsidR="00C862E3" w:rsidRPr="00110A2C" w:rsidRDefault="00C862E3" w:rsidP="00C862E3">
      <w:pPr>
        <w:ind w:left="-284"/>
      </w:pPr>
      <w:r>
        <w:rPr>
          <w:b/>
        </w:rPr>
        <w:t>Методы</w:t>
      </w:r>
      <w:r w:rsidRPr="00110A2C">
        <w:rPr>
          <w:b/>
        </w:rPr>
        <w:t xml:space="preserve"> </w:t>
      </w:r>
      <w:r>
        <w:rPr>
          <w:b/>
        </w:rPr>
        <w:t xml:space="preserve"> и формы работы:</w:t>
      </w:r>
    </w:p>
    <w:p w:rsidR="00C862E3" w:rsidRDefault="00C862E3" w:rsidP="00C862E3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 ориентированное введение учебного материала</w:t>
      </w:r>
    </w:p>
    <w:p w:rsidR="00C862E3" w:rsidRDefault="00C862E3" w:rsidP="00C862E3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Дозирование объема информации и времени её предъявления</w:t>
      </w:r>
    </w:p>
    <w:p w:rsidR="00C862E3" w:rsidRDefault="00C862E3" w:rsidP="00C862E3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Фронтальный и индивидуальный контроль усвоения учебного материала в условиях урока и во внеурочной деятельности</w:t>
      </w:r>
    </w:p>
    <w:p w:rsidR="00C862E3" w:rsidRDefault="00C862E3" w:rsidP="00C862E3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Оптимальный подбор учебного материала для поддержания необходимой мотивации  для  его усвоения  учеником</w:t>
      </w:r>
    </w:p>
    <w:p w:rsidR="00C862E3" w:rsidRDefault="00C862E3" w:rsidP="00C862E3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психологического  комфорта для обучаемых :доброжелательного отношения к ученику, поощрение н-р, высокая оценка, похвала, поддержание прогресса в учении в сочетании с необходимыми критическими замечаниями  </w:t>
      </w:r>
    </w:p>
    <w:p w:rsidR="00C862E3" w:rsidRDefault="00C862E3" w:rsidP="00C862E3">
      <w:pPr>
        <w:pStyle w:val="a3"/>
        <w:ind w:left="76"/>
        <w:rPr>
          <w:rFonts w:ascii="Times New Roman" w:hAnsi="Times New Roman"/>
          <w:sz w:val="24"/>
          <w:szCs w:val="24"/>
        </w:rPr>
      </w:pPr>
    </w:p>
    <w:p w:rsidR="00C862E3" w:rsidRPr="00110A2C" w:rsidRDefault="00C862E3" w:rsidP="00C862E3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C862E3" w:rsidRDefault="00C862E3" w:rsidP="00C862E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6)Решение  проблемных ситуаций</w:t>
      </w:r>
    </w:p>
    <w:p w:rsidR="00C862E3" w:rsidRDefault="00C862E3" w:rsidP="00C862E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7)Использование исследовательского подхода при изучении  учебного материала</w:t>
      </w:r>
    </w:p>
    <w:p w:rsidR="00C862E3" w:rsidRDefault="00C862E3" w:rsidP="00C862E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8)Связь учебной информации с жизненным опытом учащихся</w:t>
      </w:r>
    </w:p>
    <w:p w:rsidR="00C862E3" w:rsidRDefault="00C862E3" w:rsidP="00C862E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9) Организация сотрудничества, использование командных форм работы</w:t>
      </w:r>
    </w:p>
    <w:p w:rsidR="00C862E3" w:rsidRDefault="00C862E3" w:rsidP="00C862E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10)Индивидуальная и групповая работа над проектами</w:t>
      </w:r>
    </w:p>
    <w:p w:rsidR="00C862E3" w:rsidRDefault="00C862E3" w:rsidP="00C862E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11) Работа по алгоритму</w:t>
      </w:r>
    </w:p>
    <w:p w:rsidR="00C862E3" w:rsidRDefault="00C862E3" w:rsidP="00C862E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12) Различные формы урока: урок –игра, урок- семинар, урок- путешествие, урок – детектив</w:t>
      </w:r>
    </w:p>
    <w:p w:rsidR="00C862E3" w:rsidRDefault="00C862E3" w:rsidP="00C862E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13) Индивидуально дифференцированные задания</w:t>
      </w:r>
    </w:p>
    <w:p w:rsidR="00C862E3" w:rsidRDefault="00C862E3" w:rsidP="00C862E3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C862E3" w:rsidRPr="00110A2C" w:rsidRDefault="00C862E3" w:rsidP="00C862E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Средства обучения:</w:t>
      </w:r>
    </w:p>
    <w:p w:rsidR="00C862E3" w:rsidRDefault="00C862E3" w:rsidP="00C862E3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Карточки для индивидуальной работы</w:t>
      </w:r>
    </w:p>
    <w:p w:rsidR="00C862E3" w:rsidRDefault="00C862E3" w:rsidP="00C862E3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с выбором ответа</w:t>
      </w:r>
    </w:p>
    <w:p w:rsidR="00C862E3" w:rsidRDefault="00C862E3" w:rsidP="00C862E3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Деформированные задания</w:t>
      </w:r>
    </w:p>
    <w:p w:rsidR="00C862E3" w:rsidRDefault="00C862E3" w:rsidP="00C862E3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Карточки – тренажеры</w:t>
      </w:r>
    </w:p>
    <w:p w:rsidR="00C862E3" w:rsidRDefault="00C862E3" w:rsidP="00C862E3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Творческие задания</w:t>
      </w:r>
    </w:p>
    <w:p w:rsidR="00C862E3" w:rsidRDefault="00C862E3" w:rsidP="00C862E3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Карточки – информаторы</w:t>
      </w:r>
    </w:p>
    <w:p w:rsidR="00C862E3" w:rsidRDefault="00C862E3" w:rsidP="00C862E3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Карточки- конспекты</w:t>
      </w:r>
    </w:p>
    <w:p w:rsidR="00C862E3" w:rsidRDefault="00C862E3" w:rsidP="00C862E3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Перфокарты</w:t>
      </w:r>
    </w:p>
    <w:p w:rsidR="00C862E3" w:rsidRDefault="00C862E3" w:rsidP="00C862E3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Разбивка заданий на дозы, этапы, выделение в сложных заданиях ряда простых, ссылка на аналогичное задание, выполненное ранее</w:t>
      </w:r>
    </w:p>
    <w:p w:rsidR="00C862E3" w:rsidRDefault="00C862E3" w:rsidP="00C862E3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Напоминание приема и способа выполнение задания</w:t>
      </w:r>
    </w:p>
    <w:p w:rsidR="00C862E3" w:rsidRDefault="00C862E3" w:rsidP="00C862E3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частое обращение к слабоуспевающим с вопросами, выясняющими степень понимания ими учебного материала</w:t>
      </w:r>
    </w:p>
    <w:p w:rsidR="00C862E3" w:rsidRDefault="00C862E3" w:rsidP="00C862E3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их в качестве помощников при проблемном обучении  к выводам и обобщениям  или объяснению сути проблемы , высказанной сильным учеником</w:t>
      </w:r>
    </w:p>
    <w:p w:rsidR="00C862E3" w:rsidRDefault="00C862E3" w:rsidP="00C862E3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Разрешение пользоваться наглядными пособиями, помогающими излагать суть явления</w:t>
      </w:r>
    </w:p>
    <w:p w:rsidR="00C862E3" w:rsidRDefault="00C862E3" w:rsidP="00C862E3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Тщательный контроль за их деятельностью, указание на ошибки, проверка, исправление</w:t>
      </w:r>
    </w:p>
    <w:p w:rsidR="00C862E3" w:rsidRPr="000B5E4E" w:rsidRDefault="00C862E3" w:rsidP="00C862E3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Стимулирование оценкой, подбадриванием, похвалой</w:t>
      </w:r>
    </w:p>
    <w:p w:rsidR="00C862E3" w:rsidRPr="00D52463" w:rsidRDefault="00C862E3" w:rsidP="00B71BAF"/>
    <w:p w:rsidR="00384FDD" w:rsidRPr="00C862E3" w:rsidRDefault="004037C4" w:rsidP="00C862E3">
      <w:pPr>
        <w:spacing w:before="100" w:beforeAutospacing="1" w:after="100" w:afterAutospacing="1"/>
      </w:pPr>
      <w:r w:rsidRPr="00A177F5">
        <w:t xml:space="preserve"> </w:t>
      </w:r>
      <w:r w:rsidR="00384FDD" w:rsidRPr="004037C4">
        <w:rPr>
          <w:b/>
          <w:sz w:val="28"/>
          <w:szCs w:val="28"/>
        </w:rPr>
        <w:t>Учебно-методическое обеспечение.</w:t>
      </w:r>
    </w:p>
    <w:p w:rsidR="00384FDD" w:rsidRPr="009876B3" w:rsidRDefault="00384FDD" w:rsidP="00384FDD">
      <w:pPr>
        <w:jc w:val="center"/>
        <w:rPr>
          <w:b/>
          <w:sz w:val="28"/>
          <w:szCs w:val="28"/>
        </w:rPr>
      </w:pPr>
    </w:p>
    <w:p w:rsidR="00384FDD" w:rsidRPr="00C12EBF" w:rsidRDefault="00384FDD" w:rsidP="00384FDD">
      <w:pPr>
        <w:jc w:val="both"/>
        <w:rPr>
          <w:b/>
        </w:rPr>
      </w:pPr>
      <w:r w:rsidRPr="00C12EBF">
        <w:t>1. Обществознание. Рабочие программы. Предметная линия учебников под редакцией Л.Н.Боголюбова.  Авторы: Боголюбов Л.Н., Городецкая Н.И., Иванова Л.Ф. и др. – М.; Просв</w:t>
      </w:r>
      <w:r>
        <w:t>ещение, 2014</w:t>
      </w:r>
      <w:r w:rsidRPr="00C12EBF">
        <w:t>.</w:t>
      </w:r>
    </w:p>
    <w:p w:rsidR="00384FDD" w:rsidRPr="00C12EBF" w:rsidRDefault="00384FDD" w:rsidP="00384FDD">
      <w:pPr>
        <w:contextualSpacing/>
        <w:jc w:val="both"/>
      </w:pPr>
      <w:r w:rsidRPr="00C12EBF">
        <w:t>2. Обществознание. 6 класс: учебник для общеобразоват. учреждений/ Боголюбов Л.Н., Виноградова Н.Ф., Городецкая Н.</w:t>
      </w:r>
      <w:r>
        <w:t>И. и др. – М.: Просвещение, 2016</w:t>
      </w:r>
      <w:r w:rsidRPr="00C12EBF">
        <w:t>.</w:t>
      </w:r>
    </w:p>
    <w:p w:rsidR="00384FDD" w:rsidRPr="00C12EBF" w:rsidRDefault="00384FDD" w:rsidP="00384FDD">
      <w:pPr>
        <w:contextualSpacing/>
        <w:jc w:val="both"/>
      </w:pPr>
      <w:r w:rsidRPr="00C12EBF">
        <w:t>3. Обществознание.6 класс. Поурочные разработки к учебнику Л.Н. Боголюбова. Иванова Л.Ф.  – М.: Просвещение, 2014</w:t>
      </w:r>
      <w:r w:rsidR="00BA0CF3">
        <w:t>.</w:t>
      </w:r>
    </w:p>
    <w:p w:rsidR="00384FDD" w:rsidRDefault="00384FDD" w:rsidP="00384FDD">
      <w:pPr>
        <w:spacing w:before="100" w:beforeAutospacing="1" w:after="100" w:afterAutospacing="1" w:line="276" w:lineRule="auto"/>
        <w:sectPr w:rsidR="00384F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2349B">
        <w:rPr>
          <w:b/>
          <w:bCs/>
        </w:rPr>
        <w:t>Электронные ресурсы</w:t>
      </w:r>
      <w:r w:rsidRPr="0032349B">
        <w:t xml:space="preserve">                                 </w:t>
      </w:r>
      <w:r w:rsidRPr="0032349B">
        <w:rPr>
          <w:rFonts w:eastAsia="Calibri"/>
          <w:lang w:eastAsia="en-US"/>
        </w:rPr>
        <w:t>1.</w:t>
      </w:r>
      <w:hyperlink r:id="rId8" w:history="1">
        <w:r w:rsidRPr="0032349B">
          <w:rPr>
            <w:color w:val="0000FF"/>
          </w:rPr>
          <w:t>http://www.edu.nsu.ru/noos/economy/m_metodmater.html</w:t>
        </w:r>
      </w:hyperlink>
      <w:r w:rsidRPr="0032349B">
        <w:t xml:space="preserve">                                     </w:t>
      </w:r>
      <w:r w:rsidRPr="0032349B">
        <w:rPr>
          <w:rFonts w:eastAsia="Calibri"/>
          <w:lang w:eastAsia="en-US"/>
        </w:rPr>
        <w:t>2.</w:t>
      </w:r>
      <w:hyperlink r:id="rId9" w:history="1">
        <w:r w:rsidRPr="0032349B">
          <w:rPr>
            <w:color w:val="0000FF"/>
          </w:rPr>
          <w:t>http://socio.rin.ru/</w:t>
        </w:r>
      </w:hyperlink>
      <w:r w:rsidRPr="0032349B">
        <w:t xml:space="preserve">                                                                        </w:t>
      </w:r>
      <w:r w:rsidRPr="0032349B">
        <w:rPr>
          <w:rFonts w:eastAsia="Calibri"/>
          <w:lang w:eastAsia="en-US"/>
        </w:rPr>
        <w:t>3.</w:t>
      </w:r>
      <w:hyperlink r:id="rId10" w:history="1">
        <w:r w:rsidRPr="0032349B">
          <w:rPr>
            <w:color w:val="0000FF"/>
          </w:rPr>
          <w:t>http://www.teacher.syktsu.ru/05/index_pri</w:t>
        </w:r>
      </w:hyperlink>
      <w:r w:rsidRPr="0032349B">
        <w:t xml:space="preserve"> Статьи журнала "Преподавание истории и обществознания в школе", посвященные вопросам методики преподавания.                   </w:t>
      </w:r>
      <w:r w:rsidRPr="0032349B">
        <w:rPr>
          <w:rFonts w:eastAsia="Calibri"/>
          <w:lang w:eastAsia="en-US"/>
        </w:rPr>
        <w:lastRenderedPageBreak/>
        <w:t>4.</w:t>
      </w:r>
      <w:hyperlink r:id="rId11" w:history="1">
        <w:r w:rsidRPr="0032349B">
          <w:rPr>
            <w:color w:val="0000FF"/>
            <w:u w:val="single"/>
          </w:rPr>
          <w:t>http://fcior.edu.ru/</w:t>
        </w:r>
      </w:hyperlink>
      <w:r w:rsidRPr="0032349B">
        <w:t xml:space="preserve"> Федеральный центр информационно-образовательных ресурсов      </w:t>
      </w:r>
      <w:r w:rsidRPr="0032349B">
        <w:rPr>
          <w:rFonts w:eastAsia="Calibri"/>
          <w:lang w:eastAsia="en-US"/>
        </w:rPr>
        <w:t>5.</w:t>
      </w:r>
      <w:hyperlink r:id="rId12" w:history="1">
        <w:r w:rsidRPr="0032349B">
          <w:rPr>
            <w:color w:val="0000FF"/>
            <w:u w:val="single"/>
          </w:rPr>
          <w:t>http://school-collection.edu.ru/</w:t>
        </w:r>
      </w:hyperlink>
      <w:r w:rsidRPr="0032349B">
        <w:t xml:space="preserve"> Единая коллекция цифровых образовательных ресурсов.                  </w:t>
      </w:r>
    </w:p>
    <w:p w:rsidR="00B71BAF" w:rsidRPr="00D52463" w:rsidRDefault="00B71BAF" w:rsidP="00B71BAF">
      <w:pPr>
        <w:jc w:val="center"/>
        <w:rPr>
          <w:b/>
        </w:rPr>
      </w:pPr>
    </w:p>
    <w:p w:rsidR="00B71BAF" w:rsidRPr="00D52463" w:rsidRDefault="00B71BAF" w:rsidP="00B71BAF">
      <w:pPr>
        <w:jc w:val="center"/>
        <w:rPr>
          <w:b/>
        </w:rPr>
      </w:pPr>
    </w:p>
    <w:p w:rsidR="00B71BAF" w:rsidRPr="00D52463" w:rsidRDefault="00B71BAF" w:rsidP="00B71BAF">
      <w:pPr>
        <w:jc w:val="center"/>
        <w:rPr>
          <w:b/>
        </w:rPr>
      </w:pPr>
    </w:p>
    <w:p w:rsidR="00B71BAF" w:rsidRDefault="00B71BAF" w:rsidP="00B71BAF">
      <w:pPr>
        <w:rPr>
          <w:b/>
        </w:rPr>
      </w:pPr>
    </w:p>
    <w:p w:rsidR="00B71BAF" w:rsidRDefault="00B71BAF" w:rsidP="00B71BAF">
      <w:pPr>
        <w:rPr>
          <w:b/>
        </w:rPr>
      </w:pPr>
    </w:p>
    <w:p w:rsidR="00B71BAF" w:rsidRDefault="00B71BAF" w:rsidP="00B71BAF">
      <w:pPr>
        <w:rPr>
          <w:b/>
        </w:rPr>
      </w:pPr>
    </w:p>
    <w:p w:rsidR="00B71BAF" w:rsidRDefault="00B71BAF" w:rsidP="00B71BAF">
      <w:pPr>
        <w:rPr>
          <w:b/>
        </w:rPr>
      </w:pPr>
    </w:p>
    <w:p w:rsidR="00B71BAF" w:rsidRDefault="00B71BAF" w:rsidP="00B71BAF">
      <w:pPr>
        <w:rPr>
          <w:b/>
        </w:rPr>
      </w:pPr>
    </w:p>
    <w:p w:rsidR="00B71BAF" w:rsidRPr="00D52463" w:rsidRDefault="00B71BAF" w:rsidP="00B71BAF">
      <w:pPr>
        <w:jc w:val="center"/>
        <w:rPr>
          <w:b/>
        </w:rPr>
      </w:pPr>
      <w:r w:rsidRPr="00D52463">
        <w:rPr>
          <w:b/>
        </w:rPr>
        <w:t>Лист  корректировки  рабочей программы</w:t>
      </w:r>
    </w:p>
    <w:p w:rsidR="00B71BAF" w:rsidRPr="00D52463" w:rsidRDefault="00B71BAF" w:rsidP="00B71BAF">
      <w:pPr>
        <w:jc w:val="center"/>
        <w:rPr>
          <w:b/>
        </w:rPr>
      </w:pPr>
    </w:p>
    <w:p w:rsidR="00B71BAF" w:rsidRPr="00D52463" w:rsidRDefault="00B71BAF" w:rsidP="00B71BAF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71BAF" w:rsidRPr="00D52463" w:rsidTr="004F4114">
        <w:tc>
          <w:tcPr>
            <w:tcW w:w="1914" w:type="dxa"/>
          </w:tcPr>
          <w:p w:rsidR="00B71BAF" w:rsidRPr="00D52463" w:rsidRDefault="00B71BAF" w:rsidP="004F4114">
            <w:pPr>
              <w:jc w:val="center"/>
            </w:pPr>
            <w:r w:rsidRPr="00D52463">
              <w:t>Дата урока по плану</w:t>
            </w: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</w:pPr>
            <w:r w:rsidRPr="00D52463">
              <w:t>Дата проведения по факту</w:t>
            </w: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</w:pPr>
            <w:r w:rsidRPr="00D52463">
              <w:t>Содержание корректировки (тема урока)</w:t>
            </w: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</w:pPr>
            <w:r w:rsidRPr="00D52463">
              <w:t>Обоснование проведения корректировки</w:t>
            </w:r>
          </w:p>
        </w:tc>
        <w:tc>
          <w:tcPr>
            <w:tcW w:w="1915" w:type="dxa"/>
          </w:tcPr>
          <w:p w:rsidR="00B71BAF" w:rsidRPr="00D52463" w:rsidRDefault="00B71BAF" w:rsidP="004F4114">
            <w:pPr>
              <w:jc w:val="center"/>
            </w:pPr>
            <w:r w:rsidRPr="00D52463">
              <w:t>Реквизиты документа (дата и № приказа)</w:t>
            </w:r>
          </w:p>
        </w:tc>
      </w:tr>
      <w:tr w:rsidR="00B71BAF" w:rsidRPr="00D52463" w:rsidTr="004F4114"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  <w:p w:rsidR="00B71BAF" w:rsidRPr="00D52463" w:rsidRDefault="00B71BAF" w:rsidP="004F4114">
            <w:pPr>
              <w:jc w:val="center"/>
              <w:rPr>
                <w:b/>
              </w:rPr>
            </w:pPr>
          </w:p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</w:tr>
      <w:tr w:rsidR="00B71BAF" w:rsidRPr="00D52463" w:rsidTr="004F4114"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  <w:p w:rsidR="00B71BAF" w:rsidRPr="00D52463" w:rsidRDefault="00B71BAF" w:rsidP="004F4114">
            <w:pPr>
              <w:jc w:val="center"/>
              <w:rPr>
                <w:b/>
              </w:rPr>
            </w:pPr>
          </w:p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</w:tr>
      <w:tr w:rsidR="00B71BAF" w:rsidRPr="00D52463" w:rsidTr="004F4114"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  <w:p w:rsidR="00B71BAF" w:rsidRPr="00D52463" w:rsidRDefault="00B71BAF" w:rsidP="004F4114">
            <w:pPr>
              <w:jc w:val="center"/>
              <w:rPr>
                <w:b/>
              </w:rPr>
            </w:pPr>
          </w:p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</w:tr>
      <w:tr w:rsidR="00B71BAF" w:rsidRPr="00D52463" w:rsidTr="004F4114"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  <w:p w:rsidR="00B71BAF" w:rsidRPr="00D52463" w:rsidRDefault="00B71BAF" w:rsidP="004F4114">
            <w:pPr>
              <w:jc w:val="center"/>
              <w:rPr>
                <w:b/>
              </w:rPr>
            </w:pPr>
          </w:p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</w:tr>
      <w:tr w:rsidR="00B71BAF" w:rsidRPr="00D52463" w:rsidTr="004F4114"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  <w:p w:rsidR="00B71BAF" w:rsidRPr="00D52463" w:rsidRDefault="00B71BAF" w:rsidP="004F4114">
            <w:pPr>
              <w:jc w:val="center"/>
              <w:rPr>
                <w:b/>
              </w:rPr>
            </w:pPr>
          </w:p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</w:tr>
      <w:tr w:rsidR="00B71BAF" w:rsidRPr="00D52463" w:rsidTr="004F4114"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  <w:p w:rsidR="00B71BAF" w:rsidRPr="00D52463" w:rsidRDefault="00B71BAF" w:rsidP="004F4114">
            <w:pPr>
              <w:jc w:val="center"/>
              <w:rPr>
                <w:b/>
              </w:rPr>
            </w:pPr>
          </w:p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</w:tr>
      <w:tr w:rsidR="00B71BAF" w:rsidRPr="00D52463" w:rsidTr="004F4114"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  <w:p w:rsidR="00B71BAF" w:rsidRPr="00D52463" w:rsidRDefault="00B71BAF" w:rsidP="004F4114">
            <w:pPr>
              <w:jc w:val="center"/>
              <w:rPr>
                <w:b/>
              </w:rPr>
            </w:pPr>
          </w:p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</w:tr>
      <w:tr w:rsidR="00B71BAF" w:rsidRPr="00D52463" w:rsidTr="004F4114"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  <w:p w:rsidR="00B71BAF" w:rsidRPr="00D52463" w:rsidRDefault="00B71BAF" w:rsidP="004F4114">
            <w:pPr>
              <w:jc w:val="center"/>
              <w:rPr>
                <w:b/>
              </w:rPr>
            </w:pPr>
          </w:p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</w:tr>
      <w:tr w:rsidR="00B71BAF" w:rsidRPr="00D52463" w:rsidTr="004F4114"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  <w:p w:rsidR="00B71BAF" w:rsidRPr="00D52463" w:rsidRDefault="00B71BAF" w:rsidP="004F4114">
            <w:pPr>
              <w:jc w:val="center"/>
              <w:rPr>
                <w:b/>
              </w:rPr>
            </w:pPr>
          </w:p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</w:tr>
      <w:tr w:rsidR="00B71BAF" w:rsidRPr="00D52463" w:rsidTr="004F4114"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  <w:p w:rsidR="00B71BAF" w:rsidRPr="00D52463" w:rsidRDefault="00B71BAF" w:rsidP="004F4114">
            <w:pPr>
              <w:jc w:val="center"/>
              <w:rPr>
                <w:b/>
              </w:rPr>
            </w:pPr>
          </w:p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</w:tr>
      <w:tr w:rsidR="00B71BAF" w:rsidRPr="00D52463" w:rsidTr="004F4114"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  <w:p w:rsidR="00B71BAF" w:rsidRPr="00D52463" w:rsidRDefault="00B71BAF" w:rsidP="004F4114">
            <w:pPr>
              <w:jc w:val="center"/>
              <w:rPr>
                <w:b/>
              </w:rPr>
            </w:pPr>
          </w:p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</w:tr>
      <w:tr w:rsidR="00B71BAF" w:rsidRPr="00D52463" w:rsidTr="004F4114"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  <w:p w:rsidR="00B71BAF" w:rsidRPr="00D52463" w:rsidRDefault="00B71BAF" w:rsidP="004F4114">
            <w:pPr>
              <w:jc w:val="center"/>
              <w:rPr>
                <w:b/>
              </w:rPr>
            </w:pPr>
          </w:p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</w:tr>
      <w:tr w:rsidR="00B71BAF" w:rsidRPr="00D52463" w:rsidTr="004F4114"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  <w:p w:rsidR="00B71BAF" w:rsidRPr="00D52463" w:rsidRDefault="00B71BAF" w:rsidP="004F4114">
            <w:pPr>
              <w:jc w:val="center"/>
              <w:rPr>
                <w:b/>
              </w:rPr>
            </w:pPr>
          </w:p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</w:tr>
      <w:tr w:rsidR="00B71BAF" w:rsidRPr="00D52463" w:rsidTr="004F4114"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  <w:p w:rsidR="00B71BAF" w:rsidRPr="00D52463" w:rsidRDefault="00B71BAF" w:rsidP="004F4114">
            <w:pPr>
              <w:jc w:val="center"/>
              <w:rPr>
                <w:b/>
              </w:rPr>
            </w:pPr>
          </w:p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</w:tr>
      <w:tr w:rsidR="00B71BAF" w:rsidRPr="00D52463" w:rsidTr="004F4114"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  <w:p w:rsidR="00B71BAF" w:rsidRPr="00D52463" w:rsidRDefault="00B71BAF" w:rsidP="004F4114">
            <w:pPr>
              <w:jc w:val="center"/>
              <w:rPr>
                <w:b/>
              </w:rPr>
            </w:pPr>
          </w:p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</w:tr>
      <w:tr w:rsidR="00B71BAF" w:rsidRPr="00D52463" w:rsidTr="004F4114"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  <w:p w:rsidR="00B71BAF" w:rsidRPr="00D52463" w:rsidRDefault="00B71BAF" w:rsidP="004F4114">
            <w:pPr>
              <w:jc w:val="center"/>
              <w:rPr>
                <w:b/>
              </w:rPr>
            </w:pPr>
          </w:p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B71BAF" w:rsidRPr="00D52463" w:rsidRDefault="00B71BAF" w:rsidP="004F4114">
            <w:pPr>
              <w:jc w:val="center"/>
              <w:rPr>
                <w:b/>
              </w:rPr>
            </w:pPr>
          </w:p>
        </w:tc>
      </w:tr>
    </w:tbl>
    <w:p w:rsidR="00B71BAF" w:rsidRPr="00D52463" w:rsidRDefault="00B71BAF" w:rsidP="00B71BAF">
      <w:pPr>
        <w:jc w:val="center"/>
        <w:rPr>
          <w:b/>
        </w:rPr>
      </w:pPr>
    </w:p>
    <w:sectPr w:rsidR="00B71BAF" w:rsidRPr="00D52463" w:rsidSect="0014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4BF" w:rsidRDefault="00CF14BF" w:rsidP="00CF14BF">
      <w:r>
        <w:separator/>
      </w:r>
    </w:p>
  </w:endnote>
  <w:endnote w:type="continuationSeparator" w:id="0">
    <w:p w:rsidR="00CF14BF" w:rsidRDefault="00CF14BF" w:rsidP="00CF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4BF" w:rsidRDefault="00CF14BF" w:rsidP="00CF14BF">
      <w:r>
        <w:separator/>
      </w:r>
    </w:p>
  </w:footnote>
  <w:footnote w:type="continuationSeparator" w:id="0">
    <w:p w:rsidR="00CF14BF" w:rsidRDefault="00CF14BF" w:rsidP="00CF1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E4F6A"/>
    <w:multiLevelType w:val="multilevel"/>
    <w:tmpl w:val="A42E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E39AF"/>
    <w:multiLevelType w:val="hybridMultilevel"/>
    <w:tmpl w:val="7E76D678"/>
    <w:lvl w:ilvl="0" w:tplc="98D0EE9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EFD13BF"/>
    <w:multiLevelType w:val="multilevel"/>
    <w:tmpl w:val="7B50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04D0B"/>
    <w:multiLevelType w:val="hybridMultilevel"/>
    <w:tmpl w:val="461ABCD6"/>
    <w:lvl w:ilvl="0" w:tplc="A7FE3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790109"/>
    <w:multiLevelType w:val="hybridMultilevel"/>
    <w:tmpl w:val="BC3E2D26"/>
    <w:lvl w:ilvl="0" w:tplc="626A04D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568DA"/>
    <w:multiLevelType w:val="hybridMultilevel"/>
    <w:tmpl w:val="156075AE"/>
    <w:lvl w:ilvl="0" w:tplc="CBC84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496B21"/>
    <w:multiLevelType w:val="multilevel"/>
    <w:tmpl w:val="2F20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396C76"/>
    <w:multiLevelType w:val="hybridMultilevel"/>
    <w:tmpl w:val="A42A7A9A"/>
    <w:lvl w:ilvl="0" w:tplc="CCC8883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718A198B"/>
    <w:multiLevelType w:val="hybridMultilevel"/>
    <w:tmpl w:val="241CACC2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C3A20"/>
    <w:multiLevelType w:val="hybridMultilevel"/>
    <w:tmpl w:val="64E084E4"/>
    <w:lvl w:ilvl="0" w:tplc="AB56B05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E203B"/>
    <w:multiLevelType w:val="hybridMultilevel"/>
    <w:tmpl w:val="7F008922"/>
    <w:lvl w:ilvl="0" w:tplc="7D4AF7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AF"/>
    <w:rsid w:val="000F5B1C"/>
    <w:rsid w:val="000F5CF1"/>
    <w:rsid w:val="001367A8"/>
    <w:rsid w:val="001426ED"/>
    <w:rsid w:val="001C3C0E"/>
    <w:rsid w:val="00384FDD"/>
    <w:rsid w:val="004037C4"/>
    <w:rsid w:val="005670E9"/>
    <w:rsid w:val="00735E32"/>
    <w:rsid w:val="008C2638"/>
    <w:rsid w:val="009867E0"/>
    <w:rsid w:val="00A13F6C"/>
    <w:rsid w:val="00AD05C2"/>
    <w:rsid w:val="00AD4918"/>
    <w:rsid w:val="00AF23D3"/>
    <w:rsid w:val="00B71BAF"/>
    <w:rsid w:val="00BA0CF3"/>
    <w:rsid w:val="00C44187"/>
    <w:rsid w:val="00C862E3"/>
    <w:rsid w:val="00CF14BF"/>
    <w:rsid w:val="00ED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80E99-5A8B-4B37-B7D2-A386A680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1BA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71B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71BAF"/>
    <w:pPr>
      <w:ind w:left="720" w:firstLine="700"/>
      <w:jc w:val="both"/>
    </w:pPr>
  </w:style>
  <w:style w:type="character" w:customStyle="1" w:styleId="10">
    <w:name w:val="Заголовок 1 Знак"/>
    <w:basedOn w:val="a0"/>
    <w:link w:val="1"/>
    <w:rsid w:val="00B71B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71B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link w:val="a5"/>
    <w:uiPriority w:val="1"/>
    <w:qFormat/>
    <w:rsid w:val="00B71BA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Bodytext2101">
    <w:name w:val="Body text (2) + 101"/>
    <w:aliases w:val="5 pt1,Not Bold1,Body text (2) + 10 pt3"/>
    <w:basedOn w:val="a0"/>
    <w:uiPriority w:val="99"/>
    <w:rsid w:val="00B71BAF"/>
    <w:rPr>
      <w:rFonts w:ascii="Times New Roman" w:eastAsia="Times New Roman" w:hAnsi="Times New Roman" w:cs="Times New Roman" w:hint="default"/>
      <w:spacing w:val="0"/>
      <w:sz w:val="21"/>
      <w:szCs w:val="21"/>
      <w:shd w:val="clear" w:color="auto" w:fill="FFFFFF"/>
    </w:rPr>
  </w:style>
  <w:style w:type="table" w:styleId="a6">
    <w:name w:val="Table Grid"/>
    <w:basedOn w:val="a1"/>
    <w:uiPriority w:val="59"/>
    <w:rsid w:val="00B71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rsid w:val="00B71BAF"/>
    <w:rPr>
      <w:rFonts w:ascii="Calibri" w:eastAsia="Calibri" w:hAnsi="Calibri" w:cs="Times New Roman"/>
      <w:lang w:eastAsia="ar-SA"/>
    </w:rPr>
  </w:style>
  <w:style w:type="character" w:customStyle="1" w:styleId="c1">
    <w:name w:val="c1"/>
    <w:basedOn w:val="a0"/>
    <w:rsid w:val="00B71BAF"/>
  </w:style>
  <w:style w:type="character" w:customStyle="1" w:styleId="c1c3">
    <w:name w:val="c1 c3"/>
    <w:basedOn w:val="a0"/>
    <w:rsid w:val="00B71BAF"/>
  </w:style>
  <w:style w:type="paragraph" w:styleId="a7">
    <w:name w:val="header"/>
    <w:basedOn w:val="a"/>
    <w:link w:val="a8"/>
    <w:uiPriority w:val="99"/>
    <w:unhideWhenUsed/>
    <w:rsid w:val="00CF14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1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F14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1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5E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5E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nsu.ru/noos/economy/m_metodmater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ior.edu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eacher.syktsu.ru/05/index_p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cio.ri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DoMM</dc:creator>
  <cp:lastModifiedBy>Гончарова</cp:lastModifiedBy>
  <cp:revision>2</cp:revision>
  <dcterms:created xsi:type="dcterms:W3CDTF">2017-10-09T07:00:00Z</dcterms:created>
  <dcterms:modified xsi:type="dcterms:W3CDTF">2017-10-09T07:00:00Z</dcterms:modified>
</cp:coreProperties>
</file>