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3B" w:rsidRPr="002C5566" w:rsidRDefault="0059153B" w:rsidP="0059153B">
      <w:pPr>
        <w:jc w:val="center"/>
      </w:pPr>
      <w:r w:rsidRPr="002C5566">
        <w:rPr>
          <w:noProof/>
        </w:rPr>
        <w:drawing>
          <wp:inline distT="0" distB="0" distL="0" distR="0" wp14:anchorId="77C66C9C" wp14:editId="12419768">
            <wp:extent cx="9251950" cy="6740706"/>
            <wp:effectExtent l="0" t="0" r="0" b="0"/>
            <wp:docPr id="1" name="Рисунок 1" descr="E:\история 6 -9 кл. Бурдуков И. В\2017-06-29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тория 6 -9 кл. Бурдуков И. В\2017-06-29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29">
        <w:rPr>
          <w:b/>
          <w:sz w:val="28"/>
          <w:szCs w:val="28"/>
        </w:rPr>
        <w:lastRenderedPageBreak/>
        <w:t>Пояснительная  записка</w:t>
      </w:r>
    </w:p>
    <w:p w:rsidR="0059153B" w:rsidRDefault="0059153B" w:rsidP="0059153B">
      <w:pPr>
        <w:ind w:left="284" w:right="-1" w:firstLine="567"/>
        <w:jc w:val="both"/>
      </w:pPr>
    </w:p>
    <w:p w:rsidR="0059153B" w:rsidRPr="00EA1CDC" w:rsidRDefault="0059153B" w:rsidP="0059153B">
      <w:pPr>
        <w:tabs>
          <w:tab w:val="left" w:pos="709"/>
        </w:tabs>
        <w:jc w:val="both"/>
      </w:pPr>
      <w:r w:rsidRPr="00EA1CDC">
        <w:t>Нормативной базой для составления данной рабочей программы являются:</w:t>
      </w:r>
    </w:p>
    <w:p w:rsidR="0059153B" w:rsidRPr="00AB7382" w:rsidRDefault="0059153B" w:rsidP="0059153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7382">
        <w:t xml:space="preserve"> Федеральный закон от 29 декабря 2012г. № 273-ФЗ «Об образовании в Российской Федерации»</w:t>
      </w:r>
    </w:p>
    <w:p w:rsidR="0059153B" w:rsidRPr="00EA1CDC" w:rsidRDefault="0059153B" w:rsidP="0059153B">
      <w:pPr>
        <w:pStyle w:val="a9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Pr="00EA1CDC">
        <w:t>Федеральный компонент государственного образовательного стандарта</w:t>
      </w:r>
      <w:r>
        <w:t>.  2004 г.</w:t>
      </w:r>
    </w:p>
    <w:p w:rsidR="0059153B" w:rsidRPr="00470729" w:rsidRDefault="0059153B" w:rsidP="0059153B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 </w:t>
      </w:r>
      <w:r w:rsidRPr="00170DA6">
        <w:rPr>
          <w:color w:val="000000"/>
        </w:rPr>
        <w:t xml:space="preserve">Примерная программа основного общего образования по обществознанию </w:t>
      </w:r>
    </w:p>
    <w:p w:rsidR="0059153B" w:rsidRDefault="0059153B" w:rsidP="0059153B">
      <w:pPr>
        <w:pStyle w:val="a9"/>
        <w:numPr>
          <w:ilvl w:val="0"/>
          <w:numId w:val="1"/>
        </w:numPr>
        <w:ind w:right="-1"/>
        <w:jc w:val="both"/>
      </w:pPr>
      <w:r>
        <w:t>Авторская программа</w:t>
      </w:r>
      <w:r w:rsidRPr="00470729">
        <w:t xml:space="preserve">  под </w:t>
      </w:r>
      <w:r w:rsidRPr="00470729">
        <w:rPr>
          <w:color w:val="000000"/>
        </w:rPr>
        <w:t xml:space="preserve"> редакцией А.И. Кравченко «Обществознание 8-9», издательство «Русское слово», 20</w:t>
      </w:r>
      <w:r>
        <w:rPr>
          <w:color w:val="000000"/>
        </w:rPr>
        <w:t>10</w:t>
      </w:r>
    </w:p>
    <w:p w:rsidR="0059153B" w:rsidRPr="00A677B4" w:rsidRDefault="0059153B" w:rsidP="0059153B">
      <w:pPr>
        <w:pStyle w:val="a9"/>
        <w:numPr>
          <w:ilvl w:val="0"/>
          <w:numId w:val="1"/>
        </w:numPr>
        <w:ind w:right="283"/>
        <w:jc w:val="both"/>
      </w:pPr>
      <w:r>
        <w:t>Положение о Рабочей программе МКОУ Тумановская  ООШ , 2016 г.</w:t>
      </w:r>
    </w:p>
    <w:p w:rsidR="0059153B" w:rsidRDefault="0059153B" w:rsidP="0059153B">
      <w:pPr>
        <w:ind w:right="-1"/>
        <w:jc w:val="both"/>
      </w:pPr>
    </w:p>
    <w:p w:rsidR="0059153B" w:rsidRPr="00B631FD" w:rsidRDefault="0059153B" w:rsidP="0059153B">
      <w:pPr>
        <w:rPr>
          <w:b/>
        </w:rPr>
      </w:pPr>
      <w:r w:rsidRPr="00B631FD">
        <w:rPr>
          <w:b/>
        </w:rPr>
        <w:t>Цели:</w:t>
      </w:r>
    </w:p>
    <w:p w:rsidR="0059153B" w:rsidRPr="00A677B4" w:rsidRDefault="0059153B" w:rsidP="0059153B">
      <w:r>
        <w:t xml:space="preserve">·  </w:t>
      </w:r>
      <w:r>
        <w:rPr>
          <w:b/>
          <w:bCs/>
        </w:rPr>
        <w:t xml:space="preserve">развитие </w:t>
      </w:r>
      <w:r>
        <w:t>личности в ответственный период социального взросления человека (11-15 лет),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9153B" w:rsidRDefault="0059153B" w:rsidP="0059153B">
      <w:pPr>
        <w:ind w:firstLine="567"/>
        <w:jc w:val="both"/>
      </w:pPr>
      <w:r>
        <w:t xml:space="preserve">·  </w:t>
      </w:r>
      <w:r>
        <w:rPr>
          <w:b/>
          <w:bCs/>
        </w:rPr>
        <w:t>воспитание</w:t>
      </w:r>
      <w: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9153B" w:rsidRDefault="0059153B" w:rsidP="0059153B">
      <w:pPr>
        <w:ind w:firstLine="567"/>
        <w:jc w:val="both"/>
      </w:pPr>
      <w:r>
        <w:t xml:space="preserve">·  </w:t>
      </w:r>
      <w:r>
        <w:rPr>
          <w:b/>
          <w:bCs/>
        </w:rPr>
        <w:t xml:space="preserve">освоение </w:t>
      </w:r>
      <w:r>
        <w:t xml:space="preserve">на уровне функциональной грамотности системы </w:t>
      </w:r>
      <w:r>
        <w:rPr>
          <w:b/>
          <w:bCs/>
        </w:rPr>
        <w:t xml:space="preserve">знаний, </w:t>
      </w:r>
      <w: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59153B" w:rsidRDefault="0059153B" w:rsidP="0059153B">
      <w:pPr>
        <w:ind w:firstLine="567"/>
        <w:jc w:val="both"/>
      </w:pPr>
      <w:r>
        <w:t xml:space="preserve">·  </w:t>
      </w:r>
      <w:r>
        <w:rPr>
          <w:b/>
          <w:bCs/>
        </w:rPr>
        <w:t>овладение умениями</w:t>
      </w:r>
      <w: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9153B" w:rsidRPr="00B631FD" w:rsidRDefault="0059153B" w:rsidP="0059153B">
      <w:pPr>
        <w:rPr>
          <w:b/>
        </w:rPr>
      </w:pPr>
      <w:r>
        <w:rPr>
          <w:b/>
        </w:rPr>
        <w:t>Задачи:</w:t>
      </w:r>
    </w:p>
    <w:p w:rsidR="0059153B" w:rsidRPr="00531D6D" w:rsidRDefault="0059153B" w:rsidP="0059153B">
      <w:pPr>
        <w:numPr>
          <w:ilvl w:val="0"/>
          <w:numId w:val="2"/>
        </w:numPr>
      </w:pPr>
      <w:r w:rsidRPr="00531D6D"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59153B" w:rsidRPr="00531D6D" w:rsidRDefault="0059153B" w:rsidP="0059153B">
      <w:pPr>
        <w:numPr>
          <w:ilvl w:val="0"/>
          <w:numId w:val="2"/>
        </w:numPr>
      </w:pPr>
      <w:r w:rsidRPr="00531D6D">
        <w:t>развитие у подростков социальной активности, желания участвовать в преобразованиях окружающей жизни;</w:t>
      </w:r>
    </w:p>
    <w:p w:rsidR="0059153B" w:rsidRPr="00531D6D" w:rsidRDefault="0059153B" w:rsidP="0059153B">
      <w:pPr>
        <w:numPr>
          <w:ilvl w:val="0"/>
          <w:numId w:val="2"/>
        </w:numPr>
      </w:pPr>
      <w:r w:rsidRPr="00531D6D">
        <w:t>профилактика девиантного поведения подростка посредством формирования твердого убеждения, что прав не существует без обязанностей;</w:t>
      </w:r>
    </w:p>
    <w:p w:rsidR="0059153B" w:rsidRPr="00531D6D" w:rsidRDefault="0059153B" w:rsidP="0059153B">
      <w:pPr>
        <w:numPr>
          <w:ilvl w:val="0"/>
          <w:numId w:val="2"/>
        </w:numPr>
      </w:pPr>
      <w:r w:rsidRPr="00531D6D">
        <w:t>формирование активной гражданской позиции и сознание приоритета прав личности.</w:t>
      </w:r>
    </w:p>
    <w:p w:rsidR="0059153B" w:rsidRPr="00531D6D" w:rsidRDefault="0059153B" w:rsidP="0059153B">
      <w:pPr>
        <w:jc w:val="center"/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Pr="00531D6D" w:rsidRDefault="0059153B" w:rsidP="0059153B">
      <w:pPr>
        <w:jc w:val="center"/>
      </w:pPr>
      <w:r w:rsidRPr="00531D6D">
        <w:rPr>
          <w:b/>
        </w:rPr>
        <w:lastRenderedPageBreak/>
        <w:t>ТРЕБОВАНИЯ К УРОВНЮ ПОДГОТОВКИ:</w:t>
      </w:r>
    </w:p>
    <w:p w:rsidR="0059153B" w:rsidRPr="00531D6D" w:rsidRDefault="0059153B" w:rsidP="0059153B">
      <w:pPr>
        <w:pStyle w:val="a3"/>
        <w:widowControl w:val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531D6D">
        <w:rPr>
          <w:rFonts w:ascii="Times New Roman" w:hAnsi="Times New Roman" w:cs="Times New Roman"/>
          <w:sz w:val="24"/>
          <w:szCs w:val="24"/>
        </w:rPr>
        <w:t>В результате изучения обществознания ученик должен:</w:t>
      </w:r>
    </w:p>
    <w:p w:rsidR="0059153B" w:rsidRPr="00531D6D" w:rsidRDefault="0059153B" w:rsidP="0059153B">
      <w:pPr>
        <w:pStyle w:val="a4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153B" w:rsidRPr="00531D6D" w:rsidRDefault="0059153B" w:rsidP="0059153B">
      <w:pPr>
        <w:pStyle w:val="a4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D6D">
        <w:rPr>
          <w:rFonts w:ascii="Times New Roman" w:hAnsi="Times New Roman"/>
          <w:b/>
          <w:sz w:val="24"/>
          <w:szCs w:val="24"/>
        </w:rPr>
        <w:t>Знать/понимать</w:t>
      </w:r>
    </w:p>
    <w:p w:rsidR="0059153B" w:rsidRPr="00531D6D" w:rsidRDefault="0059153B" w:rsidP="0059153B">
      <w:pPr>
        <w:pStyle w:val="2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D6D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59153B" w:rsidRPr="00531D6D" w:rsidRDefault="0059153B" w:rsidP="0059153B">
      <w:pPr>
        <w:pStyle w:val="2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D6D">
        <w:rPr>
          <w:rFonts w:ascii="Times New Roman" w:hAnsi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59153B" w:rsidRPr="00531D6D" w:rsidRDefault="0059153B" w:rsidP="0059153B">
      <w:pPr>
        <w:pStyle w:val="2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D6D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59153B" w:rsidRPr="00531D6D" w:rsidRDefault="0059153B" w:rsidP="0059153B">
      <w:pPr>
        <w:pStyle w:val="21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1D6D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59153B" w:rsidRPr="00531D6D" w:rsidRDefault="0059153B" w:rsidP="0059153B">
      <w:pPr>
        <w:pStyle w:val="a4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D6D">
        <w:rPr>
          <w:rFonts w:ascii="Times New Roman" w:hAnsi="Times New Roman"/>
          <w:b/>
          <w:sz w:val="24"/>
          <w:szCs w:val="24"/>
        </w:rPr>
        <w:t>Уметь</w:t>
      </w:r>
    </w:p>
    <w:p w:rsidR="0059153B" w:rsidRPr="00531D6D" w:rsidRDefault="0059153B" w:rsidP="0059153B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531D6D">
        <w:rPr>
          <w:b/>
          <w:i/>
        </w:rPr>
        <w:t>описывать</w:t>
      </w:r>
      <w:r w:rsidRPr="00531D6D"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59153B" w:rsidRPr="00531D6D" w:rsidRDefault="0059153B" w:rsidP="0059153B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531D6D">
        <w:rPr>
          <w:b/>
          <w:i/>
        </w:rPr>
        <w:t>сравнивать</w:t>
      </w:r>
      <w:r w:rsidRPr="00531D6D">
        <w:t xml:space="preserve"> социальные объекты, суждения об обществе и человеке, выявлять  их общие черты и различия; </w:t>
      </w:r>
    </w:p>
    <w:p w:rsidR="0059153B" w:rsidRPr="00531D6D" w:rsidRDefault="0059153B" w:rsidP="0059153B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531D6D">
        <w:rPr>
          <w:b/>
          <w:i/>
        </w:rPr>
        <w:t>объяснять</w:t>
      </w:r>
      <w:r w:rsidRPr="00531D6D">
        <w:rPr>
          <w:i/>
        </w:rPr>
        <w:t xml:space="preserve">   </w:t>
      </w:r>
      <w:r w:rsidRPr="00531D6D">
        <w:t>взаимосвязи изученных социальных объектов (включая</w:t>
      </w:r>
      <w:r w:rsidRPr="00531D6D">
        <w:rPr>
          <w:i/>
        </w:rPr>
        <w:t xml:space="preserve"> в</w:t>
      </w:r>
      <w:r w:rsidRPr="00531D6D">
        <w:t>заимодействия человека и общества, общества и природы, сфер общественной жизни);</w:t>
      </w:r>
    </w:p>
    <w:p w:rsidR="0059153B" w:rsidRPr="00531D6D" w:rsidRDefault="0059153B" w:rsidP="0059153B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531D6D">
        <w:rPr>
          <w:b/>
          <w:i/>
        </w:rPr>
        <w:t>приводить примеры</w:t>
      </w:r>
      <w:r w:rsidRPr="00531D6D"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59153B" w:rsidRPr="00531D6D" w:rsidRDefault="0059153B" w:rsidP="0059153B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531D6D">
        <w:rPr>
          <w:b/>
          <w:i/>
        </w:rPr>
        <w:t>оценивать</w:t>
      </w:r>
      <w:r w:rsidRPr="00531D6D">
        <w:t xml:space="preserve"> поведение людей с точки зрения социальных норм, экономической рациональности;</w:t>
      </w:r>
    </w:p>
    <w:p w:rsidR="0059153B" w:rsidRPr="00531D6D" w:rsidRDefault="0059153B" w:rsidP="0059153B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</w:pPr>
      <w:r w:rsidRPr="00531D6D">
        <w:rPr>
          <w:b/>
        </w:rPr>
        <w:t xml:space="preserve"> </w:t>
      </w:r>
      <w:r w:rsidRPr="00531D6D">
        <w:rPr>
          <w:b/>
          <w:i/>
        </w:rPr>
        <w:t>решать</w:t>
      </w:r>
      <w:r w:rsidRPr="00531D6D">
        <w:rPr>
          <w:i/>
        </w:rPr>
        <w:t xml:space="preserve">  </w:t>
      </w:r>
      <w:r w:rsidRPr="00531D6D">
        <w:t xml:space="preserve">  познавательные и практические задачи в рамках изученного материала,</w:t>
      </w:r>
      <w:r w:rsidRPr="00531D6D">
        <w:rPr>
          <w:b/>
        </w:rPr>
        <w:t xml:space="preserve"> </w:t>
      </w:r>
      <w:r w:rsidRPr="00531D6D">
        <w:t>отражающие типичные ситуации в различных сферах деятельности человека</w:t>
      </w:r>
    </w:p>
    <w:p w:rsidR="0059153B" w:rsidRPr="00531D6D" w:rsidRDefault="0059153B" w:rsidP="0059153B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531D6D">
        <w:rPr>
          <w:b/>
          <w:i/>
        </w:rPr>
        <w:t>осуществлять</w:t>
      </w:r>
      <w:r w:rsidRPr="00531D6D">
        <w:t xml:space="preserve"> </w:t>
      </w:r>
      <w:r w:rsidRPr="00531D6D">
        <w:rPr>
          <w:b/>
          <w:i/>
        </w:rPr>
        <w:t>поиск</w:t>
      </w:r>
      <w:r w:rsidRPr="00531D6D"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9153B" w:rsidRPr="00531D6D" w:rsidRDefault="0059153B" w:rsidP="0059153B">
      <w:pPr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531D6D">
        <w:rPr>
          <w:b/>
          <w:i/>
        </w:rPr>
        <w:t>самостоятельно составлять</w:t>
      </w:r>
      <w:r w:rsidRPr="00531D6D">
        <w:t xml:space="preserve"> простейшие виды правовых документов (записки, заявления, справки и т.п.).</w:t>
      </w:r>
    </w:p>
    <w:p w:rsidR="0059153B" w:rsidRPr="00531D6D" w:rsidRDefault="0059153B" w:rsidP="0059153B">
      <w:pPr>
        <w:pStyle w:val="a4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D6D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9153B" w:rsidRPr="00DB6D50" w:rsidRDefault="0059153B" w:rsidP="0059153B">
      <w:pPr>
        <w:pStyle w:val="a4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541ED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 в практической деятельности и повседневной жизни для:</w:t>
      </w:r>
    </w:p>
    <w:p w:rsidR="0059153B" w:rsidRPr="00B541ED" w:rsidRDefault="0059153B" w:rsidP="0059153B">
      <w:pPr>
        <w:pStyle w:val="a4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41ED">
        <w:rPr>
          <w:rFonts w:ascii="Times New Roman" w:hAnsi="Times New Roman"/>
          <w:b/>
          <w:sz w:val="24"/>
          <w:szCs w:val="24"/>
        </w:rPr>
        <w:t xml:space="preserve"> </w:t>
      </w:r>
    </w:p>
    <w:p w:rsidR="0059153B" w:rsidRPr="00B541ED" w:rsidRDefault="0059153B" w:rsidP="0059153B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1ED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59153B" w:rsidRPr="00B541ED" w:rsidRDefault="0059153B" w:rsidP="0059153B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1ED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59153B" w:rsidRPr="00B541ED" w:rsidRDefault="0059153B" w:rsidP="0059153B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1ED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59153B" w:rsidRPr="00B541ED" w:rsidRDefault="0059153B" w:rsidP="0059153B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1ED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59153B" w:rsidRPr="00B541ED" w:rsidRDefault="0059153B" w:rsidP="0059153B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1ED">
        <w:rPr>
          <w:rFonts w:ascii="Times New Roman" w:hAnsi="Times New Roman"/>
          <w:sz w:val="24"/>
          <w:szCs w:val="24"/>
        </w:rPr>
        <w:t>первичного анализа и использования социальной  информации;</w:t>
      </w:r>
    </w:p>
    <w:p w:rsidR="0059153B" w:rsidRDefault="0059153B" w:rsidP="0059153B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41ED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59153B" w:rsidRPr="00170DA6" w:rsidRDefault="0059153B" w:rsidP="0059153B">
      <w:pPr>
        <w:pStyle w:val="a4"/>
        <w:widowControl w:val="0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DA6">
        <w:rPr>
          <w:b/>
          <w:bCs/>
          <w:sz w:val="28"/>
          <w:szCs w:val="28"/>
        </w:rPr>
        <w:lastRenderedPageBreak/>
        <w:t>Место и роль учебного курса:</w:t>
      </w:r>
      <w:r w:rsidRPr="00907088">
        <w:t xml:space="preserve"> </w:t>
      </w:r>
      <w:r>
        <w:t xml:space="preserve">Программа определяет обязательную часть учебного курса в </w:t>
      </w:r>
      <w:r w:rsidRPr="00170DA6">
        <w:rPr>
          <w:b/>
        </w:rPr>
        <w:t xml:space="preserve">количестве 34 часа </w:t>
      </w:r>
      <w:r>
        <w:rPr>
          <w:b/>
        </w:rPr>
        <w:t>с расчётом 1 час в неделю при 35</w:t>
      </w:r>
      <w:r w:rsidRPr="00170DA6">
        <w:rPr>
          <w:b/>
        </w:rPr>
        <w:t xml:space="preserve"> учебных неделях. </w:t>
      </w:r>
    </w:p>
    <w:p w:rsidR="0059153B" w:rsidRDefault="0059153B" w:rsidP="0059153B">
      <w:pPr>
        <w:pStyle w:val="a9"/>
        <w:ind w:left="1080" w:right="-1"/>
        <w:jc w:val="both"/>
      </w:pPr>
      <w:r>
        <w:t>Основные содержательные линии предмета соответствуют учебнику «Обществознания» под редакцией А.И. Кравченко и Е.А. Певцовой.</w:t>
      </w:r>
    </w:p>
    <w:p w:rsidR="0059153B" w:rsidRPr="00907088" w:rsidRDefault="0059153B" w:rsidP="0059153B">
      <w:pPr>
        <w:ind w:left="720"/>
        <w:rPr>
          <w:b/>
          <w:bCs/>
          <w:sz w:val="28"/>
          <w:szCs w:val="28"/>
        </w:rPr>
      </w:pPr>
    </w:p>
    <w:p w:rsidR="0059153B" w:rsidRDefault="0059153B" w:rsidP="0059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59153B" w:rsidRDefault="0059153B" w:rsidP="0059153B">
      <w:pPr>
        <w:jc w:val="center"/>
        <w:rPr>
          <w:b/>
          <w:sz w:val="28"/>
          <w:szCs w:val="28"/>
        </w:rPr>
      </w:pPr>
    </w:p>
    <w:p w:rsidR="0059153B" w:rsidRDefault="0059153B" w:rsidP="0059153B">
      <w:pPr>
        <w:pStyle w:val="2"/>
        <w:spacing w:before="0"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Глава 1. Политическая сфера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Власть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 Государство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Национально-государственное устройство </w:t>
      </w:r>
    </w:p>
    <w:p w:rsidR="0059153B" w:rsidRDefault="0059153B" w:rsidP="0059153B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Одно-и многонациональные государства.</w:t>
      </w:r>
    </w:p>
    <w:p w:rsidR="0059153B" w:rsidRDefault="0059153B" w:rsidP="0059153B">
      <w:pPr>
        <w:pStyle w:val="a6"/>
        <w:rPr>
          <w:sz w:val="24"/>
          <w:szCs w:val="24"/>
        </w:rPr>
      </w:pP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Формы правления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153B" w:rsidRDefault="0059153B" w:rsidP="0059153B">
      <w:pPr>
        <w:pStyle w:val="a6"/>
        <w:rPr>
          <w:sz w:val="24"/>
          <w:szCs w:val="24"/>
        </w:rPr>
      </w:pP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Политические режимы </w:t>
      </w:r>
    </w:p>
    <w:p w:rsidR="0059153B" w:rsidRDefault="0059153B" w:rsidP="0059153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6. Гражданское общество и правовое государство </w:t>
      </w:r>
    </w:p>
    <w:p w:rsidR="0059153B" w:rsidRDefault="0059153B" w:rsidP="0059153B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Голосование, выборы, референдум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8. Политические партии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Определение и признаки политических партий. Понятие о программа политической партии. Одно-и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59153B" w:rsidRDefault="0059153B" w:rsidP="0059153B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Глава 2. Человек и его права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9. Право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10. Власть и закон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59153B" w:rsidRDefault="0059153B" w:rsidP="0059153B">
      <w:pPr>
        <w:pStyle w:val="a6"/>
        <w:rPr>
          <w:sz w:val="24"/>
          <w:szCs w:val="24"/>
        </w:rPr>
      </w:pP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11. Конституция России </w:t>
      </w:r>
    </w:p>
    <w:p w:rsidR="0059153B" w:rsidRDefault="0059153B" w:rsidP="0059153B">
      <w:pPr>
        <w:pStyle w:val="a6"/>
        <w:rPr>
          <w:sz w:val="24"/>
          <w:szCs w:val="24"/>
        </w:rPr>
      </w:pPr>
      <w:r>
        <w:rPr>
          <w:sz w:val="24"/>
          <w:szCs w:val="24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12. Право и имущественные отношения.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13. Потребитель и его права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14. Труд и право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15. Право, семья, ребенок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16. Преступление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59153B" w:rsidRPr="00170DA6" w:rsidRDefault="0059153B" w:rsidP="0059153B">
      <w:pPr>
        <w:pStyle w:val="a6"/>
        <w:ind w:firstLine="708"/>
        <w:jc w:val="center"/>
        <w:rPr>
          <w:b/>
          <w:sz w:val="24"/>
          <w:szCs w:val="24"/>
        </w:rPr>
      </w:pPr>
      <w:r w:rsidRPr="00170DA6">
        <w:rPr>
          <w:b/>
          <w:sz w:val="24"/>
          <w:szCs w:val="24"/>
          <w:u w:val="single"/>
        </w:rPr>
        <w:t>Глава 3. Духовная сфера</w:t>
      </w:r>
    </w:p>
    <w:p w:rsidR="0059153B" w:rsidRPr="00170DA6" w:rsidRDefault="0059153B" w:rsidP="0059153B">
      <w:pPr>
        <w:pStyle w:val="a6"/>
        <w:rPr>
          <w:b/>
          <w:sz w:val="24"/>
          <w:szCs w:val="24"/>
        </w:rPr>
      </w:pPr>
      <w:r w:rsidRPr="00170DA6">
        <w:rPr>
          <w:b/>
          <w:sz w:val="24"/>
          <w:szCs w:val="24"/>
        </w:rPr>
        <w:t xml:space="preserve">Тема 17. Что такое культура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18. Культурные нормы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19. Формы культуры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20. Религия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21. Искусство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22. Образование 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59153B" w:rsidRDefault="0059153B" w:rsidP="0059153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Тема 23. Наука</w:t>
      </w:r>
    </w:p>
    <w:p w:rsidR="0059153B" w:rsidRDefault="0059153B" w:rsidP="0059153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59153B" w:rsidRPr="008A201B" w:rsidRDefault="0059153B" w:rsidP="0059153B">
      <w:pPr>
        <w:pStyle w:val="a6"/>
        <w:jc w:val="center"/>
        <w:rPr>
          <w:rStyle w:val="FontStyle21"/>
        </w:rPr>
      </w:pPr>
      <w:r w:rsidRPr="008A201B">
        <w:rPr>
          <w:rStyle w:val="FontStyle21"/>
          <w:b/>
        </w:rPr>
        <w:t>Учебно-тематический план</w:t>
      </w:r>
    </w:p>
    <w:p w:rsidR="0059153B" w:rsidRPr="008A201B" w:rsidRDefault="0059153B" w:rsidP="0059153B">
      <w:pPr>
        <w:pStyle w:val="a6"/>
        <w:jc w:val="center"/>
        <w:rPr>
          <w:sz w:val="24"/>
          <w:szCs w:val="24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8573"/>
        <w:gridCol w:w="1730"/>
      </w:tblGrid>
      <w:tr w:rsidR="0059153B" w:rsidTr="00183274">
        <w:trPr>
          <w:gridAfter w:val="1"/>
          <w:wAfter w:w="1730" w:type="dxa"/>
          <w:trHeight w:val="27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8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темы, раздела</w:t>
            </w:r>
          </w:p>
        </w:tc>
      </w:tr>
      <w:tr w:rsidR="0059153B" w:rsidTr="0018327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Default="0059153B" w:rsidP="00183274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Default="0059153B" w:rsidP="00183274">
            <w:pPr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</w:tr>
      <w:tr w:rsidR="0059153B" w:rsidTr="0018327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</w:pPr>
            <w:r>
              <w:t>1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Политическая сфера.</w:t>
            </w:r>
          </w:p>
          <w:p w:rsidR="0059153B" w:rsidRDefault="0059153B" w:rsidP="00183274">
            <w:pPr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</w:pPr>
            <w:r>
              <w:t>10ч.</w:t>
            </w:r>
          </w:p>
        </w:tc>
      </w:tr>
      <w:tr w:rsidR="0059153B" w:rsidTr="0018327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</w:pPr>
            <w:r>
              <w:t>2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Человек и его права.</w:t>
            </w:r>
          </w:p>
          <w:p w:rsidR="0059153B" w:rsidRDefault="0059153B" w:rsidP="0018327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</w:pPr>
            <w:r>
              <w:t>12ч</w:t>
            </w:r>
          </w:p>
        </w:tc>
      </w:tr>
      <w:tr w:rsidR="0059153B" w:rsidTr="0018327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</w:pPr>
            <w:r>
              <w:t>3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Духовная сфера.</w:t>
            </w:r>
          </w:p>
          <w:p w:rsidR="0059153B" w:rsidRDefault="0059153B" w:rsidP="0018327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</w:pPr>
            <w:r>
              <w:t>9ч</w:t>
            </w:r>
          </w:p>
        </w:tc>
      </w:tr>
      <w:tr w:rsidR="0059153B" w:rsidTr="0018327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</w:pPr>
            <w:r>
              <w:t>4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Повторение</w:t>
            </w:r>
          </w:p>
          <w:p w:rsidR="0059153B" w:rsidRDefault="0059153B" w:rsidP="00183274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</w:pPr>
            <w:r>
              <w:t>3 ч</w:t>
            </w:r>
          </w:p>
        </w:tc>
      </w:tr>
      <w:tr w:rsidR="0059153B" w:rsidTr="0018327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Pr="00AE6C82" w:rsidRDefault="0059153B" w:rsidP="00183274">
            <w:pPr>
              <w:jc w:val="center"/>
            </w:pPr>
            <w:r>
              <w:t>5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tabs>
                <w:tab w:val="left" w:pos="1050"/>
              </w:tabs>
              <w:rPr>
                <w:b/>
              </w:rPr>
            </w:pPr>
            <w:r>
              <w:t>Итоговое занятие</w:t>
            </w:r>
            <w:r>
              <w:rPr>
                <w:b/>
              </w:rPr>
              <w:tab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AE6C82" w:rsidRDefault="0059153B" w:rsidP="00183274">
            <w:pPr>
              <w:jc w:val="center"/>
            </w:pPr>
            <w:r>
              <w:t>1</w:t>
            </w:r>
          </w:p>
        </w:tc>
      </w:tr>
    </w:tbl>
    <w:p w:rsidR="0059153B" w:rsidRDefault="0059153B" w:rsidP="0059153B">
      <w:pPr>
        <w:jc w:val="center"/>
        <w:rPr>
          <w:b/>
          <w:sz w:val="28"/>
          <w:szCs w:val="28"/>
        </w:rPr>
      </w:pPr>
    </w:p>
    <w:p w:rsidR="0059153B" w:rsidRPr="00531D6D" w:rsidRDefault="0059153B" w:rsidP="0059153B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Поурочно –тематическое планирование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181"/>
        <w:gridCol w:w="851"/>
        <w:gridCol w:w="4252"/>
        <w:gridCol w:w="2268"/>
        <w:gridCol w:w="3261"/>
      </w:tblGrid>
      <w:tr w:rsidR="0059153B" w:rsidTr="00183274">
        <w:trPr>
          <w:trHeight w:val="608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часов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DA1B93" w:rsidRDefault="0059153B" w:rsidP="00183274">
            <w:pPr>
              <w:jc w:val="center"/>
            </w:pPr>
            <w:r>
              <w:rPr>
                <w:b/>
                <w:i/>
              </w:rPr>
              <w:t>Основное содержание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400977" w:rsidRDefault="0059153B" w:rsidP="00183274">
            <w:pPr>
              <w:jc w:val="center"/>
              <w:rPr>
                <w:b/>
              </w:rPr>
            </w:pPr>
            <w:r>
              <w:rPr>
                <w:b/>
              </w:rPr>
              <w:t>Виды и формы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400977" w:rsidRDefault="0059153B" w:rsidP="00183274">
            <w:pPr>
              <w:jc w:val="center"/>
              <w:rPr>
                <w:b/>
              </w:rPr>
            </w:pPr>
            <w:r w:rsidRPr="00400977">
              <w:rPr>
                <w:b/>
              </w:rPr>
              <w:t>Планируемые результаты</w:t>
            </w:r>
            <w:r>
              <w:rPr>
                <w:b/>
              </w:rPr>
              <w:t xml:space="preserve">  обучения</w:t>
            </w:r>
          </w:p>
        </w:tc>
      </w:tr>
      <w:tr w:rsidR="0059153B" w:rsidTr="00183274">
        <w:trPr>
          <w:trHeight w:val="607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Default="0059153B" w:rsidP="00183274">
            <w:pPr>
              <w:rPr>
                <w:b/>
                <w:i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Default="0059153B" w:rsidP="00183274">
            <w:pPr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Default="0059153B" w:rsidP="00183274">
            <w:pPr>
              <w:rPr>
                <w:b/>
                <w:i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Default="0059153B" w:rsidP="00183274">
            <w:pPr>
              <w:rPr>
                <w:b/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Default="0059153B" w:rsidP="00183274">
            <w:pPr>
              <w:rPr>
                <w:b/>
                <w:i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Default="0059153B" w:rsidP="00183274">
            <w:pPr>
              <w:rPr>
                <w:b/>
                <w:i/>
              </w:rPr>
            </w:pPr>
          </w:p>
        </w:tc>
      </w:tr>
      <w:tr w:rsidR="0059153B" w:rsidTr="00183274">
        <w:trPr>
          <w:trHeight w:val="607"/>
        </w:trPr>
        <w:tc>
          <w:tcPr>
            <w:tcW w:w="12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53B" w:rsidRPr="00E26856" w:rsidRDefault="0059153B" w:rsidP="00183274">
            <w:pPr>
              <w:jc w:val="center"/>
              <w:rPr>
                <w:b/>
              </w:rPr>
            </w:pPr>
            <w:r w:rsidRPr="00E26856">
              <w:rPr>
                <w:b/>
                <w:lang w:val="en-US"/>
              </w:rPr>
              <w:lastRenderedPageBreak/>
              <w:t xml:space="preserve"> </w:t>
            </w:r>
            <w:r w:rsidRPr="00E26856">
              <w:rPr>
                <w:b/>
              </w:rPr>
              <w:t xml:space="preserve"> «Политическая сфера»  </w:t>
            </w:r>
            <w:r>
              <w:rPr>
                <w:b/>
              </w:rPr>
              <w:t>10</w:t>
            </w:r>
            <w:r w:rsidRPr="00E26856">
              <w:rPr>
                <w:b/>
              </w:rPr>
              <w:t>ч.</w:t>
            </w:r>
          </w:p>
        </w:tc>
      </w:tr>
      <w:tr w:rsidR="0059153B" w:rsidTr="00183274">
        <w:trPr>
          <w:trHeight w:val="293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E26856" w:rsidRDefault="0059153B" w:rsidP="00183274">
            <w:pPr>
              <w:rPr>
                <w:b/>
              </w:rPr>
            </w:pPr>
          </w:p>
          <w:p w:rsidR="0059153B" w:rsidRDefault="0059153B" w:rsidP="00183274"/>
          <w:p w:rsidR="0059153B" w:rsidRDefault="0059153B" w:rsidP="00183274">
            <w: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E26856" w:rsidRDefault="0059153B" w:rsidP="00183274"/>
          <w:p w:rsidR="0059153B" w:rsidRDefault="0059153B" w:rsidP="00183274"/>
          <w:p w:rsidR="0059153B" w:rsidRDefault="0059153B" w:rsidP="00183274">
            <w:r>
              <w:t xml:space="preserve">Власть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/>
          <w:p w:rsidR="0059153B" w:rsidRDefault="0059153B" w:rsidP="00183274"/>
          <w:p w:rsidR="0059153B" w:rsidRPr="00336DC4" w:rsidRDefault="0059153B" w:rsidP="00183274">
            <w:r w:rsidRPr="00336DC4">
              <w:t>Сфера политики и социального управления. Влияние: понятие, формы, способы. Власть:  понятие, история возникновения и развития; формы, методы. Политическая власть: пирамида легитимности, разделение властей.</w:t>
            </w:r>
          </w:p>
          <w:p w:rsidR="0059153B" w:rsidRDefault="0059153B" w:rsidP="001832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Работа с текстом учебника,  со  схемой «Виды  власти»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Уметь: анализировать конкретные жизненные ситуации, связанные с деятельностью власти.</w:t>
            </w:r>
          </w:p>
          <w:p w:rsidR="0059153B" w:rsidRDefault="0059153B" w:rsidP="00183274">
            <w:r>
              <w:t>Знать: Понятия. влияние, власть, авторитет, господство, диктатура</w:t>
            </w:r>
          </w:p>
        </w:tc>
      </w:tr>
      <w:tr w:rsidR="0059153B" w:rsidTr="00183274">
        <w:trPr>
          <w:trHeight w:val="57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Государ-ство.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Государство- элемент политической системы общества. Причины возникновения государства</w:t>
            </w:r>
            <w:r w:rsidRPr="00336DC4">
              <w:t>. Понятие, признаки и функции государства. Суверенитет. Понятия:</w:t>
            </w:r>
            <w:r>
              <w:t xml:space="preserve"> взаимодействия, взаимовлияние общества и государства, общество делегирует часть прав государству.</w:t>
            </w:r>
          </w:p>
          <w:p w:rsidR="0059153B" w:rsidRDefault="0059153B" w:rsidP="00183274">
            <w:r>
              <w:t>Термины: государство, суверенитет,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Составление  таблицы: признаки  государства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 причины зарождения государства, его функции их анализировать, основные признаки государства. Уметь анализировать виды моно-полии государства: объяс-нять закономерности разви-тия процессов.</w:t>
            </w:r>
          </w:p>
          <w:p w:rsidR="0059153B" w:rsidRDefault="0059153B" w:rsidP="00183274">
            <w:r>
              <w:t>Знать: Термины: государст-во, суверенитет</w:t>
            </w:r>
          </w:p>
        </w:tc>
      </w:tr>
      <w:tr w:rsidR="0059153B" w:rsidTr="00183274">
        <w:trPr>
          <w:trHeight w:val="300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Нацио-нально- государ-ственное устрой-ство.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pPr>
              <w:rPr>
                <w:b/>
              </w:rPr>
            </w:pPr>
            <w:r w:rsidRPr="00336DC4">
              <w:t>Формы государства.  Две тенденции в межнациональных</w:t>
            </w:r>
            <w:r>
              <w:t xml:space="preserve"> отношениях. Централизованное государство. Общенациональное государство. Причина распада национальных государств.</w:t>
            </w:r>
          </w:p>
          <w:p w:rsidR="0059153B" w:rsidRDefault="0059153B" w:rsidP="00183274">
            <w:r>
              <w:t>Понятия: Многовариатность государственного строительства;</w:t>
            </w:r>
          </w:p>
          <w:p w:rsidR="0059153B" w:rsidRDefault="0059153B" w:rsidP="00183274">
            <w:r>
              <w:t xml:space="preserve">Повторение понятие «межнациональные отношения» </w:t>
            </w:r>
          </w:p>
          <w:p w:rsidR="0059153B" w:rsidRDefault="0059153B" w:rsidP="001832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с таблицей «Основные виды  национально-государственного устройства»,  выделение  особенностей.</w:t>
            </w:r>
          </w:p>
          <w:p w:rsidR="0059153B" w:rsidRDefault="0059153B" w:rsidP="0018327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конкретные факты, подтверждающие процесс объединения наций и их отделения. Уметь: объяснять процесс создания централи-зованных государств;Объ-яснять причины и особен-ности распада национальных государств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Формы правле-ния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Формы правления: понятие и виды. монархия и республика- различные форы правления. демократия, ее основные признаки.</w:t>
            </w:r>
          </w:p>
          <w:p w:rsidR="0059153B" w:rsidRDefault="0059153B" w:rsidP="00183274">
            <w:r>
              <w:t>Понятия: республиканская форма правления, основанная на демократии, способствует наиболее гармоническому развитию личности. термины: монархия, республика, демократия, аристократия, тирания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с текстом учебника, со схемой «Формы государства»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Уметь: сравнивать две фор-мы правления: республику и монархию;Разъяснять сущность демократической  формы правления. Анализи-ровать политическую сис-тему государства.</w:t>
            </w:r>
          </w:p>
          <w:p w:rsidR="0059153B" w:rsidRDefault="0059153B" w:rsidP="00183274">
            <w:r>
              <w:t>Знать: Понятия: республи-канская форма правления, основанная на демократии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Полити-ческие режимы.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 w:rsidRPr="00336DC4">
              <w:t>Политический режим : понятие</w:t>
            </w:r>
            <w:r>
              <w:t xml:space="preserve">, типы и формы политических режимов. Демократические и недемократические режимы. Политический режим Российской Федерации. понятия: статус личности как  субъекта, или объекта политики определяется политическим режимом.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с текстом  учебника  и  схемой «Политические режимы».</w:t>
            </w:r>
          </w:p>
          <w:p w:rsidR="0059153B" w:rsidRDefault="0059153B" w:rsidP="0018327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Уметь: объяснять особенности политических режимов.</w:t>
            </w:r>
          </w:p>
          <w:p w:rsidR="0059153B" w:rsidRDefault="0059153B" w:rsidP="00183274">
            <w:r>
              <w:t xml:space="preserve">Знать: термины: политический режим, демократический, недемократический режимы, 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 xml:space="preserve">Гражданское общест-во и </w:t>
            </w:r>
            <w:r>
              <w:lastRenderedPageBreak/>
              <w:t>правовое государ-ство.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>Понятие гражданского общества. пути становления гражданского общества. институт гражданства (гражданин- гражданство).</w:t>
            </w:r>
          </w:p>
          <w:p w:rsidR="0059153B" w:rsidRPr="00336DC4" w:rsidRDefault="0059153B" w:rsidP="00183274">
            <w:r w:rsidRPr="00336DC4">
              <w:lastRenderedPageBreak/>
              <w:t>Правовое государство и его основные признаки.</w:t>
            </w:r>
          </w:p>
          <w:p w:rsidR="0059153B" w:rsidRPr="00336DC4" w:rsidRDefault="0059153B" w:rsidP="00183274">
            <w:r w:rsidRPr="00336DC4">
              <w:t xml:space="preserve">Понятия: многовариативность взаимосвязей общества и государства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lastRenderedPageBreak/>
              <w:t>Работа с учебником и документом.</w:t>
            </w:r>
          </w:p>
          <w:p w:rsidR="0059153B" w:rsidRDefault="0059153B" w:rsidP="0018327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Уметь:  объяснять сущность явлений, процессов ( гражданское общество, правовое государство)</w:t>
            </w:r>
          </w:p>
          <w:p w:rsidR="0059153B" w:rsidRDefault="0059153B" w:rsidP="00183274">
            <w:r>
              <w:lastRenderedPageBreak/>
              <w:t>Формулировать и отстаивать свою позицию.</w:t>
            </w:r>
          </w:p>
          <w:p w:rsidR="0059153B" w:rsidRDefault="0059153B" w:rsidP="00183274">
            <w:r>
              <w:t xml:space="preserve"> </w:t>
            </w:r>
          </w:p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 xml:space="preserve">Голосование, </w:t>
            </w:r>
            <w:r w:rsidRPr="00531D6D">
              <w:t>выборы, референдум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Pr="00336DC4" w:rsidRDefault="0059153B" w:rsidP="00183274">
            <w:r w:rsidRPr="00336DC4">
              <w:t>Основные формы участия граждан в политической жизни страны. голосование. процедура выборов. референдум в общественной жизни страны. понятия: реализация прав граждан на участие в политической жизни страны- важная составляющая гражданской политической культур</w:t>
            </w:r>
            <w:r>
              <w:t>ы</w:t>
            </w:r>
          </w:p>
          <w:p w:rsidR="0059153B" w:rsidRPr="00336DC4" w:rsidRDefault="0059153B" w:rsidP="001832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Слушают учителя, работают с заданиями практикума.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 xml:space="preserve">Уметь:  Объяснять особен-ности форм участия граждан в политической жизни страны; Высказывать суждения о поведении разных социальных групп в политической жизни страны и крае. </w:t>
            </w:r>
          </w:p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Полити-ческие партии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>Политические партии и движения, их роль в общественной жизни. функции политических партий. особенности содержания программ. классификация политических партий.</w:t>
            </w:r>
          </w:p>
          <w:p w:rsidR="0059153B" w:rsidRPr="00336DC4" w:rsidRDefault="0059153B" w:rsidP="00183274">
            <w:r w:rsidRPr="00336DC4">
              <w:t>Понятия: наличие легальной политической оппозиции как важнейший признак демократии;</w:t>
            </w:r>
          </w:p>
          <w:p w:rsidR="0059153B" w:rsidRPr="00336DC4" w:rsidRDefault="0059153B" w:rsidP="00183274">
            <w:r w:rsidRPr="00336DC4">
              <w:t>- политическая партия, политическая социализация граждан, партийная система, политическая программа,</w:t>
            </w:r>
          </w:p>
          <w:p w:rsidR="0059153B" w:rsidRPr="00336DC4" w:rsidRDefault="0059153B" w:rsidP="00183274">
            <w:r w:rsidRPr="00336DC4">
              <w:t>- партии: парламентские и массовые, правящие и оппозиционные, открытые и закрытые, революционные, реформистские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Работают со схемой «Классификация партий»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Уметь: Сопоставлять и систематизировать материал, связанный с особенностями различных политических партий; формулировать и отстаивать свою  граждан-скую позицию.</w:t>
            </w:r>
          </w:p>
          <w:p w:rsidR="0059153B" w:rsidRDefault="0059153B" w:rsidP="00183274">
            <w:r>
              <w:t>Знать: Понятия: наличие легальной политической оппозиции как важнейший признак демократии;</w:t>
            </w:r>
          </w:p>
          <w:p w:rsidR="0059153B" w:rsidRDefault="0059153B" w:rsidP="00183274">
            <w:r>
              <w:t>- политическая партия, политическая социализация граждан, партийная система, политическая программы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Полити-</w:t>
            </w:r>
          </w:p>
          <w:p w:rsidR="0059153B" w:rsidRDefault="0059153B" w:rsidP="00183274">
            <w:r>
              <w:t xml:space="preserve">ческие </w:t>
            </w:r>
          </w:p>
          <w:p w:rsidR="0059153B" w:rsidRDefault="0059153B" w:rsidP="00183274">
            <w:r>
              <w:t>партии</w:t>
            </w:r>
          </w:p>
          <w:p w:rsidR="0059153B" w:rsidRDefault="0059153B" w:rsidP="00183274">
            <w:r>
              <w:t>совреме-</w:t>
            </w:r>
          </w:p>
          <w:p w:rsidR="0059153B" w:rsidRDefault="0059153B" w:rsidP="00183274">
            <w:r>
              <w:t xml:space="preserve">нной </w:t>
            </w:r>
          </w:p>
          <w:p w:rsidR="0059153B" w:rsidRDefault="0059153B" w:rsidP="00183274">
            <w:r>
              <w:lastRenderedPageBreak/>
              <w:t>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>Роль политики в жизни общества. Политическая система современной России. Внутриполитические проблемы России и пути их решения.</w:t>
            </w:r>
          </w:p>
          <w:p w:rsidR="0059153B" w:rsidRPr="00336DC4" w:rsidRDefault="0059153B" w:rsidP="00183274">
            <w:r w:rsidRPr="00336DC4">
              <w:lastRenderedPageBreak/>
              <w:t>А. властные отношения, социальная иерархия и борьба за власть.</w:t>
            </w:r>
          </w:p>
          <w:p w:rsidR="0059153B" w:rsidRPr="00336DC4" w:rsidRDefault="0059153B" w:rsidP="00183274">
            <w:r w:rsidRPr="00336DC4">
              <w:t>Б.национальные отношения в России. проблема сепаратизма.</w:t>
            </w:r>
          </w:p>
          <w:p w:rsidR="0059153B" w:rsidRPr="00336DC4" w:rsidRDefault="0059153B" w:rsidP="00183274">
            <w:r w:rsidRPr="00336DC4">
              <w:t>В. политическая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lastRenderedPageBreak/>
              <w:t>Практическое занятие.    Работа с текстом учебника  и  Конституцией.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Понятия: идеальная модель политического уст-ройства России, отражена в Конституции РФ.</w:t>
            </w:r>
          </w:p>
          <w:p w:rsidR="0059153B" w:rsidRDefault="0059153B" w:rsidP="00183274">
            <w:r>
              <w:lastRenderedPageBreak/>
              <w:t>Уметь: называть формы пра-вления, формы национально- государственного устройс-тва, Объяснять роль полити-ки в жизни общества.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Повторительно-</w:t>
            </w:r>
          </w:p>
          <w:p w:rsidR="0059153B" w:rsidRDefault="0059153B" w:rsidP="00183274">
            <w:r>
              <w:t>обобщаю-</w:t>
            </w:r>
          </w:p>
          <w:p w:rsidR="0059153B" w:rsidRDefault="0059153B" w:rsidP="00183274">
            <w:r>
              <w:t>щий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>
              <w:t>Повторить и обобщить знание по данной 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термины политические организации, общественно- политические движения.</w:t>
            </w:r>
          </w:p>
          <w:p w:rsidR="0059153B" w:rsidRDefault="0059153B" w:rsidP="00183274">
            <w:r>
              <w:t>Уметь: приводить примеры участия населения в политической жизни края.</w:t>
            </w:r>
          </w:p>
        </w:tc>
      </w:tr>
      <w:tr w:rsidR="0059153B" w:rsidTr="00183274">
        <w:trPr>
          <w:trHeight w:val="65"/>
        </w:trPr>
        <w:tc>
          <w:tcPr>
            <w:tcW w:w="12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CE1DC6" w:rsidRDefault="0059153B" w:rsidP="00183274">
            <w:pPr>
              <w:jc w:val="center"/>
              <w:rPr>
                <w:b/>
              </w:rPr>
            </w:pPr>
            <w:r w:rsidRPr="00CE1DC6">
              <w:rPr>
                <w:b/>
              </w:rPr>
              <w:t>«Человек и его  права»   12 ч.</w:t>
            </w:r>
          </w:p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11-12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Право, его сущ-ность и особенности.Правовая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 xml:space="preserve">Право, его роль в жизни общества и государства. Право в системе социальных норм. Права и обязанности. Нормы права. Отрасли права. Правовая культура. понятия: социальные нормы, нормы права, отрасль права, правовая культура личности, юриспруденция, Понятие и виды юридической ответственности.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с текстом учебника и  таблицей.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Уметь: Объяснять особый статус права в системе социальных норм; Сравни-вать нормы морали и нормы права.</w:t>
            </w:r>
          </w:p>
          <w:p w:rsidR="0059153B" w:rsidRDefault="0059153B" w:rsidP="00183274">
            <w:r>
              <w:t>Знать: понятия: социальные нормы, нормы права, отрасль права, правовая культура личности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13-</w:t>
            </w:r>
          </w:p>
          <w:p w:rsidR="0059153B" w:rsidRDefault="0059153B" w:rsidP="00183274">
            <w:r>
              <w:t>14</w:t>
            </w:r>
          </w:p>
          <w:p w:rsidR="0059153B" w:rsidRDefault="0059153B" w:rsidP="00183274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Закон и власть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Pr="00336DC4" w:rsidRDefault="0059153B" w:rsidP="00183274">
            <w:r w:rsidRPr="00336DC4">
              <w:t>Власть и закон история отношений Принцип разделения властей.</w:t>
            </w:r>
          </w:p>
          <w:p w:rsidR="0059153B" w:rsidRPr="00336DC4" w:rsidRDefault="0059153B" w:rsidP="00183274">
            <w:r w:rsidRPr="00336DC4">
              <w:t>Органы государственной власти Российской Федерации. Система законодательства. Судебная система. Взаимоотношения органов государственной власти и граждан.</w:t>
            </w:r>
          </w:p>
          <w:p w:rsidR="0059153B" w:rsidRPr="00336DC4" w:rsidRDefault="0059153B" w:rsidP="00183274">
            <w:r w:rsidRPr="00336DC4">
              <w:t xml:space="preserve">Понятия: Федеральное собрание, Правительство РФ, Президент РФ, </w:t>
            </w:r>
            <w:r w:rsidRPr="00336DC4">
              <w:lastRenderedPageBreak/>
              <w:t>Совет РФ, Государственная дума, К</w:t>
            </w:r>
            <w:r>
              <w:t>онституционный суд</w:t>
            </w:r>
          </w:p>
          <w:p w:rsidR="0059153B" w:rsidRPr="00336DC4" w:rsidRDefault="0059153B" w:rsidP="00183274"/>
          <w:p w:rsidR="0059153B" w:rsidRPr="00336DC4" w:rsidRDefault="0059153B" w:rsidP="001832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lastRenderedPageBreak/>
              <w:t>Слушают объяснения учителя.    Работа  со схемами и  рисунками учебника.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Уметь: давать оценку изу-ченных политико- правовых явлений; формулировать и отстаивать свою позицию по поводу необходимости раз-деления властей; объяснять сущность разделения властей.</w:t>
            </w:r>
          </w:p>
          <w:p w:rsidR="0059153B" w:rsidRDefault="0059153B" w:rsidP="00183274">
            <w:r>
              <w:t xml:space="preserve">Знать: Понятия: Федеральное собрание, Правительство РФ, </w:t>
            </w:r>
            <w:r>
              <w:lastRenderedPageBreak/>
              <w:t>Президент РФ, Совет РФ, Государственная дума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Конституция.Основ-ной закон государ-ства.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 xml:space="preserve">Конституция Российской Федерации </w:t>
            </w:r>
          </w:p>
          <w:p w:rsidR="0059153B" w:rsidRPr="00336DC4" w:rsidRDefault="0059153B" w:rsidP="00183274">
            <w:r w:rsidRPr="00336DC4">
              <w:t>А. понятие, структура.</w:t>
            </w:r>
          </w:p>
          <w:p w:rsidR="0059153B" w:rsidRPr="00336DC4" w:rsidRDefault="0059153B" w:rsidP="00183274">
            <w:r w:rsidRPr="00336DC4">
              <w:t>Б. первые конституции и их значение. правовой статус человека и гражданина России. проблема прав человека в России. Основы конституционного строя Российской Федерации. Федеративное устройство России. Права и свободы человека и гражданина в России, их гарантии.</w:t>
            </w:r>
          </w:p>
          <w:p w:rsidR="0059153B" w:rsidRPr="00336DC4" w:rsidRDefault="0059153B" w:rsidP="00183274">
            <w:r w:rsidRPr="00336DC4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Слушают  учителя, работают с текстом  Конституции.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Уметь:  объяснять особенности правового статуса гражданина России.</w:t>
            </w:r>
          </w:p>
          <w:p w:rsidR="0059153B" w:rsidRDefault="0059153B" w:rsidP="00183274">
            <w:r>
              <w:t xml:space="preserve">Соотносить правовой статус жителя области с правовым статусом гражданина России. </w:t>
            </w:r>
          </w:p>
          <w:p w:rsidR="0059153B" w:rsidRDefault="0059153B" w:rsidP="00183274">
            <w:r>
              <w:t>Знать:</w:t>
            </w:r>
          </w:p>
          <w:p w:rsidR="0059153B" w:rsidRDefault="0059153B" w:rsidP="00183274">
            <w:r>
              <w:t>Понятия: Конституция РФ, статус гражданина</w:t>
            </w:r>
          </w:p>
          <w:p w:rsidR="0059153B" w:rsidRDefault="0059153B" w:rsidP="00183274"/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16-</w:t>
            </w:r>
          </w:p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Право и</w:t>
            </w:r>
          </w:p>
          <w:p w:rsidR="0059153B" w:rsidRDefault="0059153B" w:rsidP="00183274">
            <w:r>
              <w:t>экономика.</w:t>
            </w:r>
          </w:p>
          <w:p w:rsidR="0059153B" w:rsidRDefault="0059153B" w:rsidP="00183274"/>
          <w:p w:rsidR="0059153B" w:rsidRDefault="0059153B" w:rsidP="00183274">
            <w:r>
              <w:t>Потреби-тель и его права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>Понятие правоотношений. Правовая регуляция имущественных отношений. Гражданские правоотношения. Субъекты и объекты гражданского права,  институт права собственности, сделки и договоры. Права потребите-ля в РФ. Основные виды граждан-ско-правовых договоров.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Работают  со схемой  и  рисунком  учебника.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Правовая регуляция имущественных отношений.</w:t>
            </w:r>
          </w:p>
          <w:p w:rsidR="0059153B" w:rsidRDefault="0059153B" w:rsidP="00183274">
            <w:r>
              <w:t>А.субъекты и объекты гражданского права.</w:t>
            </w:r>
          </w:p>
          <w:p w:rsidR="0059153B" w:rsidRDefault="0059153B" w:rsidP="00183274">
            <w:r>
              <w:t>Б. институт права собственности.</w:t>
            </w:r>
          </w:p>
          <w:p w:rsidR="0059153B" w:rsidRDefault="0059153B" w:rsidP="00183274">
            <w:r>
              <w:t>В. сделки и договоры.</w:t>
            </w:r>
          </w:p>
          <w:p w:rsidR="0059153B" w:rsidRDefault="0059153B" w:rsidP="00183274">
            <w:r>
              <w:t>Права потребителя в РФ.</w:t>
            </w:r>
          </w:p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Труд и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>Право на труд и трудовые правоотношения. Предмет трудового права. трудовой договор: заключение и прекращение. особенности трудовых отношений в области.  Трудоустройство несовершеннолетних, охрана труда несовершеннолетних.</w:t>
            </w:r>
          </w:p>
          <w:p w:rsidR="0059153B" w:rsidRPr="00336DC4" w:rsidRDefault="0059153B" w:rsidP="00183274">
            <w:r w:rsidRPr="00336DC4">
              <w:lastRenderedPageBreak/>
              <w:t>Понятия: трудовое право, детский труд, трудовой договор ( контракт), безработный , льготы и гарант</w:t>
            </w:r>
            <w:r>
              <w:t>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lastRenderedPageBreak/>
              <w:t>Слушают  учителя, работают с учебником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 xml:space="preserve">Уметь: </w:t>
            </w:r>
          </w:p>
          <w:p w:rsidR="0059153B" w:rsidRDefault="0059153B" w:rsidP="00183274">
            <w:r>
              <w:t>Характеризовать трудовое право как отрасль, трудовой контракт,</w:t>
            </w:r>
          </w:p>
          <w:p w:rsidR="0059153B" w:rsidRDefault="0059153B" w:rsidP="00183274">
            <w:r>
              <w:t xml:space="preserve">Характеризовать правовой статус несовершеннолетних в трудовых отношениях </w:t>
            </w:r>
          </w:p>
          <w:p w:rsidR="0059153B" w:rsidRDefault="0059153B" w:rsidP="00183274">
            <w:r>
              <w:t xml:space="preserve">Называть виды трудовых договоров, условия </w:t>
            </w:r>
            <w:r>
              <w:lastRenderedPageBreak/>
              <w:t>заключения и прекращения отношений.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19</w:t>
            </w:r>
          </w:p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Пенсионные программы</w:t>
            </w:r>
          </w:p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Правовые основы брака и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Пенсионные программы современной России</w:t>
            </w:r>
          </w:p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Семейное право,</w:t>
            </w:r>
          </w:p>
          <w:p w:rsidR="0059153B" w:rsidRPr="00336DC4" w:rsidRDefault="0059153B" w:rsidP="00183274">
            <w:r w:rsidRPr="00336DC4">
              <w:t xml:space="preserve">регулирующая брачно- семейные отношения. семья, жизненный цикл семьи. Семейные правоотношения. </w:t>
            </w:r>
          </w:p>
          <w:p w:rsidR="0059153B" w:rsidRPr="00336DC4" w:rsidRDefault="0059153B" w:rsidP="00183274">
            <w:r w:rsidRPr="00336DC4">
              <w:t>заключение и расторжение  брака. права и обязанности супругов . Права и обязанности родителей и детей.</w:t>
            </w:r>
          </w:p>
          <w:p w:rsidR="0059153B" w:rsidRPr="00336DC4" w:rsidRDefault="0059153B" w:rsidP="00183274">
            <w:r w:rsidRPr="00336DC4">
              <w:t>Понятия: брачный контракт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с учебником и презентацией.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Уметь давать правовую</w:t>
            </w:r>
          </w:p>
          <w:p w:rsidR="0059153B" w:rsidRDefault="0059153B" w:rsidP="00183274">
            <w:r>
              <w:t>характеристику брачно- семейных отношений.</w:t>
            </w:r>
          </w:p>
          <w:p w:rsidR="0059153B" w:rsidRDefault="0059153B" w:rsidP="00183274">
            <w:r>
              <w:t>Приводить примеры правового регулирования семейных отношений.</w:t>
            </w:r>
          </w:p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Право нарушения и виды юриди-ческой ответст-венности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 xml:space="preserve">Признаки и виды правонарушений. </w:t>
            </w:r>
          </w:p>
          <w:p w:rsidR="0059153B" w:rsidRPr="00336DC4" w:rsidRDefault="0059153B" w:rsidP="00183274">
            <w:r w:rsidRPr="00336DC4">
              <w:t xml:space="preserve">Преступление и его состав. Признаки, формы вины. основные виды юридической ответственности. Административные правоотношения, правонарушения и наказания. </w:t>
            </w:r>
          </w:p>
          <w:p w:rsidR="0059153B" w:rsidRPr="00336DC4" w:rsidRDefault="0059153B" w:rsidP="00183274">
            <w:r w:rsidRPr="00336DC4">
              <w:t xml:space="preserve">Основные понятия и институты уголовного права. </w:t>
            </w:r>
          </w:p>
          <w:p w:rsidR="0059153B" w:rsidRPr="00336DC4" w:rsidRDefault="0059153B" w:rsidP="00183274">
            <w:r w:rsidRPr="00336DC4">
              <w:t>Уголовная ответственность несовершеннолетних</w:t>
            </w:r>
          </w:p>
          <w:p w:rsidR="0059153B" w:rsidRPr="00336DC4" w:rsidRDefault="0059153B" w:rsidP="001832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по заполнению таблицы.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Знать:, что собой представляют проступки и преступления, совершаемые людьми.</w:t>
            </w:r>
          </w:p>
          <w:p w:rsidR="0059153B" w:rsidRDefault="0059153B" w:rsidP="00183274">
            <w:r>
              <w:t>Уметь: анализировать состав преступления и определять, является ли деяние, или содеяние преступление</w:t>
            </w:r>
          </w:p>
          <w:p w:rsidR="0059153B" w:rsidRDefault="0059153B" w:rsidP="00183274">
            <w:r>
              <w:t>Давать оценку изученным правовым явлениям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Повторительно –обобщающий урок.Пра</w:t>
            </w:r>
            <w:r>
              <w:lastRenderedPageBreak/>
              <w:t>вовая и социаль-</w:t>
            </w:r>
          </w:p>
          <w:p w:rsidR="0059153B" w:rsidRDefault="0059153B" w:rsidP="00183274">
            <w:r>
              <w:t>ная защита.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 xml:space="preserve">Правовая база по защите прав ребенка в области. Современное состояние правовой и социальной защиты детства в крае. Особенности правового статуса несовершенно-летних </w:t>
            </w:r>
            <w:r w:rsidRPr="00336DC4">
              <w:lastRenderedPageBreak/>
              <w:t>Деятельность государственных и общественных организаций, осу-ществляющих правовую и социальн</w:t>
            </w:r>
            <w:r>
              <w:t>. защиту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lastRenderedPageBreak/>
              <w:t>Работа с презентацией  и текстом учебника.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Уметь: называть основные документы по защите прав детства</w:t>
            </w:r>
          </w:p>
          <w:p w:rsidR="0059153B" w:rsidRDefault="0059153B" w:rsidP="00183274">
            <w:r>
              <w:t xml:space="preserve">Характеризовать современное состояние </w:t>
            </w:r>
            <w:r>
              <w:lastRenderedPageBreak/>
              <w:t>правовой и социальной защиты ребенка в крае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Pr="00336DC4" w:rsidRDefault="0059153B" w:rsidP="00183274"/>
          <w:p w:rsidR="0059153B" w:rsidRPr="00336DC4" w:rsidRDefault="0059153B" w:rsidP="001832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.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  <w:p w:rsidR="0059153B" w:rsidRDefault="0059153B" w:rsidP="00183274"/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CE1DC6" w:rsidRDefault="0059153B" w:rsidP="00183274">
            <w:pPr>
              <w:jc w:val="center"/>
              <w:rPr>
                <w:b/>
              </w:rPr>
            </w:pPr>
            <w:r>
              <w:rPr>
                <w:b/>
              </w:rPr>
              <w:t>«Духовная  сфера»  9</w:t>
            </w:r>
            <w:r w:rsidRPr="00CE1DC6">
              <w:rPr>
                <w:b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Духовная сфера. Сущность и строение человеческой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>Сфера духовной культуры и ее особенности. Культура: многозначность  понятия. что такое культурный комплекс?</w:t>
            </w:r>
          </w:p>
          <w:p w:rsidR="0059153B" w:rsidRPr="00336DC4" w:rsidRDefault="0059153B" w:rsidP="00183274">
            <w:r w:rsidRPr="00336DC4">
              <w:t>Культурное наследие.</w:t>
            </w:r>
          </w:p>
          <w:p w:rsidR="0059153B" w:rsidRPr="00336DC4" w:rsidRDefault="0059153B" w:rsidP="00183274">
            <w:r w:rsidRPr="00336DC4">
              <w:t>Понятия: культура, общая культура, элементы культуры, артефакты культуры, духовная и материальная культура, культурный комплекс, этикет, культурное наследие, культурные универсалии.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Работа с учебником,  схемой.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Уметь: характеризовать духовную жизнь человека и общества Разъяснять сущ-ность понимания культуры у различных народов. Анали-зировать особенности неко-торых культурных ценнос-тей, объяснять сущность культурного наследия.</w:t>
            </w:r>
          </w:p>
          <w:p w:rsidR="0059153B" w:rsidRDefault="0059153B" w:rsidP="00183274">
            <w:r>
              <w:t>Знать: правила этикета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Культурные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 xml:space="preserve">Понятие культурной нормы. виды культурных норм. мораль, ее основные ценности, моральный выбор . Мировоззрение. </w:t>
            </w:r>
          </w:p>
          <w:p w:rsidR="0059153B" w:rsidRPr="00336DC4" w:rsidRDefault="0059153B" w:rsidP="00183274">
            <w:r w:rsidRPr="00336DC4">
              <w:t xml:space="preserve">Жизненные ценности и ориентиры. </w:t>
            </w:r>
          </w:p>
          <w:p w:rsidR="0059153B" w:rsidRPr="00336DC4" w:rsidRDefault="0059153B" w:rsidP="00183274">
            <w:r w:rsidRPr="00336DC4">
              <w:t xml:space="preserve"> Санкции в обществе. Понятия: культурные нормы, манеры, обычаи, традиции, обряды, ритуал, привычки, мода, этикет, нравы, мораль, обычное право, санкции.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с учебником, составление таблицы.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что такое культурные нормы и чем они определяются.</w:t>
            </w:r>
          </w:p>
          <w:p w:rsidR="0059153B" w:rsidRDefault="0059153B" w:rsidP="00183274">
            <w:r>
              <w:t>Уметь: анализировать при-вычки, манеры людей, знать их отличие от традиций, обычаев.Разъяснять понятия вкусов, увлечений людей, обрядов  и церемоний, ритуалов, нравов.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Формы культу-ры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 xml:space="preserve">Элитарная, народная, массовая культура, их взаимосвязь и </w:t>
            </w:r>
            <w:r w:rsidRPr="00336DC4">
              <w:lastRenderedPageBreak/>
              <w:t xml:space="preserve">взаимопроникновение. субкультура. молодежная культура. контркультура. </w:t>
            </w:r>
          </w:p>
          <w:p w:rsidR="0059153B" w:rsidRPr="00336DC4" w:rsidRDefault="0059153B" w:rsidP="00183274">
            <w:r w:rsidRPr="00336DC4">
              <w:t>Понятия: элитарная, народная, массовая культура, субкультура, контркультура, доминирующая культура, молодежная культура.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lastRenderedPageBreak/>
              <w:t>Работа с  таблицей и рисунками  учебника.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 xml:space="preserve">Знать: сущность основных форм культуры и ее разно-видностей. особенности </w:t>
            </w:r>
            <w:r>
              <w:lastRenderedPageBreak/>
              <w:t>молодежной субкультуры Понятия: элитарная, народная, массовая культура, субкультура, контркультура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26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Религия.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 xml:space="preserve">Религия, религиозные организации и объединения, их роль в жизни современного общества. </w:t>
            </w:r>
          </w:p>
          <w:p w:rsidR="0059153B" w:rsidRPr="00336DC4" w:rsidRDefault="0059153B" w:rsidP="00183274">
            <w:r w:rsidRPr="00336DC4">
              <w:t>Свобода совести.    </w:t>
            </w:r>
          </w:p>
          <w:p w:rsidR="0059153B" w:rsidRPr="00336DC4" w:rsidRDefault="0059153B" w:rsidP="00183274">
            <w:r w:rsidRPr="00336DC4">
              <w:t>Религия: многоплановость понятия. виды религий. архаичные и мировые религии. свобода совести и вероисповедания в России.</w:t>
            </w:r>
          </w:p>
          <w:p w:rsidR="0059153B" w:rsidRPr="00336DC4" w:rsidRDefault="0059153B" w:rsidP="00183274">
            <w:r w:rsidRPr="00336DC4">
              <w:t>Понятия: религия, верование, миф, мифология, тотемизм, фетишизм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 с учебником, с заданиями практикума.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что такое культура.</w:t>
            </w:r>
          </w:p>
          <w:p w:rsidR="0059153B" w:rsidRDefault="0059153B" w:rsidP="00183274">
            <w:r>
              <w:t>Иметь представление о фети-шизме, мифологии, анимиз-ме, и их проявлении в исто-рии человечества. некоторые особенности мировых рели-гий. Понятия: религия, веро-вание, миф, мифология, тоте-мизм, фетишизм, анимизм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Искус-ство.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Что такое искусство? объекты и субъекты художественной культуры и искусства. функции художественной культуры и искусства. влияние искусства на современное общество.</w:t>
            </w:r>
          </w:p>
          <w:p w:rsidR="0059153B" w:rsidRDefault="0059153B" w:rsidP="00183274">
            <w:r>
              <w:t>Понятия: искусство, художественная культура, фольклор, « свободное искусство», истина, красота, добро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Работа с текстом, схемой и рисунком учебника.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что такое искусство и как оно соотносится с худо-жественной культурой. По-нятия: искусство, художест-венная культура, фольклор, «свободное искусство», истина, красота, добро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28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Образование.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>Образование и его значимость в условиях информационного общества. Возможности получения общего и профессионального образо-вания в Российской Федерации. Образование – важнейший институт общества. образование в современной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Работа с заданиями практикума.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что представляет со-бой образование как инсти-тут общества. Понятия: образование, начальное, основное, среднее образова-ние, школа, устав школы, юридический статус ребенка.</w:t>
            </w:r>
          </w:p>
          <w:p w:rsidR="0059153B" w:rsidRDefault="0059153B" w:rsidP="00183274"/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lastRenderedPageBreak/>
              <w:t>29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Наука.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Pr="00336DC4" w:rsidRDefault="0059153B" w:rsidP="00183274">
            <w:r w:rsidRPr="00336DC4">
              <w:t>Наука в жизни современного общества. Возрастание роли научных исследований в современном мире. Наука- самая сложная область  интеллектуальной деятельности. функции науки. классификация наук. особенности современной науки. ее структура.</w:t>
            </w:r>
          </w:p>
          <w:p w:rsidR="0059153B" w:rsidRPr="00336DC4" w:rsidRDefault="0059153B" w:rsidP="00183274">
            <w:r w:rsidRPr="00336DC4">
              <w:t>Понятия: наука, Российская Академия наук, наука как социальный институт, виды научного знания, академия, научно- исследовательский институт.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Работа с презентацией  и учебником.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что, такое наука, каковы ее функции в обществе, какие существуют учреждения науки; что собой представляет высшая школа, какие виды высших учебных заведений есть в РФ.</w:t>
            </w:r>
          </w:p>
          <w:p w:rsidR="0059153B" w:rsidRDefault="0059153B" w:rsidP="00183274">
            <w:r>
              <w:t>Уметь: осознанно выбирать высшую школу для продолжения обучения</w:t>
            </w:r>
          </w:p>
        </w:tc>
      </w:tr>
      <w:tr w:rsidR="0059153B" w:rsidTr="00183274">
        <w:trPr>
          <w:trHeight w:val="6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30</w:t>
            </w:r>
          </w:p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31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Культурная жизнь региона</w:t>
            </w:r>
          </w:p>
          <w:p w:rsidR="0059153B" w:rsidRDefault="0059153B" w:rsidP="00183274"/>
          <w:p w:rsidR="0059153B" w:rsidRDefault="0059153B" w:rsidP="00183274">
            <w:r>
              <w:t>Повторительно-обощающий урок:Духовная сфера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1</w:t>
            </w:r>
          </w:p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/>
          <w:p w:rsidR="0059153B" w:rsidRDefault="0059153B" w:rsidP="00183274"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Культура как многоуровневое явление. нормы и формы культуры. духовная жизнь человека. культура современной России.</w:t>
            </w:r>
          </w:p>
          <w:p w:rsidR="0059153B" w:rsidRDefault="0059153B" w:rsidP="00183274">
            <w:r>
              <w:t>Понятия: культура, мораль, искусство, наука, религия,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53B" w:rsidRDefault="0059153B" w:rsidP="00183274">
            <w:r>
              <w:t>Составление таблицы, работа с презентацией.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53B" w:rsidRDefault="0059153B" w:rsidP="00183274">
            <w:r>
              <w:t>Знать: основные понятия темы.</w:t>
            </w:r>
          </w:p>
          <w:p w:rsidR="0059153B" w:rsidRDefault="0059153B" w:rsidP="00183274">
            <w:r>
              <w:t>Уметь: сопоставлять сравнивать уровни культуры в разные периоды истории России.</w:t>
            </w:r>
          </w:p>
        </w:tc>
      </w:tr>
    </w:tbl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  <w:r w:rsidRPr="006511F5">
        <w:rPr>
          <w:b/>
        </w:rPr>
        <w:t>Повторение</w:t>
      </w:r>
      <w:r>
        <w:rPr>
          <w:b/>
        </w:rPr>
        <w:t xml:space="preserve"> 4 ч.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1421"/>
        <w:gridCol w:w="851"/>
        <w:gridCol w:w="4252"/>
        <w:gridCol w:w="2268"/>
        <w:gridCol w:w="3261"/>
      </w:tblGrid>
      <w:tr w:rsidR="0059153B" w:rsidTr="00183274">
        <w:tc>
          <w:tcPr>
            <w:tcW w:w="708" w:type="dxa"/>
          </w:tcPr>
          <w:p w:rsidR="0059153B" w:rsidRPr="006511F5" w:rsidRDefault="0059153B" w:rsidP="00183274">
            <w:pPr>
              <w:jc w:val="center"/>
            </w:pPr>
            <w:r>
              <w:lastRenderedPageBreak/>
              <w:t>32</w:t>
            </w:r>
          </w:p>
        </w:tc>
        <w:tc>
          <w:tcPr>
            <w:tcW w:w="1321" w:type="dxa"/>
          </w:tcPr>
          <w:p w:rsidR="0059153B" w:rsidRPr="006511F5" w:rsidRDefault="0059153B" w:rsidP="00183274">
            <w:pPr>
              <w:jc w:val="center"/>
            </w:pPr>
            <w:r>
              <w:t>Основные сферы и строение общества</w:t>
            </w:r>
          </w:p>
        </w:tc>
        <w:tc>
          <w:tcPr>
            <w:tcW w:w="851" w:type="dxa"/>
          </w:tcPr>
          <w:p w:rsidR="0059153B" w:rsidRPr="005A15E8" w:rsidRDefault="0059153B" w:rsidP="00183274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59153B" w:rsidRPr="005A15E8" w:rsidRDefault="0059153B" w:rsidP="00183274">
            <w:r>
              <w:t>повторить и закрепить все понятия  по данной теме: сферы общества. его строение</w:t>
            </w:r>
          </w:p>
        </w:tc>
        <w:tc>
          <w:tcPr>
            <w:tcW w:w="2268" w:type="dxa"/>
          </w:tcPr>
          <w:p w:rsidR="0059153B" w:rsidRPr="005A15E8" w:rsidRDefault="0059153B" w:rsidP="00183274">
            <w:pPr>
              <w:jc w:val="center"/>
            </w:pPr>
            <w:r>
              <w:t>Работа с тестами</w:t>
            </w:r>
          </w:p>
        </w:tc>
        <w:tc>
          <w:tcPr>
            <w:tcW w:w="3261" w:type="dxa"/>
          </w:tcPr>
          <w:p w:rsidR="0059153B" w:rsidRPr="005A15E8" w:rsidRDefault="0059153B" w:rsidP="00183274">
            <w:pPr>
              <w:jc w:val="center"/>
            </w:pPr>
            <w:r w:rsidRPr="005A15E8">
              <w:t>Знать основные понятия темы. Уметь сравнивать, анализировать</w:t>
            </w:r>
          </w:p>
        </w:tc>
      </w:tr>
      <w:tr w:rsidR="0059153B" w:rsidTr="00183274">
        <w:tc>
          <w:tcPr>
            <w:tcW w:w="708" w:type="dxa"/>
          </w:tcPr>
          <w:p w:rsidR="0059153B" w:rsidRPr="005A15E8" w:rsidRDefault="0059153B" w:rsidP="00183274">
            <w:pPr>
              <w:jc w:val="center"/>
            </w:pPr>
            <w:r>
              <w:t>33</w:t>
            </w:r>
          </w:p>
        </w:tc>
        <w:tc>
          <w:tcPr>
            <w:tcW w:w="1321" w:type="dxa"/>
          </w:tcPr>
          <w:p w:rsidR="0059153B" w:rsidRPr="005A15E8" w:rsidRDefault="0059153B" w:rsidP="00183274">
            <w:pPr>
              <w:jc w:val="center"/>
            </w:pPr>
            <w:r>
              <w:t>Основные сферы и строение общества</w:t>
            </w:r>
          </w:p>
        </w:tc>
        <w:tc>
          <w:tcPr>
            <w:tcW w:w="851" w:type="dxa"/>
          </w:tcPr>
          <w:p w:rsidR="0059153B" w:rsidRDefault="0059153B" w:rsidP="001832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59153B" w:rsidRDefault="0059153B" w:rsidP="001832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53B" w:rsidRPr="005A15E8" w:rsidRDefault="0059153B" w:rsidP="00183274">
            <w:pPr>
              <w:jc w:val="center"/>
            </w:pPr>
            <w:r>
              <w:t>Работа с тестами</w:t>
            </w:r>
          </w:p>
        </w:tc>
        <w:tc>
          <w:tcPr>
            <w:tcW w:w="3261" w:type="dxa"/>
          </w:tcPr>
          <w:p w:rsidR="0059153B" w:rsidRDefault="0059153B" w:rsidP="00183274">
            <w:pPr>
              <w:jc w:val="center"/>
              <w:rPr>
                <w:b/>
              </w:rPr>
            </w:pPr>
          </w:p>
        </w:tc>
      </w:tr>
      <w:tr w:rsidR="0059153B" w:rsidTr="00183274">
        <w:tc>
          <w:tcPr>
            <w:tcW w:w="708" w:type="dxa"/>
          </w:tcPr>
          <w:p w:rsidR="0059153B" w:rsidRPr="005A15E8" w:rsidRDefault="0059153B" w:rsidP="00183274">
            <w:pPr>
              <w:jc w:val="center"/>
            </w:pPr>
            <w:r>
              <w:lastRenderedPageBreak/>
              <w:t>34</w:t>
            </w:r>
          </w:p>
        </w:tc>
        <w:tc>
          <w:tcPr>
            <w:tcW w:w="1321" w:type="dxa"/>
          </w:tcPr>
          <w:p w:rsidR="0059153B" w:rsidRPr="005A15E8" w:rsidRDefault="0059153B" w:rsidP="00183274">
            <w:pPr>
              <w:jc w:val="center"/>
            </w:pPr>
            <w:r>
              <w:t>Мировое сообщество и глобальные проблемы</w:t>
            </w:r>
          </w:p>
        </w:tc>
        <w:tc>
          <w:tcPr>
            <w:tcW w:w="851" w:type="dxa"/>
          </w:tcPr>
          <w:p w:rsidR="0059153B" w:rsidRDefault="0059153B" w:rsidP="001832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59153B" w:rsidRPr="005A15E8" w:rsidRDefault="0059153B" w:rsidP="00183274">
            <w:pPr>
              <w:jc w:val="center"/>
            </w:pPr>
            <w:r w:rsidRPr="005A15E8">
              <w:t>Закрепить знания о глобальных проблемах человечества</w:t>
            </w:r>
          </w:p>
        </w:tc>
        <w:tc>
          <w:tcPr>
            <w:tcW w:w="2268" w:type="dxa"/>
          </w:tcPr>
          <w:p w:rsidR="0059153B" w:rsidRPr="005A15E8" w:rsidRDefault="0059153B" w:rsidP="00183274">
            <w:pPr>
              <w:jc w:val="center"/>
            </w:pPr>
            <w:r>
              <w:t>Работа с тестами , таблицами</w:t>
            </w:r>
          </w:p>
        </w:tc>
        <w:tc>
          <w:tcPr>
            <w:tcW w:w="3261" w:type="dxa"/>
          </w:tcPr>
          <w:p w:rsidR="0059153B" w:rsidRPr="005A15E8" w:rsidRDefault="0059153B" w:rsidP="00183274">
            <w:pPr>
              <w:jc w:val="center"/>
            </w:pPr>
            <w:r>
              <w:t>Уметь объяснять причины глобальных проблем и способы их устранения</w:t>
            </w:r>
          </w:p>
        </w:tc>
      </w:tr>
      <w:tr w:rsidR="0059153B" w:rsidTr="00183274">
        <w:tc>
          <w:tcPr>
            <w:tcW w:w="708" w:type="dxa"/>
          </w:tcPr>
          <w:p w:rsidR="0059153B" w:rsidRPr="005A15E8" w:rsidRDefault="0059153B" w:rsidP="00183274">
            <w:pPr>
              <w:jc w:val="center"/>
            </w:pPr>
            <w:r>
              <w:t>35</w:t>
            </w:r>
          </w:p>
        </w:tc>
        <w:tc>
          <w:tcPr>
            <w:tcW w:w="1321" w:type="dxa"/>
          </w:tcPr>
          <w:p w:rsidR="0059153B" w:rsidRPr="005A15E8" w:rsidRDefault="0059153B" w:rsidP="00183274">
            <w:pPr>
              <w:jc w:val="center"/>
            </w:pPr>
            <w:r>
              <w:t>Итоговое повторение</w:t>
            </w:r>
          </w:p>
        </w:tc>
        <w:tc>
          <w:tcPr>
            <w:tcW w:w="851" w:type="dxa"/>
          </w:tcPr>
          <w:p w:rsidR="0059153B" w:rsidRDefault="0059153B" w:rsidP="001832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59153B" w:rsidRDefault="0059153B" w:rsidP="001832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9153B" w:rsidRDefault="0059153B" w:rsidP="0018327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9153B" w:rsidRDefault="0059153B" w:rsidP="00183274">
            <w:pPr>
              <w:jc w:val="center"/>
              <w:rPr>
                <w:b/>
              </w:rPr>
            </w:pPr>
          </w:p>
        </w:tc>
      </w:tr>
    </w:tbl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pStyle w:val="a9"/>
        <w:spacing w:after="200" w:line="276" w:lineRule="auto"/>
        <w:ind w:left="76"/>
      </w:pPr>
    </w:p>
    <w:p w:rsidR="0059153B" w:rsidRPr="00110A2C" w:rsidRDefault="0059153B" w:rsidP="0059153B">
      <w:pPr>
        <w:jc w:val="center"/>
      </w:pPr>
      <w:r>
        <w:rPr>
          <w:b/>
        </w:rPr>
        <w:t>Методы</w:t>
      </w:r>
      <w:r w:rsidRPr="00110A2C">
        <w:rPr>
          <w:b/>
        </w:rPr>
        <w:t xml:space="preserve"> </w:t>
      </w:r>
      <w:r>
        <w:rPr>
          <w:b/>
        </w:rPr>
        <w:t xml:space="preserve">, формы, средства </w:t>
      </w:r>
      <w:r w:rsidRPr="00110A2C">
        <w:rPr>
          <w:b/>
        </w:rPr>
        <w:t xml:space="preserve"> работы с детьми, испытывающими трудности в освоении ООП</w:t>
      </w:r>
    </w:p>
    <w:p w:rsidR="0059153B" w:rsidRPr="00110A2C" w:rsidRDefault="0059153B" w:rsidP="0059153B">
      <w:pPr>
        <w:ind w:left="-284"/>
      </w:pPr>
      <w:r>
        <w:rPr>
          <w:b/>
        </w:rPr>
        <w:t>Методы</w:t>
      </w:r>
      <w:r w:rsidRPr="00110A2C">
        <w:rPr>
          <w:b/>
        </w:rPr>
        <w:t xml:space="preserve"> </w:t>
      </w:r>
      <w:r>
        <w:rPr>
          <w:b/>
        </w:rPr>
        <w:t xml:space="preserve"> и формы работы:</w:t>
      </w:r>
    </w:p>
    <w:p w:rsidR="0059153B" w:rsidRDefault="0059153B" w:rsidP="0059153B">
      <w:pPr>
        <w:pStyle w:val="a9"/>
        <w:numPr>
          <w:ilvl w:val="0"/>
          <w:numId w:val="6"/>
        </w:numPr>
        <w:spacing w:after="200" w:line="276" w:lineRule="auto"/>
      </w:pPr>
      <w:r>
        <w:t>Индивидуально ориентированное введение учебного материала</w:t>
      </w:r>
    </w:p>
    <w:p w:rsidR="0059153B" w:rsidRDefault="0059153B" w:rsidP="0059153B">
      <w:pPr>
        <w:pStyle w:val="a9"/>
        <w:numPr>
          <w:ilvl w:val="0"/>
          <w:numId w:val="6"/>
        </w:numPr>
        <w:spacing w:after="200" w:line="276" w:lineRule="auto"/>
      </w:pPr>
      <w:r>
        <w:t>Дозирование объема информации и времени её предъявления</w:t>
      </w:r>
    </w:p>
    <w:p w:rsidR="0059153B" w:rsidRDefault="0059153B" w:rsidP="0059153B">
      <w:pPr>
        <w:pStyle w:val="a9"/>
        <w:numPr>
          <w:ilvl w:val="0"/>
          <w:numId w:val="6"/>
        </w:numPr>
        <w:spacing w:after="200" w:line="276" w:lineRule="auto"/>
      </w:pPr>
      <w:r>
        <w:t>Фронтальный и индивидуальный контроль усвоения учебного материала в условиях урока и во внеурочной деятельности</w:t>
      </w:r>
    </w:p>
    <w:p w:rsidR="0059153B" w:rsidRDefault="0059153B" w:rsidP="0059153B">
      <w:pPr>
        <w:pStyle w:val="a9"/>
        <w:numPr>
          <w:ilvl w:val="0"/>
          <w:numId w:val="6"/>
        </w:numPr>
        <w:spacing w:after="200" w:line="276" w:lineRule="auto"/>
      </w:pPr>
      <w:r>
        <w:t>Оптимальный подбор учебного материала для поддержания необходимой мотивации  для  его усвоения  учеником</w:t>
      </w:r>
    </w:p>
    <w:p w:rsidR="0059153B" w:rsidRDefault="0059153B" w:rsidP="0059153B">
      <w:pPr>
        <w:pStyle w:val="a9"/>
        <w:numPr>
          <w:ilvl w:val="0"/>
          <w:numId w:val="6"/>
        </w:numPr>
        <w:spacing w:after="200" w:line="276" w:lineRule="auto"/>
      </w:pPr>
      <w:r>
        <w:t xml:space="preserve">Обеспечение психологического  комфорта для обучаемых :доброжелательного отношения к ученику, поощрение н-р, высокая оценка, похвала, поддержание прогресса в учении в сочетании с необходимыми критическими замечаниями  </w:t>
      </w:r>
    </w:p>
    <w:p w:rsidR="0059153B" w:rsidRDefault="0059153B" w:rsidP="0059153B">
      <w:pPr>
        <w:pStyle w:val="a9"/>
        <w:ind w:left="76"/>
      </w:pPr>
    </w:p>
    <w:p w:rsidR="0059153B" w:rsidRPr="00110A2C" w:rsidRDefault="0059153B" w:rsidP="0059153B">
      <w:pPr>
        <w:pStyle w:val="a9"/>
        <w:ind w:left="-284"/>
      </w:pPr>
    </w:p>
    <w:p w:rsidR="0059153B" w:rsidRDefault="0059153B" w:rsidP="0059153B">
      <w:pPr>
        <w:pStyle w:val="a9"/>
        <w:ind w:left="-284"/>
      </w:pPr>
      <w:r>
        <w:t>6)Решение  проблемных ситуаций</w:t>
      </w:r>
    </w:p>
    <w:p w:rsidR="0059153B" w:rsidRDefault="0059153B" w:rsidP="0059153B">
      <w:pPr>
        <w:pStyle w:val="a9"/>
        <w:ind w:left="-284"/>
      </w:pPr>
      <w:r>
        <w:t xml:space="preserve"> 7)Использование исследовательского подхода при изучении  учебного материала</w:t>
      </w:r>
    </w:p>
    <w:p w:rsidR="0059153B" w:rsidRDefault="0059153B" w:rsidP="0059153B">
      <w:pPr>
        <w:pStyle w:val="a9"/>
        <w:ind w:left="-284"/>
      </w:pPr>
      <w:r>
        <w:t xml:space="preserve"> 8)Связь учебной информации с жизненным опытом учащихся</w:t>
      </w:r>
    </w:p>
    <w:p w:rsidR="0059153B" w:rsidRDefault="0059153B" w:rsidP="0059153B">
      <w:pPr>
        <w:pStyle w:val="a9"/>
        <w:ind w:left="-284"/>
      </w:pPr>
      <w:r>
        <w:t xml:space="preserve"> 9) Организация сотрудничества, использование командных форм работы</w:t>
      </w:r>
    </w:p>
    <w:p w:rsidR="0059153B" w:rsidRDefault="0059153B" w:rsidP="0059153B">
      <w:pPr>
        <w:pStyle w:val="a9"/>
        <w:ind w:left="-284"/>
      </w:pPr>
      <w:r>
        <w:t xml:space="preserve"> 10)Индивидуальная и групповая работа над проектами</w:t>
      </w:r>
    </w:p>
    <w:p w:rsidR="0059153B" w:rsidRDefault="0059153B" w:rsidP="0059153B">
      <w:pPr>
        <w:pStyle w:val="a9"/>
        <w:ind w:left="-284"/>
      </w:pPr>
      <w:r>
        <w:t xml:space="preserve"> 11) Работа по алгоритму</w:t>
      </w:r>
    </w:p>
    <w:p w:rsidR="0059153B" w:rsidRDefault="0059153B" w:rsidP="0059153B">
      <w:pPr>
        <w:pStyle w:val="a9"/>
        <w:ind w:left="-284"/>
      </w:pPr>
      <w:r>
        <w:t xml:space="preserve"> 12) Различные формы урока: урок –игра, урок- семинар, урок- путешествие, урок – детектив</w:t>
      </w:r>
    </w:p>
    <w:p w:rsidR="0059153B" w:rsidRDefault="0059153B" w:rsidP="0059153B">
      <w:pPr>
        <w:pStyle w:val="a9"/>
        <w:ind w:left="-284"/>
      </w:pPr>
      <w:r>
        <w:t xml:space="preserve"> 13) Индивидуально дифференцированные задания</w:t>
      </w:r>
    </w:p>
    <w:p w:rsidR="0059153B" w:rsidRDefault="0059153B" w:rsidP="0059153B">
      <w:pPr>
        <w:pStyle w:val="a9"/>
        <w:ind w:left="-284"/>
      </w:pPr>
    </w:p>
    <w:p w:rsidR="0059153B" w:rsidRPr="00110A2C" w:rsidRDefault="0059153B" w:rsidP="0059153B">
      <w:pPr>
        <w:pStyle w:val="a9"/>
        <w:ind w:left="-284"/>
      </w:pPr>
      <w:r>
        <w:rPr>
          <w:b/>
        </w:rPr>
        <w:t>Средства обучения: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Карточки для индивидуальной работы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Задания с выбором ответа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Деформированные задания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Карточки – тренажеры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Творческие задания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Карточки – информаторы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Карточки- конспекты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Перфокарты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lastRenderedPageBreak/>
        <w:t>Разбивка заданий на дозы, этапы, выделение в сложных заданиях ряда простых, ссылка на аналогичное задание, выполненное ранее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Напоминание приема и способа выполнение задания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Более частое обращение к слабоуспевающим с вопросами, выясняющими степень понимания ими учебного материала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Привлечение их в качестве помощников при проблемном обучении  к выводам и обобщениям  или объяснению сути проблемы , высказанной сильным учеником</w:t>
      </w:r>
    </w:p>
    <w:p w:rsidR="0059153B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Разрешение пользоваться наглядными пособиями, помогающими излагать суть явления</w:t>
      </w:r>
    </w:p>
    <w:p w:rsidR="0059153B" w:rsidRPr="000B5E4E" w:rsidRDefault="0059153B" w:rsidP="0059153B">
      <w:pPr>
        <w:pStyle w:val="a9"/>
        <w:numPr>
          <w:ilvl w:val="0"/>
          <w:numId w:val="7"/>
        </w:numPr>
        <w:spacing w:after="200" w:line="276" w:lineRule="auto"/>
      </w:pPr>
      <w:r>
        <w:t>Тщательный контроль за их деятельностью, похвала</w:t>
      </w: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rPr>
          <w:b/>
        </w:rPr>
      </w:pPr>
      <w:r>
        <w:rPr>
          <w:b/>
        </w:rPr>
        <w:t>Учебно – методическое обеспечение</w:t>
      </w:r>
    </w:p>
    <w:p w:rsidR="0059153B" w:rsidRDefault="0059153B" w:rsidP="0059153B"/>
    <w:p w:rsidR="0059153B" w:rsidRDefault="0059153B" w:rsidP="0059153B">
      <w:pPr>
        <w:pStyle w:val="a9"/>
        <w:numPr>
          <w:ilvl w:val="1"/>
          <w:numId w:val="4"/>
        </w:numPr>
      </w:pPr>
      <w:r>
        <w:t xml:space="preserve"> Авторская программа  А. И. Кравченко. Обществознание. Программа для 8 -9 класса общеобразовательных учреждений М.  «Русское слово» 2010 </w:t>
      </w:r>
    </w:p>
    <w:p w:rsidR="0059153B" w:rsidRPr="00B93DF5" w:rsidRDefault="0059153B" w:rsidP="0059153B">
      <w:pPr>
        <w:pStyle w:val="a9"/>
        <w:numPr>
          <w:ilvl w:val="1"/>
          <w:numId w:val="4"/>
        </w:numPr>
      </w:pPr>
      <w:r>
        <w:t>Обществознание. 9 класс  А. И. Кравченко, Е. А. Певцова , учебник  для 9 класса общеобразовательных учреждений Москва 2007</w:t>
      </w: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center"/>
        <w:rPr>
          <w:b/>
        </w:rPr>
      </w:pPr>
    </w:p>
    <w:p w:rsidR="0059153B" w:rsidRDefault="0059153B" w:rsidP="0059153B">
      <w:pPr>
        <w:jc w:val="both"/>
      </w:pPr>
    </w:p>
    <w:p w:rsidR="0059153B" w:rsidRDefault="0059153B" w:rsidP="0059153B"/>
    <w:p w:rsidR="0059153B" w:rsidRDefault="0059153B" w:rsidP="0059153B"/>
    <w:p w:rsidR="00D66D57" w:rsidRDefault="00D66D57">
      <w:bookmarkStart w:id="0" w:name="_GoBack"/>
      <w:bookmarkEnd w:id="0"/>
    </w:p>
    <w:sectPr w:rsidR="00D66D57" w:rsidSect="00E66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39AF"/>
    <w:multiLevelType w:val="hybridMultilevel"/>
    <w:tmpl w:val="7E76D678"/>
    <w:lvl w:ilvl="0" w:tplc="98D0EE9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934CD2"/>
    <w:multiLevelType w:val="multilevel"/>
    <w:tmpl w:val="073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96C76"/>
    <w:multiLevelType w:val="hybridMultilevel"/>
    <w:tmpl w:val="A42A7A9A"/>
    <w:lvl w:ilvl="0" w:tplc="CCC8883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23C3A20"/>
    <w:multiLevelType w:val="hybridMultilevel"/>
    <w:tmpl w:val="64E084E4"/>
    <w:lvl w:ilvl="0" w:tplc="AB56B0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7032A"/>
    <w:multiLevelType w:val="hybridMultilevel"/>
    <w:tmpl w:val="014E6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B"/>
    <w:rsid w:val="0000758D"/>
    <w:rsid w:val="00012862"/>
    <w:rsid w:val="00016923"/>
    <w:rsid w:val="000346AB"/>
    <w:rsid w:val="00035698"/>
    <w:rsid w:val="0005499A"/>
    <w:rsid w:val="00054CF7"/>
    <w:rsid w:val="0006453A"/>
    <w:rsid w:val="0006581B"/>
    <w:rsid w:val="00070A84"/>
    <w:rsid w:val="00070E0B"/>
    <w:rsid w:val="00075317"/>
    <w:rsid w:val="000767C8"/>
    <w:rsid w:val="000822D7"/>
    <w:rsid w:val="00082D06"/>
    <w:rsid w:val="00090146"/>
    <w:rsid w:val="000945AC"/>
    <w:rsid w:val="0009798C"/>
    <w:rsid w:val="000D6A18"/>
    <w:rsid w:val="000E4891"/>
    <w:rsid w:val="000E5970"/>
    <w:rsid w:val="000E7AC3"/>
    <w:rsid w:val="00106AF4"/>
    <w:rsid w:val="00116DA0"/>
    <w:rsid w:val="0012107D"/>
    <w:rsid w:val="001228B4"/>
    <w:rsid w:val="001243F4"/>
    <w:rsid w:val="00127254"/>
    <w:rsid w:val="00127C04"/>
    <w:rsid w:val="0013445F"/>
    <w:rsid w:val="00137725"/>
    <w:rsid w:val="00143B19"/>
    <w:rsid w:val="00154E5B"/>
    <w:rsid w:val="00156469"/>
    <w:rsid w:val="00162B05"/>
    <w:rsid w:val="00167CCF"/>
    <w:rsid w:val="00173311"/>
    <w:rsid w:val="00173ACF"/>
    <w:rsid w:val="00174BBB"/>
    <w:rsid w:val="00185C1F"/>
    <w:rsid w:val="00185F9A"/>
    <w:rsid w:val="0019018A"/>
    <w:rsid w:val="00190FDF"/>
    <w:rsid w:val="001A1FBF"/>
    <w:rsid w:val="001A2B47"/>
    <w:rsid w:val="001A5C52"/>
    <w:rsid w:val="001A72E5"/>
    <w:rsid w:val="001B0DB4"/>
    <w:rsid w:val="001C3546"/>
    <w:rsid w:val="001D7987"/>
    <w:rsid w:val="001E3114"/>
    <w:rsid w:val="001E5ECE"/>
    <w:rsid w:val="001F7683"/>
    <w:rsid w:val="00203136"/>
    <w:rsid w:val="00204BE9"/>
    <w:rsid w:val="0021297F"/>
    <w:rsid w:val="0021466D"/>
    <w:rsid w:val="002149E7"/>
    <w:rsid w:val="0021551B"/>
    <w:rsid w:val="00216260"/>
    <w:rsid w:val="00216DF4"/>
    <w:rsid w:val="0022090F"/>
    <w:rsid w:val="00221D28"/>
    <w:rsid w:val="00227FFC"/>
    <w:rsid w:val="00231D2A"/>
    <w:rsid w:val="002337EE"/>
    <w:rsid w:val="00236B15"/>
    <w:rsid w:val="002555A2"/>
    <w:rsid w:val="0025608F"/>
    <w:rsid w:val="002615D2"/>
    <w:rsid w:val="00265477"/>
    <w:rsid w:val="00265CAE"/>
    <w:rsid w:val="00271311"/>
    <w:rsid w:val="0027676D"/>
    <w:rsid w:val="00281103"/>
    <w:rsid w:val="0028208D"/>
    <w:rsid w:val="002846D6"/>
    <w:rsid w:val="00285AE8"/>
    <w:rsid w:val="0029115E"/>
    <w:rsid w:val="002942D1"/>
    <w:rsid w:val="00294E23"/>
    <w:rsid w:val="002A1ED3"/>
    <w:rsid w:val="002A56E1"/>
    <w:rsid w:val="002B1554"/>
    <w:rsid w:val="002B1D4C"/>
    <w:rsid w:val="002B2550"/>
    <w:rsid w:val="002B3E5E"/>
    <w:rsid w:val="002C45E9"/>
    <w:rsid w:val="002D7070"/>
    <w:rsid w:val="002E1309"/>
    <w:rsid w:val="002E5528"/>
    <w:rsid w:val="0031033A"/>
    <w:rsid w:val="00315F48"/>
    <w:rsid w:val="003175B3"/>
    <w:rsid w:val="003237A1"/>
    <w:rsid w:val="00327D4A"/>
    <w:rsid w:val="003571DA"/>
    <w:rsid w:val="00365C66"/>
    <w:rsid w:val="00366EC0"/>
    <w:rsid w:val="00375117"/>
    <w:rsid w:val="00382C1E"/>
    <w:rsid w:val="00383C06"/>
    <w:rsid w:val="00385DE8"/>
    <w:rsid w:val="003865D0"/>
    <w:rsid w:val="00393C05"/>
    <w:rsid w:val="0039601B"/>
    <w:rsid w:val="00397D7C"/>
    <w:rsid w:val="003A19E2"/>
    <w:rsid w:val="003A2550"/>
    <w:rsid w:val="003B2390"/>
    <w:rsid w:val="003C0641"/>
    <w:rsid w:val="003C30DB"/>
    <w:rsid w:val="003D55FD"/>
    <w:rsid w:val="003E192C"/>
    <w:rsid w:val="003E28C1"/>
    <w:rsid w:val="003E2BD6"/>
    <w:rsid w:val="003E453A"/>
    <w:rsid w:val="003E4C6F"/>
    <w:rsid w:val="003E7584"/>
    <w:rsid w:val="003F0086"/>
    <w:rsid w:val="003F0780"/>
    <w:rsid w:val="00406619"/>
    <w:rsid w:val="00412961"/>
    <w:rsid w:val="00422D8B"/>
    <w:rsid w:val="00423E79"/>
    <w:rsid w:val="0042426F"/>
    <w:rsid w:val="00426644"/>
    <w:rsid w:val="004413FC"/>
    <w:rsid w:val="00453261"/>
    <w:rsid w:val="004550F3"/>
    <w:rsid w:val="0046365E"/>
    <w:rsid w:val="00474371"/>
    <w:rsid w:val="00477EEE"/>
    <w:rsid w:val="00480A2A"/>
    <w:rsid w:val="004938F9"/>
    <w:rsid w:val="00493CAC"/>
    <w:rsid w:val="004A5145"/>
    <w:rsid w:val="004A6D8B"/>
    <w:rsid w:val="004B3F15"/>
    <w:rsid w:val="004B6C4F"/>
    <w:rsid w:val="004C1839"/>
    <w:rsid w:val="004C1CB4"/>
    <w:rsid w:val="004D5F8C"/>
    <w:rsid w:val="004D65D5"/>
    <w:rsid w:val="004E1004"/>
    <w:rsid w:val="004E1CBA"/>
    <w:rsid w:val="004F2320"/>
    <w:rsid w:val="004F73CF"/>
    <w:rsid w:val="005021E9"/>
    <w:rsid w:val="005025E0"/>
    <w:rsid w:val="00503A2F"/>
    <w:rsid w:val="00507602"/>
    <w:rsid w:val="00514249"/>
    <w:rsid w:val="00514433"/>
    <w:rsid w:val="0051722A"/>
    <w:rsid w:val="0052596F"/>
    <w:rsid w:val="00526FD5"/>
    <w:rsid w:val="00535478"/>
    <w:rsid w:val="005401C9"/>
    <w:rsid w:val="00545498"/>
    <w:rsid w:val="0056052D"/>
    <w:rsid w:val="005624FE"/>
    <w:rsid w:val="00563101"/>
    <w:rsid w:val="00565F2C"/>
    <w:rsid w:val="005708D9"/>
    <w:rsid w:val="00585D4B"/>
    <w:rsid w:val="0059153B"/>
    <w:rsid w:val="0059297B"/>
    <w:rsid w:val="005A16F8"/>
    <w:rsid w:val="005A35B2"/>
    <w:rsid w:val="005C11A6"/>
    <w:rsid w:val="005C3586"/>
    <w:rsid w:val="005C39EE"/>
    <w:rsid w:val="005D1D64"/>
    <w:rsid w:val="005D56B1"/>
    <w:rsid w:val="005D6716"/>
    <w:rsid w:val="005E7F57"/>
    <w:rsid w:val="005F348F"/>
    <w:rsid w:val="006050E9"/>
    <w:rsid w:val="00613096"/>
    <w:rsid w:val="00620476"/>
    <w:rsid w:val="006228B5"/>
    <w:rsid w:val="00624A73"/>
    <w:rsid w:val="00646F60"/>
    <w:rsid w:val="006478A0"/>
    <w:rsid w:val="00653DFF"/>
    <w:rsid w:val="0067039F"/>
    <w:rsid w:val="00670CB4"/>
    <w:rsid w:val="00672EE3"/>
    <w:rsid w:val="0068166A"/>
    <w:rsid w:val="00682E7B"/>
    <w:rsid w:val="006840BF"/>
    <w:rsid w:val="00691EDE"/>
    <w:rsid w:val="00692B4E"/>
    <w:rsid w:val="00693813"/>
    <w:rsid w:val="006A09FD"/>
    <w:rsid w:val="006A28E0"/>
    <w:rsid w:val="006B03A3"/>
    <w:rsid w:val="006B05DE"/>
    <w:rsid w:val="006B3563"/>
    <w:rsid w:val="006B3AAD"/>
    <w:rsid w:val="006B61E0"/>
    <w:rsid w:val="006C1556"/>
    <w:rsid w:val="006C23CB"/>
    <w:rsid w:val="006C70F6"/>
    <w:rsid w:val="006D527D"/>
    <w:rsid w:val="006D6F72"/>
    <w:rsid w:val="006E0C2A"/>
    <w:rsid w:val="006E29AF"/>
    <w:rsid w:val="006F426A"/>
    <w:rsid w:val="006F6F82"/>
    <w:rsid w:val="007002B5"/>
    <w:rsid w:val="00701916"/>
    <w:rsid w:val="00710D70"/>
    <w:rsid w:val="007222C7"/>
    <w:rsid w:val="00731C12"/>
    <w:rsid w:val="007337AD"/>
    <w:rsid w:val="00734349"/>
    <w:rsid w:val="00740DE5"/>
    <w:rsid w:val="0076618A"/>
    <w:rsid w:val="00767056"/>
    <w:rsid w:val="007771A3"/>
    <w:rsid w:val="00781101"/>
    <w:rsid w:val="00786BA2"/>
    <w:rsid w:val="00792C54"/>
    <w:rsid w:val="007A018B"/>
    <w:rsid w:val="007A3FB5"/>
    <w:rsid w:val="007A7FF7"/>
    <w:rsid w:val="007B19CC"/>
    <w:rsid w:val="007E0A0B"/>
    <w:rsid w:val="007E3971"/>
    <w:rsid w:val="007E39AB"/>
    <w:rsid w:val="007F2212"/>
    <w:rsid w:val="007F54A8"/>
    <w:rsid w:val="007F5975"/>
    <w:rsid w:val="00806AB5"/>
    <w:rsid w:val="0081443A"/>
    <w:rsid w:val="00815C71"/>
    <w:rsid w:val="008178D0"/>
    <w:rsid w:val="00822621"/>
    <w:rsid w:val="00824D36"/>
    <w:rsid w:val="0082669D"/>
    <w:rsid w:val="0083070E"/>
    <w:rsid w:val="00834A0B"/>
    <w:rsid w:val="0084595C"/>
    <w:rsid w:val="00845E27"/>
    <w:rsid w:val="008550FE"/>
    <w:rsid w:val="008617F0"/>
    <w:rsid w:val="00870E4A"/>
    <w:rsid w:val="00881511"/>
    <w:rsid w:val="00882F4B"/>
    <w:rsid w:val="00884C7B"/>
    <w:rsid w:val="00897BBC"/>
    <w:rsid w:val="008B1817"/>
    <w:rsid w:val="008B7C67"/>
    <w:rsid w:val="008C2AF2"/>
    <w:rsid w:val="008C4435"/>
    <w:rsid w:val="008C5C9F"/>
    <w:rsid w:val="008C792A"/>
    <w:rsid w:val="008D3D4C"/>
    <w:rsid w:val="008D4D16"/>
    <w:rsid w:val="008E25B8"/>
    <w:rsid w:val="008F4ADF"/>
    <w:rsid w:val="00900C2C"/>
    <w:rsid w:val="00903C81"/>
    <w:rsid w:val="00915474"/>
    <w:rsid w:val="009309E4"/>
    <w:rsid w:val="00934F02"/>
    <w:rsid w:val="00936FDC"/>
    <w:rsid w:val="00951190"/>
    <w:rsid w:val="009558B0"/>
    <w:rsid w:val="00960A40"/>
    <w:rsid w:val="009623D0"/>
    <w:rsid w:val="00965757"/>
    <w:rsid w:val="0098005A"/>
    <w:rsid w:val="00984882"/>
    <w:rsid w:val="00986F51"/>
    <w:rsid w:val="009914B5"/>
    <w:rsid w:val="009A1B17"/>
    <w:rsid w:val="009A26BA"/>
    <w:rsid w:val="009A7B94"/>
    <w:rsid w:val="009B53F3"/>
    <w:rsid w:val="009C6465"/>
    <w:rsid w:val="009D1733"/>
    <w:rsid w:val="009E0387"/>
    <w:rsid w:val="009E5E84"/>
    <w:rsid w:val="009E7A0A"/>
    <w:rsid w:val="009F29E2"/>
    <w:rsid w:val="00A00BE7"/>
    <w:rsid w:val="00A03D24"/>
    <w:rsid w:val="00A0575F"/>
    <w:rsid w:val="00A11A48"/>
    <w:rsid w:val="00A2503E"/>
    <w:rsid w:val="00A25965"/>
    <w:rsid w:val="00A26FF6"/>
    <w:rsid w:val="00A31F01"/>
    <w:rsid w:val="00A435D1"/>
    <w:rsid w:val="00A4592D"/>
    <w:rsid w:val="00A4701A"/>
    <w:rsid w:val="00A56E2F"/>
    <w:rsid w:val="00A74BBB"/>
    <w:rsid w:val="00A760A9"/>
    <w:rsid w:val="00A8264F"/>
    <w:rsid w:val="00A8351A"/>
    <w:rsid w:val="00A8555C"/>
    <w:rsid w:val="00A90BD0"/>
    <w:rsid w:val="00AB0F01"/>
    <w:rsid w:val="00AB7CA3"/>
    <w:rsid w:val="00AC1B9D"/>
    <w:rsid w:val="00AC2FB9"/>
    <w:rsid w:val="00AC5A19"/>
    <w:rsid w:val="00AD0693"/>
    <w:rsid w:val="00AD3561"/>
    <w:rsid w:val="00AD5246"/>
    <w:rsid w:val="00AD7839"/>
    <w:rsid w:val="00AE36DF"/>
    <w:rsid w:val="00AE46C0"/>
    <w:rsid w:val="00AE5C6D"/>
    <w:rsid w:val="00AE79DD"/>
    <w:rsid w:val="00B13801"/>
    <w:rsid w:val="00B14676"/>
    <w:rsid w:val="00B2509C"/>
    <w:rsid w:val="00B26689"/>
    <w:rsid w:val="00B27491"/>
    <w:rsid w:val="00B4045D"/>
    <w:rsid w:val="00B4274D"/>
    <w:rsid w:val="00B45D35"/>
    <w:rsid w:val="00B55526"/>
    <w:rsid w:val="00B60047"/>
    <w:rsid w:val="00B62E8D"/>
    <w:rsid w:val="00B6449E"/>
    <w:rsid w:val="00B66205"/>
    <w:rsid w:val="00B70FED"/>
    <w:rsid w:val="00B76536"/>
    <w:rsid w:val="00B8288E"/>
    <w:rsid w:val="00B83A82"/>
    <w:rsid w:val="00B9021D"/>
    <w:rsid w:val="00B91622"/>
    <w:rsid w:val="00B96248"/>
    <w:rsid w:val="00BA4B27"/>
    <w:rsid w:val="00BB3FBB"/>
    <w:rsid w:val="00BB6939"/>
    <w:rsid w:val="00BC4B65"/>
    <w:rsid w:val="00BC53BD"/>
    <w:rsid w:val="00BC6CBC"/>
    <w:rsid w:val="00BC7D5B"/>
    <w:rsid w:val="00BD5CF3"/>
    <w:rsid w:val="00BE1757"/>
    <w:rsid w:val="00BE6622"/>
    <w:rsid w:val="00BE6FE3"/>
    <w:rsid w:val="00BF14FA"/>
    <w:rsid w:val="00BF370C"/>
    <w:rsid w:val="00BF4B21"/>
    <w:rsid w:val="00C06AAD"/>
    <w:rsid w:val="00C116AD"/>
    <w:rsid w:val="00C3024B"/>
    <w:rsid w:val="00C322D2"/>
    <w:rsid w:val="00C40450"/>
    <w:rsid w:val="00C62C13"/>
    <w:rsid w:val="00C6365F"/>
    <w:rsid w:val="00C70A18"/>
    <w:rsid w:val="00C759F2"/>
    <w:rsid w:val="00C76660"/>
    <w:rsid w:val="00C8028C"/>
    <w:rsid w:val="00C83A3D"/>
    <w:rsid w:val="00C901D5"/>
    <w:rsid w:val="00CB24AF"/>
    <w:rsid w:val="00CB24DA"/>
    <w:rsid w:val="00CB49EF"/>
    <w:rsid w:val="00CC0235"/>
    <w:rsid w:val="00CC5A5A"/>
    <w:rsid w:val="00CC6B79"/>
    <w:rsid w:val="00CD0A0B"/>
    <w:rsid w:val="00CD3C40"/>
    <w:rsid w:val="00CD44F6"/>
    <w:rsid w:val="00CE589F"/>
    <w:rsid w:val="00D1003A"/>
    <w:rsid w:val="00D11EF9"/>
    <w:rsid w:val="00D168DE"/>
    <w:rsid w:val="00D330E2"/>
    <w:rsid w:val="00D3492E"/>
    <w:rsid w:val="00D34D46"/>
    <w:rsid w:val="00D3544C"/>
    <w:rsid w:val="00D41DE6"/>
    <w:rsid w:val="00D524FD"/>
    <w:rsid w:val="00D55BC0"/>
    <w:rsid w:val="00D64128"/>
    <w:rsid w:val="00D66D57"/>
    <w:rsid w:val="00D73393"/>
    <w:rsid w:val="00D7782C"/>
    <w:rsid w:val="00D93B2F"/>
    <w:rsid w:val="00D93E72"/>
    <w:rsid w:val="00D9425E"/>
    <w:rsid w:val="00D974F6"/>
    <w:rsid w:val="00DA60EE"/>
    <w:rsid w:val="00DC12DD"/>
    <w:rsid w:val="00DC2013"/>
    <w:rsid w:val="00DD7302"/>
    <w:rsid w:val="00DE25DC"/>
    <w:rsid w:val="00DE78EF"/>
    <w:rsid w:val="00DF354F"/>
    <w:rsid w:val="00DF4A18"/>
    <w:rsid w:val="00E04107"/>
    <w:rsid w:val="00E10D12"/>
    <w:rsid w:val="00E17ECE"/>
    <w:rsid w:val="00E304E7"/>
    <w:rsid w:val="00E37B95"/>
    <w:rsid w:val="00E603D4"/>
    <w:rsid w:val="00E651D8"/>
    <w:rsid w:val="00E7341C"/>
    <w:rsid w:val="00E822A8"/>
    <w:rsid w:val="00E9450B"/>
    <w:rsid w:val="00E95875"/>
    <w:rsid w:val="00EA0677"/>
    <w:rsid w:val="00EB2290"/>
    <w:rsid w:val="00EB59EB"/>
    <w:rsid w:val="00EB5B4A"/>
    <w:rsid w:val="00EB6087"/>
    <w:rsid w:val="00EB7A00"/>
    <w:rsid w:val="00EC2CFF"/>
    <w:rsid w:val="00EC646A"/>
    <w:rsid w:val="00F10E33"/>
    <w:rsid w:val="00F1468C"/>
    <w:rsid w:val="00F213D7"/>
    <w:rsid w:val="00F24ACF"/>
    <w:rsid w:val="00F27B9E"/>
    <w:rsid w:val="00F31F60"/>
    <w:rsid w:val="00F32608"/>
    <w:rsid w:val="00F3415D"/>
    <w:rsid w:val="00F3605D"/>
    <w:rsid w:val="00F374A1"/>
    <w:rsid w:val="00F43C14"/>
    <w:rsid w:val="00F4737B"/>
    <w:rsid w:val="00F549B2"/>
    <w:rsid w:val="00F575B3"/>
    <w:rsid w:val="00F5779C"/>
    <w:rsid w:val="00F620E3"/>
    <w:rsid w:val="00F6402A"/>
    <w:rsid w:val="00F67693"/>
    <w:rsid w:val="00F67ED4"/>
    <w:rsid w:val="00F75DD3"/>
    <w:rsid w:val="00F83D87"/>
    <w:rsid w:val="00F916DB"/>
    <w:rsid w:val="00F92D1E"/>
    <w:rsid w:val="00FA2C54"/>
    <w:rsid w:val="00FB437D"/>
    <w:rsid w:val="00FB58FB"/>
    <w:rsid w:val="00FB75BD"/>
    <w:rsid w:val="00FC0463"/>
    <w:rsid w:val="00FC1990"/>
    <w:rsid w:val="00FE69B1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054D-4280-433C-BCB5-FE223F9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5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5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153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53B"/>
    <w:rPr>
      <w:rFonts w:ascii="Calibri" w:eastAsia="Calibri" w:hAnsi="Calibri" w:cs="Times New Roman"/>
    </w:rPr>
  </w:style>
  <w:style w:type="paragraph" w:styleId="a3">
    <w:name w:val="Block Text"/>
    <w:basedOn w:val="a"/>
    <w:unhideWhenUsed/>
    <w:rsid w:val="0059153B"/>
    <w:pPr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paragraph" w:styleId="a4">
    <w:name w:val="Plain Text"/>
    <w:basedOn w:val="a"/>
    <w:link w:val="a5"/>
    <w:unhideWhenUsed/>
    <w:rsid w:val="005915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915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qFormat/>
    <w:rsid w:val="005915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59153B"/>
    <w:rPr>
      <w:rFonts w:ascii="Times New Roman" w:hAnsi="Times New Roman" w:cs="Times New Roman" w:hint="default"/>
      <w:sz w:val="20"/>
      <w:szCs w:val="20"/>
    </w:rPr>
  </w:style>
  <w:style w:type="character" w:customStyle="1" w:styleId="a7">
    <w:name w:val="Основной текст Знак"/>
    <w:basedOn w:val="a0"/>
    <w:link w:val="a8"/>
    <w:rsid w:val="00591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nhideWhenUsed/>
    <w:rsid w:val="0059153B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591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153B"/>
    <w:pPr>
      <w:ind w:left="720"/>
      <w:contextualSpacing/>
    </w:pPr>
  </w:style>
  <w:style w:type="table" w:styleId="aa">
    <w:name w:val="Table Grid"/>
    <w:basedOn w:val="a1"/>
    <w:uiPriority w:val="59"/>
    <w:rsid w:val="0059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4421</Words>
  <Characters>25202</Characters>
  <Application>Microsoft Office Word</Application>
  <DocSecurity>0</DocSecurity>
  <Lines>210</Lines>
  <Paragraphs>59</Paragraphs>
  <ScaleCrop>false</ScaleCrop>
  <Company/>
  <LinksUpToDate>false</LinksUpToDate>
  <CharactersWithSpaces>29564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Гончарова</cp:lastModifiedBy>
  <cp:revision>1</cp:revision>
  <dcterms:created xsi:type="dcterms:W3CDTF">2017-10-09T06:57:00Z</dcterms:created>
  <dcterms:modified xsi:type="dcterms:W3CDTF">2017-10-09T06:58:00Z</dcterms:modified>
</cp:coreProperties>
</file>