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B" w:rsidRPr="000172EB" w:rsidRDefault="000172EB" w:rsidP="00110189">
      <w:pPr>
        <w:spacing w:after="0" w:line="240" w:lineRule="auto"/>
        <w:ind w:right="11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0172EB" w:rsidRPr="000172EB" w:rsidRDefault="000172EB" w:rsidP="000172EB">
      <w:pPr>
        <w:spacing w:after="0" w:line="240" w:lineRule="auto"/>
        <w:ind w:left="113" w:right="11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110189" w:rsidP="000172EB">
      <w:pPr>
        <w:spacing w:after="0" w:line="240" w:lineRule="auto"/>
        <w:ind w:left="113" w:right="11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2232003"/>
            <wp:effectExtent l="19050" t="0" r="0" b="0"/>
            <wp:docPr id="1" name="Рисунок 1" descr="E:\05-OKT-2017\1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5-OKT-2017\185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EB" w:rsidRPr="000172EB" w:rsidRDefault="000172EB" w:rsidP="000172EB">
      <w:pPr>
        <w:spacing w:after="0" w:line="240" w:lineRule="auto"/>
        <w:ind w:left="113" w:right="11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геометрия 8 класс</w:t>
      </w: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(68  часов)</w:t>
      </w: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 реализации 2017 – 2018 учебный год</w:t>
      </w: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Шиповалова</w:t>
      </w:r>
      <w:proofErr w:type="spellEnd"/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учитель математики</w:t>
      </w:r>
    </w:p>
    <w:p w:rsidR="000172EB" w:rsidRPr="000172EB" w:rsidRDefault="00C74E5E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высшей категории</w:t>
      </w: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0189" w:rsidRDefault="00110189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0189" w:rsidRPr="000172EB" w:rsidRDefault="00110189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Тумановский</w:t>
      </w:r>
      <w:proofErr w:type="spellEnd"/>
    </w:p>
    <w:p w:rsidR="000172EB" w:rsidRPr="000172EB" w:rsidRDefault="000172EB" w:rsidP="000172EB">
      <w:pPr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72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2017 г.</w:t>
      </w:r>
    </w:p>
    <w:p w:rsidR="000172EB" w:rsidRPr="000172EB" w:rsidRDefault="000172EB" w:rsidP="000172E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72EB" w:rsidRDefault="000172EB" w:rsidP="00CA0AA5">
      <w:pPr>
        <w:tabs>
          <w:tab w:val="left" w:pos="426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EB" w:rsidRDefault="000172EB" w:rsidP="00CA0AA5">
      <w:pPr>
        <w:tabs>
          <w:tab w:val="left" w:pos="426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EB" w:rsidRDefault="000172EB" w:rsidP="00CA0AA5">
      <w:pPr>
        <w:tabs>
          <w:tab w:val="left" w:pos="426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EB" w:rsidRDefault="000172EB" w:rsidP="00CA0AA5">
      <w:pPr>
        <w:tabs>
          <w:tab w:val="left" w:pos="426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521E" w:rsidRPr="00B43C4D" w:rsidRDefault="0036521E" w:rsidP="00CA0AA5">
      <w:pPr>
        <w:tabs>
          <w:tab w:val="left" w:pos="426"/>
        </w:tabs>
        <w:spacing w:after="0"/>
        <w:ind w:left="-142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43C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521E" w:rsidRPr="00B43C4D" w:rsidRDefault="0036521E" w:rsidP="00CA0AA5">
      <w:pPr>
        <w:pStyle w:val="a4"/>
        <w:ind w:left="-142"/>
        <w:jc w:val="both"/>
        <w:rPr>
          <w:i w:val="0"/>
          <w:sz w:val="24"/>
        </w:rPr>
      </w:pPr>
    </w:p>
    <w:p w:rsidR="0036521E" w:rsidRPr="00B43C4D" w:rsidRDefault="0036521E" w:rsidP="00CA0AA5">
      <w:pPr>
        <w:spacing w:after="0"/>
        <w:ind w:left="-14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</w:t>
      </w:r>
      <w:r w:rsidR="005A708E">
        <w:rPr>
          <w:rFonts w:ascii="Times New Roman" w:hAnsi="Times New Roman" w:cs="Times New Roman"/>
          <w:color w:val="000000"/>
          <w:sz w:val="24"/>
          <w:szCs w:val="24"/>
        </w:rPr>
        <w:t>амма ориентирована на учащихся 8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и   разработана на основании следующих документов:</w:t>
      </w:r>
    </w:p>
    <w:p w:rsidR="0036521E" w:rsidRPr="00B43C4D" w:rsidRDefault="0036521E" w:rsidP="00CA0AA5">
      <w:pPr>
        <w:tabs>
          <w:tab w:val="left" w:pos="851"/>
        </w:tabs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Закона об образовании РФ № 273-ФЗ от 29.12.2012</w:t>
      </w:r>
    </w:p>
    <w:p w:rsidR="0036521E" w:rsidRPr="00B43C4D" w:rsidRDefault="0036521E" w:rsidP="00CA0AA5">
      <w:pPr>
        <w:pStyle w:val="a4"/>
        <w:ind w:left="-142"/>
        <w:jc w:val="both"/>
        <w:rPr>
          <w:bCs/>
          <w:i w:val="0"/>
          <w:sz w:val="24"/>
        </w:rPr>
      </w:pPr>
      <w:r w:rsidRPr="00B43C4D">
        <w:rPr>
          <w:bCs/>
          <w:i w:val="0"/>
          <w:sz w:val="24"/>
        </w:rPr>
        <w:t>Примерной программы основного общего образования по математике</w:t>
      </w:r>
    </w:p>
    <w:p w:rsidR="0036521E" w:rsidRPr="00B43C4D" w:rsidRDefault="0036521E" w:rsidP="00CA0AA5">
      <w:pPr>
        <w:pStyle w:val="a4"/>
        <w:ind w:left="-142"/>
        <w:jc w:val="both"/>
        <w:rPr>
          <w:bCs/>
          <w:i w:val="0"/>
          <w:sz w:val="24"/>
        </w:rPr>
      </w:pPr>
      <w:r w:rsidRPr="00B43C4D">
        <w:rPr>
          <w:bCs/>
          <w:i w:val="0"/>
          <w:sz w:val="24"/>
        </w:rPr>
        <w:t xml:space="preserve">Авторской программы по геометрии к учебнику для 7-9 классов общеобразовательных школ авторов Л.С. </w:t>
      </w:r>
      <w:proofErr w:type="spellStart"/>
      <w:r w:rsidRPr="00B43C4D">
        <w:rPr>
          <w:bCs/>
          <w:i w:val="0"/>
          <w:sz w:val="24"/>
        </w:rPr>
        <w:t>Атанасяна</w:t>
      </w:r>
      <w:proofErr w:type="spellEnd"/>
      <w:r w:rsidRPr="00B43C4D">
        <w:rPr>
          <w:bCs/>
          <w:i w:val="0"/>
          <w:sz w:val="24"/>
        </w:rPr>
        <w:t xml:space="preserve">, В.Ф. </w:t>
      </w:r>
      <w:proofErr w:type="spellStart"/>
      <w:r w:rsidRPr="00B43C4D">
        <w:rPr>
          <w:bCs/>
          <w:i w:val="0"/>
          <w:sz w:val="24"/>
        </w:rPr>
        <w:t>Бутузова</w:t>
      </w:r>
      <w:proofErr w:type="spellEnd"/>
      <w:r w:rsidRPr="00B43C4D">
        <w:rPr>
          <w:bCs/>
          <w:i w:val="0"/>
          <w:sz w:val="24"/>
        </w:rPr>
        <w:t>.  и других. Москва: Просвещение,2013 г. Составитель Бутузов В.Ф.</w:t>
      </w:r>
    </w:p>
    <w:p w:rsidR="0036521E" w:rsidRPr="00B43C4D" w:rsidRDefault="0036521E" w:rsidP="00CA0AA5">
      <w:pPr>
        <w:pStyle w:val="a4"/>
        <w:ind w:left="-142"/>
        <w:rPr>
          <w:i w:val="0"/>
          <w:color w:val="000000"/>
          <w:sz w:val="24"/>
        </w:rPr>
      </w:pPr>
      <w:r w:rsidRPr="00B43C4D">
        <w:rPr>
          <w:i w:val="0"/>
          <w:color w:val="000000"/>
          <w:sz w:val="24"/>
        </w:rPr>
        <w:t xml:space="preserve">       Данная рабочая программа полностью отражает базовый уровень подготовки школьников по разделам программы, конкретизирует         </w:t>
      </w:r>
    </w:p>
    <w:p w:rsidR="0036521E" w:rsidRPr="00B43C4D" w:rsidRDefault="0036521E" w:rsidP="00CA0AA5">
      <w:pPr>
        <w:pStyle w:val="a4"/>
        <w:ind w:left="-142"/>
        <w:rPr>
          <w:sz w:val="24"/>
        </w:rPr>
      </w:pPr>
      <w:r w:rsidRPr="00B43C4D">
        <w:rPr>
          <w:i w:val="0"/>
          <w:color w:val="000000"/>
          <w:sz w:val="24"/>
        </w:rPr>
        <w:t xml:space="preserve">      содержание тем образовательного стандарта и даёт распределение часов по разделам курса. </w:t>
      </w:r>
    </w:p>
    <w:p w:rsidR="0036521E" w:rsidRPr="00B43C4D" w:rsidRDefault="0036521E" w:rsidP="00CA0AA5">
      <w:pPr>
        <w:widowControl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 xml:space="preserve">       Рабочая программа выполняет две основные функции:</w:t>
      </w:r>
    </w:p>
    <w:p w:rsidR="0036521E" w:rsidRPr="00B43C4D" w:rsidRDefault="0036521E" w:rsidP="00CA0AA5">
      <w:pPr>
        <w:widowControl w:val="0"/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B43C4D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</w:t>
      </w:r>
    </w:p>
    <w:p w:rsidR="0036521E" w:rsidRPr="00B43C4D" w:rsidRDefault="0036521E" w:rsidP="00CA0AA5">
      <w:pPr>
        <w:widowControl w:val="0"/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43C4D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B43C4D">
        <w:rPr>
          <w:rFonts w:ascii="Times New Roman" w:hAnsi="Times New Roman" w:cs="Times New Roman"/>
          <w:sz w:val="24"/>
          <w:szCs w:val="24"/>
        </w:rPr>
        <w:t>, общей стратегии обучения, воспитания и развития учащихся средствами данного учебного предмета.</w:t>
      </w:r>
    </w:p>
    <w:p w:rsidR="0036521E" w:rsidRPr="00B43C4D" w:rsidRDefault="0036521E" w:rsidP="00CA0AA5">
      <w:pPr>
        <w:widowControl w:val="0"/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B43C4D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 </w:t>
      </w:r>
    </w:p>
    <w:p w:rsidR="0036521E" w:rsidRPr="00B43C4D" w:rsidRDefault="0036521E" w:rsidP="00CA0AA5">
      <w:pPr>
        <w:widowControl w:val="0"/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 xml:space="preserve">определение его количественных и качественных характеристик на каждом из этапов, в том числе для содержательного наполнения </w:t>
      </w:r>
    </w:p>
    <w:p w:rsidR="0036521E" w:rsidRPr="00B43C4D" w:rsidRDefault="0036521E" w:rsidP="00CA0AA5">
      <w:pPr>
        <w:widowControl w:val="0"/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промежуточной аттестации учащихся.</w:t>
      </w:r>
    </w:p>
    <w:p w:rsidR="0036521E" w:rsidRPr="00B43C4D" w:rsidRDefault="0036521E" w:rsidP="00CA0AA5">
      <w:pPr>
        <w:pStyle w:val="a4"/>
        <w:ind w:left="-142"/>
        <w:rPr>
          <w:rFonts w:eastAsia="Newton-Regular"/>
          <w:b/>
          <w:sz w:val="24"/>
        </w:rPr>
      </w:pPr>
      <w:r w:rsidRPr="00B43C4D">
        <w:rPr>
          <w:i w:val="0"/>
          <w:sz w:val="24"/>
        </w:rPr>
        <w:t xml:space="preserve">Программа соответствует учебнику: </w:t>
      </w:r>
      <w:r w:rsidRPr="00B43C4D">
        <w:rPr>
          <w:bCs/>
          <w:i w:val="0"/>
          <w:sz w:val="24"/>
        </w:rPr>
        <w:t xml:space="preserve">Л.С. </w:t>
      </w:r>
      <w:proofErr w:type="spellStart"/>
      <w:r w:rsidRPr="00B43C4D">
        <w:rPr>
          <w:bCs/>
          <w:i w:val="0"/>
          <w:sz w:val="24"/>
        </w:rPr>
        <w:t>Атанасян</w:t>
      </w:r>
      <w:proofErr w:type="spellEnd"/>
      <w:r w:rsidRPr="00B43C4D">
        <w:rPr>
          <w:bCs/>
          <w:i w:val="0"/>
          <w:sz w:val="24"/>
        </w:rPr>
        <w:t>, В.Ф. Бутузов, С.Б.Кадомцев, Э.Г.Позняк, И.И.Юдина.</w:t>
      </w:r>
      <w:r w:rsidRPr="00B43C4D">
        <w:rPr>
          <w:i w:val="0"/>
          <w:sz w:val="24"/>
        </w:rPr>
        <w:t xml:space="preserve"> «Геометрия 7-9» учебник для    образовательных учреждений / </w:t>
      </w:r>
      <w:r w:rsidRPr="00B43C4D">
        <w:rPr>
          <w:bCs/>
          <w:i w:val="0"/>
          <w:sz w:val="24"/>
        </w:rPr>
        <w:t>-18-е изд.</w:t>
      </w:r>
      <w:r w:rsidRPr="00B43C4D">
        <w:rPr>
          <w:i w:val="0"/>
          <w:sz w:val="24"/>
        </w:rPr>
        <w:t>–М.: Просвещение,, 2011 г.</w:t>
      </w:r>
    </w:p>
    <w:p w:rsidR="0036521E" w:rsidRPr="00B43C4D" w:rsidRDefault="0036521E" w:rsidP="00CA0AA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B43C4D">
        <w:rPr>
          <w:rFonts w:ascii="Times New Roman" w:eastAsia="Newton-Regular" w:hAnsi="Times New Roman" w:cs="Times New Roman"/>
          <w:b/>
          <w:bCs/>
          <w:sz w:val="24"/>
          <w:szCs w:val="24"/>
        </w:rPr>
        <w:t>Место  курса в базисном учебном плане</w:t>
      </w:r>
    </w:p>
    <w:p w:rsidR="0036521E" w:rsidRPr="00B43C4D" w:rsidRDefault="0036521E" w:rsidP="00CA0AA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36521E" w:rsidRPr="00B43C4D" w:rsidRDefault="0036521E" w:rsidP="00CA0AA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43C4D">
        <w:rPr>
          <w:rFonts w:ascii="Times New Roman" w:eastAsia="Newton-Regular" w:hAnsi="Times New Roman" w:cs="Times New Roman"/>
          <w:bCs/>
          <w:sz w:val="24"/>
          <w:szCs w:val="24"/>
        </w:rPr>
        <w:t>Базисный учебный план на изучение геометрии в основной школе отводит 2   часа в неделю всего в один год 68 часов.</w:t>
      </w:r>
    </w:p>
    <w:p w:rsidR="0036521E" w:rsidRPr="00B43C4D" w:rsidRDefault="0036521E" w:rsidP="00CA0AA5">
      <w:pPr>
        <w:suppressAutoHyphens/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</w:rPr>
      </w:pPr>
      <w:r w:rsidRPr="00B43C4D"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</w:rPr>
        <w:t>Формы организации контроля</w:t>
      </w:r>
    </w:p>
    <w:p w:rsidR="0036521E" w:rsidRPr="00B43C4D" w:rsidRDefault="0036521E" w:rsidP="00CA0A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Помимо контрольных работ система оценивания включает следующие виды контроля: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индивидуальная работа по карточкам;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проверка домашней работы;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тестовая работа;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математический диктант;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36521E" w:rsidRPr="00B43C4D" w:rsidRDefault="0036521E" w:rsidP="00CA0AA5">
      <w:pPr>
        <w:pStyle w:val="a6"/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CA0AA5" w:rsidRPr="00CA0AA5" w:rsidRDefault="00CA0AA5" w:rsidP="00CA0AA5">
      <w:pPr>
        <w:pStyle w:val="a6"/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AA5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p w:rsidR="0036521E" w:rsidRPr="00CA0AA5" w:rsidRDefault="00CA0AA5" w:rsidP="00CA0AA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</w:rPr>
      </w:pPr>
      <w:r w:rsidRPr="00CA0AA5">
        <w:rPr>
          <w:rFonts w:ascii="Times New Roman" w:hAnsi="Times New Roman" w:cs="Times New Roman"/>
          <w:b/>
          <w:bCs/>
          <w:color w:val="000000"/>
        </w:rPr>
        <w:t xml:space="preserve">8 </w:t>
      </w:r>
      <w:r w:rsidR="0036521E" w:rsidRPr="00CA0AA5">
        <w:rPr>
          <w:rFonts w:ascii="Times New Roman" w:hAnsi="Times New Roman" w:cs="Times New Roman"/>
          <w:b/>
          <w:bCs/>
          <w:color w:val="000000"/>
        </w:rPr>
        <w:t>класс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</w:pP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1.Четырехугольники-14 ч.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Многоугольник, выпуклый многоугольник, четырехугольник.  Параллелограмм, его свойства и признаки. Трапеция. Пря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pacing w:val="40"/>
          <w:sz w:val="24"/>
          <w:szCs w:val="24"/>
        </w:rPr>
        <w:t>Основная цель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t xml:space="preserve"> — изучить наиболее важные виды четы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рехугольников — параллелограмм, прямоугольник, ромб, квад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рат, трапецию; дать представление о фигурах, обладающих осе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вой или центральной симметрией.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угольников, поэтому полезно их повторить в начале изучения темы.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Осевая и центральная симметрии вводятся не как преобразо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вание плоскости, а как свойства геометрических фигур, в част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четырехугольников. Рассмотрение этих понятий как дви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жений плоскости состоится в 9 классе.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</w:t>
      </w:r>
      <w:r w:rsid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- 16</w:t>
      </w: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Понятие площади многоугольника. Площади прямоуголь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ника, параллелограмма, треугольника, трапеции. Теорема Пи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фагора.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pacing w:val="40"/>
          <w:sz w:val="24"/>
          <w:szCs w:val="24"/>
        </w:rPr>
        <w:t>Основная цель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и углубить полученные в 5—6 классах представления учащихся об измерении и вычисле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нии площадей; вывести формулы площадей прямоугольника, па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треугольника, трапеции; доказать одну из глав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ных теорем геометрии — теорему Пифагора.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рата, обоснование которой не является обязательным для уча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Нетрадиционной для школьного курса является теорема об от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bCs/>
          <w:color w:val="000000"/>
          <w:sz w:val="24"/>
          <w:szCs w:val="24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Подобные треугольники</w:t>
      </w:r>
      <w:r w:rsid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- 20</w:t>
      </w: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bCs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A0AA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ника.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pacing w:val="40"/>
          <w:sz w:val="24"/>
          <w:szCs w:val="24"/>
        </w:rPr>
        <w:t>Основная цель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t xml:space="preserve"> — ввести понятие подобных треугольни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ков; рассмотреть признаки подобия треугольников и их примене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ния; сделать первый шаг в освоении учащимися тригонометриче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аппарата геометрии.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нальность сходственных сторон.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треугольника,- а также два утверждения о пропорциональных от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В заключение темы вводятся элементы тригонометрии — си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нус, косинус и тангенс острого угла прямоугольного треуголь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ника.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Окружность</w:t>
      </w:r>
      <w:r w:rsid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-18</w:t>
      </w:r>
      <w:r w:rsidRPr="00CA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pacing w:val="40"/>
          <w:sz w:val="24"/>
          <w:szCs w:val="24"/>
        </w:rPr>
        <w:t>Основная цель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сведения об окружности, полученные учащимися в 7 классе; изучить новые факты, свя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занные с окружностью; познакомить учащихся с четырьмя заме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чательными точками треугольника.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В данной теме вводится много новых понятий и рассматрива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ется много утверждений, связанных с окружностью. Для их усво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ения следует уделить большое внимание решению задач.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динных перпендикуляров.</w:t>
      </w:r>
    </w:p>
    <w:p w:rsidR="0036521E" w:rsidRPr="00CA0AA5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AA5">
        <w:rPr>
          <w:rFonts w:ascii="Times New Roman" w:hAnsi="Times New Roman" w:cs="Times New Roman"/>
          <w:color w:val="000000"/>
          <w:sz w:val="24"/>
          <w:szCs w:val="24"/>
        </w:rPr>
        <w:t>Наряду с теоремами об окружностях, вписанной в треуголь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CA0AA5">
        <w:rPr>
          <w:rFonts w:ascii="Times New Roman" w:hAnsi="Times New Roman" w:cs="Times New Roman"/>
          <w:color w:val="000000"/>
          <w:sz w:val="24"/>
          <w:szCs w:val="24"/>
        </w:rPr>
        <w:softHyphen/>
        <w:t>тырехугольника.</w:t>
      </w:r>
    </w:p>
    <w:p w:rsidR="0036521E" w:rsidRPr="00B43C4D" w:rsidRDefault="0036521E" w:rsidP="00CA0AA5">
      <w:pPr>
        <w:tabs>
          <w:tab w:val="right" w:leader="underscore" w:pos="9645"/>
        </w:tabs>
        <w:autoSpaceDE w:val="0"/>
        <w:autoSpaceDN w:val="0"/>
        <w:adjustRightInd w:val="0"/>
        <w:spacing w:before="100" w:after="0"/>
        <w:ind w:left="-14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4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на чертежах, рисунках, моделях и в окружаю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гуры;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развёртки куба, прямоугольного параллелепи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педа, правильной пирамиды, цилиндра и конуса;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по линейным размерам развёртки фигуры ли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нейные размеры самой фигуры и наоборот;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объём прямоугольного параллелепипеда.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педов;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ческих расчётов.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Ученик 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B43C4D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 распознавать и изображать на чертежах и рисунках гео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метрические фигуры и их конфигурации;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рот, параллельный перенос);</w:t>
      </w:r>
      <w:proofErr w:type="gramEnd"/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построение, применяя основ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нейки;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>решать простейшие планиметрические задачи в простран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стве.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ческих мест точек;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нии геометрических задач;</w:t>
      </w:r>
    </w:p>
    <w:p w:rsidR="0036521E" w:rsidRPr="00B43C4D" w:rsidRDefault="0036521E" w:rsidP="00CA0AA5">
      <w:pPr>
        <w:numPr>
          <w:ilvl w:val="0"/>
          <w:numId w:val="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ение, доказательство и исследование; научиться решать задачи на построение методом гео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метрического места точек и методом подобия; приобрести опыт исследования свой</w:t>
      </w:r>
      <w:proofErr w:type="gramStart"/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 пл</w:t>
      </w:r>
      <w:proofErr w:type="gramEnd"/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аниметриче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ских фигур с помощью компьютерных программ; приобрести опыт выполнения проектов по темам: «Гео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метрические преобразования на плоскости», «Построе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ние отрезков по формуле».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свойства измерения длин, площадей и углов при решении задач на нахождение длины отрезка, дли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окружности,   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             длины дуги окружности, градусной меры угла;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длины линейных элементов фигур и их углы, ис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ности, формулы   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площадей фигур;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площади треугольников, прямоугольников, па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длину окружности, длину дуги окружности;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решать задачи на доказательство с использованием формул длины окружности и длины дуги окружности, формул пло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щадей фигур;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3C4D">
        <w:rPr>
          <w:rFonts w:ascii="Times New Roman" w:hAnsi="Times New Roman" w:cs="Times New Roman"/>
          <w:color w:val="000000"/>
          <w:sz w:val="24"/>
          <w:szCs w:val="24"/>
        </w:rPr>
        <w:t>решать практические задачи, связанные с нахождением гео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B43C4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вочники и  </w:t>
      </w:r>
      <w:proofErr w:type="gramEnd"/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color w:val="000000"/>
          <w:sz w:val="24"/>
          <w:szCs w:val="24"/>
        </w:rPr>
        <w:t xml:space="preserve">             технические средства).</w:t>
      </w:r>
    </w:p>
    <w:p w:rsidR="0036521E" w:rsidRPr="00B43C4D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ния равновеликости;</w:t>
      </w:r>
    </w:p>
    <w:p w:rsidR="0036521E" w:rsidRPr="00B43C4D" w:rsidRDefault="0036521E" w:rsidP="00CA0AA5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нометрического аппарата и идей движения при решении задач на вычисление </w:t>
      </w:r>
    </w:p>
    <w:p w:rsidR="0036521E" w:rsidRDefault="0036521E" w:rsidP="00CA0AA5">
      <w:pPr>
        <w:spacing w:after="0"/>
        <w:ind w:left="-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3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площадей многоугольников.</w:t>
      </w:r>
    </w:p>
    <w:p w:rsidR="00294A3E" w:rsidRPr="00110A2C" w:rsidRDefault="00294A3E" w:rsidP="0029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Методы, формы, средства </w:t>
      </w:r>
      <w:r w:rsidRPr="00110A2C">
        <w:rPr>
          <w:rFonts w:ascii="Times New Roman" w:hAnsi="Times New Roman" w:cs="Times New Roman"/>
          <w:b/>
          <w:sz w:val="24"/>
          <w:szCs w:val="24"/>
        </w:rPr>
        <w:t xml:space="preserve"> работы с детьми, испытывающими трудности в освоении ООП</w:t>
      </w:r>
    </w:p>
    <w:p w:rsidR="00294A3E" w:rsidRPr="00110A2C" w:rsidRDefault="00294A3E" w:rsidP="00294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</w:p>
    <w:p w:rsidR="00294A3E" w:rsidRDefault="00294A3E" w:rsidP="00294A3E">
      <w:pPr>
        <w:pStyle w:val="a6"/>
        <w:numPr>
          <w:ilvl w:val="0"/>
          <w:numId w:val="10"/>
        </w:numPr>
        <w:spacing w:after="0"/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ориентированное введение учебного материала</w:t>
      </w:r>
    </w:p>
    <w:p w:rsidR="00294A3E" w:rsidRDefault="00294A3E" w:rsidP="00294A3E">
      <w:pPr>
        <w:pStyle w:val="a6"/>
        <w:numPr>
          <w:ilvl w:val="0"/>
          <w:numId w:val="10"/>
        </w:numPr>
        <w:spacing w:after="0"/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Дозирование объема информации и времени её предъявления</w:t>
      </w:r>
    </w:p>
    <w:p w:rsidR="00294A3E" w:rsidRDefault="00294A3E" w:rsidP="00294A3E">
      <w:pPr>
        <w:pStyle w:val="a6"/>
        <w:numPr>
          <w:ilvl w:val="0"/>
          <w:numId w:val="10"/>
        </w:numPr>
        <w:spacing w:after="0"/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294A3E" w:rsidRDefault="00294A3E" w:rsidP="00294A3E">
      <w:pPr>
        <w:pStyle w:val="a6"/>
        <w:numPr>
          <w:ilvl w:val="0"/>
          <w:numId w:val="10"/>
        </w:numPr>
        <w:spacing w:after="0"/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294A3E" w:rsidRPr="0059045E" w:rsidRDefault="00294A3E" w:rsidP="00294A3E">
      <w:pPr>
        <w:pStyle w:val="a6"/>
        <w:numPr>
          <w:ilvl w:val="0"/>
          <w:numId w:val="10"/>
        </w:numPr>
        <w:spacing w:after="0"/>
        <w:ind w:left="0" w:firstLine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психологического  комфорта для обучаемых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оброжелательного отношения к ученику, поощрение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высокая оценка, похвала, поддержание прогресса в учении в сочетании с необходимыми критическими замечаниями  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6)Решение  проблемных ситуаций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7)Использование исследовательского подхода при изучении  учебного материала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8)Связь учебной информации с жизненным опытом учащихся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10)Индивидуальная и групповая работа над проектами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11) Работа по алгоритму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Различные формы урока: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гра, урок- семинар, урок- путешествие, урок – детектив</w:t>
      </w:r>
    </w:p>
    <w:p w:rsidR="00294A3E" w:rsidRDefault="00294A3E" w:rsidP="00294A3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13) Индивидуально дифференцированные задания</w:t>
      </w:r>
    </w:p>
    <w:p w:rsidR="00294A3E" w:rsidRDefault="00294A3E" w:rsidP="00294A3E">
      <w:pPr>
        <w:pStyle w:val="a6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94A3E" w:rsidRPr="00110A2C" w:rsidRDefault="00294A3E" w:rsidP="00294A3E">
      <w:pPr>
        <w:pStyle w:val="a6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индивидуальной работы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выбором ответа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Деформированные задания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тренажеры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информаторы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конспекты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Перфокарты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 приема и способа выполнение задания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частое обращение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вопросами, выясняющими степень понимания ими учебного материала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высказанной сильным учеником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294A3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деятельностью, указание на ошибки, проверка, исправление</w:t>
      </w:r>
    </w:p>
    <w:p w:rsidR="00294A3E" w:rsidRPr="000B5E4E" w:rsidRDefault="00294A3E" w:rsidP="00294A3E">
      <w:pPr>
        <w:pStyle w:val="a6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</w:t>
      </w:r>
    </w:p>
    <w:p w:rsidR="00294A3E" w:rsidRPr="00294A3E" w:rsidRDefault="00294A3E" w:rsidP="00294A3E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36521E" w:rsidRPr="00B43C4D" w:rsidRDefault="0036521E" w:rsidP="00CA0AA5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C4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43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3C4D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B43C4D">
        <w:rPr>
          <w:rFonts w:ascii="Times New Roman" w:hAnsi="Times New Roman" w:cs="Times New Roman"/>
          <w:b/>
          <w:sz w:val="24"/>
          <w:szCs w:val="24"/>
        </w:rPr>
        <w:t>етодическое и материально – техническое обеспечение образовательного процесса</w:t>
      </w:r>
    </w:p>
    <w:p w:rsidR="0036521E" w:rsidRPr="00B43C4D" w:rsidRDefault="0036521E" w:rsidP="00CA0AA5">
      <w:pPr>
        <w:spacing w:after="0"/>
        <w:ind w:left="-142"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4D">
        <w:rPr>
          <w:rFonts w:ascii="Times New Roman" w:hAnsi="Times New Roman" w:cs="Times New Roman"/>
          <w:b/>
          <w:spacing w:val="-1"/>
          <w:sz w:val="24"/>
          <w:szCs w:val="24"/>
        </w:rPr>
        <w:t>Учебно-методический комплекс:</w:t>
      </w:r>
    </w:p>
    <w:p w:rsidR="0036521E" w:rsidRPr="00B43C4D" w:rsidRDefault="0036521E" w:rsidP="00CA0AA5">
      <w:pPr>
        <w:numPr>
          <w:ilvl w:val="0"/>
          <w:numId w:val="8"/>
        </w:num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z w:val="24"/>
          <w:szCs w:val="24"/>
        </w:rPr>
        <w:t xml:space="preserve">Геометрия:   учеб,   для   7—9 </w:t>
      </w:r>
      <w:proofErr w:type="spellStart"/>
      <w:r w:rsidRPr="00B43C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3C4D">
        <w:rPr>
          <w:rFonts w:ascii="Times New Roman" w:hAnsi="Times New Roman" w:cs="Times New Roman"/>
          <w:sz w:val="24"/>
          <w:szCs w:val="24"/>
        </w:rPr>
        <w:t xml:space="preserve">. / [Л.С. </w:t>
      </w:r>
      <w:proofErr w:type="spellStart"/>
      <w:r w:rsidRPr="00B43C4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43C4D">
        <w:rPr>
          <w:rFonts w:ascii="Times New Roman" w:hAnsi="Times New Roman" w:cs="Times New Roman"/>
          <w:sz w:val="24"/>
          <w:szCs w:val="24"/>
        </w:rPr>
        <w:t>,   В.Ф. Бутузов, СВ. Кадомцев и др.].—</w:t>
      </w:r>
      <w:r w:rsidRPr="00B43C4D">
        <w:rPr>
          <w:rFonts w:ascii="Times New Roman" w:hAnsi="Times New Roman" w:cs="Times New Roman"/>
          <w:sz w:val="24"/>
          <w:szCs w:val="24"/>
        </w:rPr>
        <w:tab/>
        <w:t>М.: Просвещение, 2011.</w:t>
      </w:r>
    </w:p>
    <w:p w:rsidR="0036521E" w:rsidRPr="00B43C4D" w:rsidRDefault="0036521E" w:rsidP="00CA0AA5">
      <w:pPr>
        <w:numPr>
          <w:ilvl w:val="0"/>
          <w:numId w:val="8"/>
        </w:num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pacing w:val="-1"/>
          <w:sz w:val="24"/>
          <w:szCs w:val="24"/>
        </w:rPr>
        <w:t xml:space="preserve">Гаврилова Н.Ф. Поурочные разработки по геометрии:  7 класс. - 2-е </w:t>
      </w:r>
      <w:proofErr w:type="spellStart"/>
      <w:r w:rsidRPr="00B43C4D">
        <w:rPr>
          <w:rFonts w:ascii="Times New Roman" w:hAnsi="Times New Roman" w:cs="Times New Roman"/>
          <w:spacing w:val="-1"/>
          <w:sz w:val="24"/>
          <w:szCs w:val="24"/>
        </w:rPr>
        <w:t>изд.</w:t>
      </w:r>
      <w:proofErr w:type="gramStart"/>
      <w:r w:rsidRPr="00B43C4D">
        <w:rPr>
          <w:rFonts w:ascii="Times New Roman" w:hAnsi="Times New Roman" w:cs="Times New Roman"/>
          <w:spacing w:val="-1"/>
          <w:sz w:val="24"/>
          <w:szCs w:val="24"/>
        </w:rPr>
        <w:t>,п</w:t>
      </w:r>
      <w:proofErr w:type="gramEnd"/>
      <w:r w:rsidRPr="00B43C4D">
        <w:rPr>
          <w:rFonts w:ascii="Times New Roman" w:hAnsi="Times New Roman" w:cs="Times New Roman"/>
          <w:spacing w:val="-1"/>
          <w:sz w:val="24"/>
          <w:szCs w:val="24"/>
        </w:rPr>
        <w:t>ерераб</w:t>
      </w:r>
      <w:proofErr w:type="spellEnd"/>
      <w:r w:rsidRPr="00B43C4D">
        <w:rPr>
          <w:rFonts w:ascii="Times New Roman" w:hAnsi="Times New Roman" w:cs="Times New Roman"/>
          <w:spacing w:val="-1"/>
          <w:sz w:val="24"/>
          <w:szCs w:val="24"/>
        </w:rPr>
        <w:t>. и доп. -</w:t>
      </w:r>
      <w:r w:rsidRPr="00B43C4D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43C4D">
        <w:rPr>
          <w:rFonts w:ascii="Times New Roman" w:hAnsi="Times New Roman" w:cs="Times New Roman"/>
          <w:sz w:val="24"/>
          <w:szCs w:val="24"/>
        </w:rPr>
        <w:t>М.: ВАКО, 2007. - (В помощь школьному учителю).</w:t>
      </w:r>
    </w:p>
    <w:p w:rsidR="0036521E" w:rsidRPr="00B43C4D" w:rsidRDefault="0036521E" w:rsidP="00CA0AA5">
      <w:pPr>
        <w:numPr>
          <w:ilvl w:val="0"/>
          <w:numId w:val="8"/>
        </w:num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pacing w:val="-1"/>
          <w:sz w:val="24"/>
          <w:szCs w:val="24"/>
        </w:rPr>
        <w:t xml:space="preserve">Гаврилова Н.Ф. Поурочные разработки по геометрии:  8 класс. - 2-е </w:t>
      </w:r>
      <w:proofErr w:type="spellStart"/>
      <w:r w:rsidRPr="00B43C4D">
        <w:rPr>
          <w:rFonts w:ascii="Times New Roman" w:hAnsi="Times New Roman" w:cs="Times New Roman"/>
          <w:spacing w:val="-1"/>
          <w:sz w:val="24"/>
          <w:szCs w:val="24"/>
        </w:rPr>
        <w:t>изд.</w:t>
      </w:r>
      <w:proofErr w:type="gramStart"/>
      <w:r w:rsidRPr="00B43C4D">
        <w:rPr>
          <w:rFonts w:ascii="Times New Roman" w:hAnsi="Times New Roman" w:cs="Times New Roman"/>
          <w:spacing w:val="-1"/>
          <w:sz w:val="24"/>
          <w:szCs w:val="24"/>
        </w:rPr>
        <w:t>,п</w:t>
      </w:r>
      <w:proofErr w:type="gramEnd"/>
      <w:r w:rsidRPr="00B43C4D">
        <w:rPr>
          <w:rFonts w:ascii="Times New Roman" w:hAnsi="Times New Roman" w:cs="Times New Roman"/>
          <w:spacing w:val="-1"/>
          <w:sz w:val="24"/>
          <w:szCs w:val="24"/>
        </w:rPr>
        <w:t>ерераб</w:t>
      </w:r>
      <w:proofErr w:type="spellEnd"/>
      <w:r w:rsidRPr="00B43C4D">
        <w:rPr>
          <w:rFonts w:ascii="Times New Roman" w:hAnsi="Times New Roman" w:cs="Times New Roman"/>
          <w:spacing w:val="-1"/>
          <w:sz w:val="24"/>
          <w:szCs w:val="24"/>
        </w:rPr>
        <w:t>. и доп. -</w:t>
      </w:r>
      <w:r w:rsidRPr="00B43C4D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43C4D">
        <w:rPr>
          <w:rFonts w:ascii="Times New Roman" w:hAnsi="Times New Roman" w:cs="Times New Roman"/>
          <w:sz w:val="24"/>
          <w:szCs w:val="24"/>
        </w:rPr>
        <w:t>М.: ВАКО, 2007. - (В помощь школьному учителю).</w:t>
      </w:r>
    </w:p>
    <w:p w:rsidR="0036521E" w:rsidRPr="00B43C4D" w:rsidRDefault="0036521E" w:rsidP="00CA0AA5">
      <w:pPr>
        <w:numPr>
          <w:ilvl w:val="0"/>
          <w:numId w:val="8"/>
        </w:num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B43C4D">
        <w:rPr>
          <w:rFonts w:ascii="Times New Roman" w:hAnsi="Times New Roman" w:cs="Times New Roman"/>
          <w:spacing w:val="-1"/>
          <w:sz w:val="24"/>
          <w:szCs w:val="24"/>
        </w:rPr>
        <w:t xml:space="preserve">Гаврилова Н.Ф. Поурочные разработки по геометрии:  9 класс. - 2-е </w:t>
      </w:r>
      <w:proofErr w:type="spellStart"/>
      <w:r w:rsidRPr="00B43C4D">
        <w:rPr>
          <w:rFonts w:ascii="Times New Roman" w:hAnsi="Times New Roman" w:cs="Times New Roman"/>
          <w:spacing w:val="-1"/>
          <w:sz w:val="24"/>
          <w:szCs w:val="24"/>
        </w:rPr>
        <w:t>изд.</w:t>
      </w:r>
      <w:proofErr w:type="gramStart"/>
      <w:r w:rsidRPr="00B43C4D">
        <w:rPr>
          <w:rFonts w:ascii="Times New Roman" w:hAnsi="Times New Roman" w:cs="Times New Roman"/>
          <w:spacing w:val="-1"/>
          <w:sz w:val="24"/>
          <w:szCs w:val="24"/>
        </w:rPr>
        <w:t>,п</w:t>
      </w:r>
      <w:proofErr w:type="gramEnd"/>
      <w:r w:rsidRPr="00B43C4D">
        <w:rPr>
          <w:rFonts w:ascii="Times New Roman" w:hAnsi="Times New Roman" w:cs="Times New Roman"/>
          <w:spacing w:val="-1"/>
          <w:sz w:val="24"/>
          <w:szCs w:val="24"/>
        </w:rPr>
        <w:t>ерераб</w:t>
      </w:r>
      <w:proofErr w:type="spellEnd"/>
      <w:r w:rsidRPr="00B43C4D">
        <w:rPr>
          <w:rFonts w:ascii="Times New Roman" w:hAnsi="Times New Roman" w:cs="Times New Roman"/>
          <w:spacing w:val="-1"/>
          <w:sz w:val="24"/>
          <w:szCs w:val="24"/>
        </w:rPr>
        <w:t>. и доп. -</w:t>
      </w:r>
      <w:r w:rsidRPr="00B43C4D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43C4D">
        <w:rPr>
          <w:rFonts w:ascii="Times New Roman" w:hAnsi="Times New Roman" w:cs="Times New Roman"/>
          <w:sz w:val="24"/>
          <w:szCs w:val="24"/>
        </w:rPr>
        <w:t>М.: ВАКО, 2007. - (В помощь школьному учителю).</w:t>
      </w:r>
    </w:p>
    <w:p w:rsidR="0036521E" w:rsidRPr="00B43C4D" w:rsidRDefault="0036521E" w:rsidP="00CA0AA5">
      <w:pPr>
        <w:numPr>
          <w:ilvl w:val="0"/>
          <w:numId w:val="8"/>
        </w:num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43C4D">
        <w:rPr>
          <w:rFonts w:ascii="Times New Roman" w:eastAsia="Calibri" w:hAnsi="Times New Roman" w:cs="Times New Roman"/>
          <w:sz w:val="24"/>
          <w:szCs w:val="24"/>
        </w:rPr>
        <w:t xml:space="preserve">В.М. </w:t>
      </w:r>
      <w:proofErr w:type="spellStart"/>
      <w:r w:rsidRPr="00B43C4D">
        <w:rPr>
          <w:rFonts w:ascii="Times New Roman" w:eastAsia="Calibri" w:hAnsi="Times New Roman" w:cs="Times New Roman"/>
          <w:sz w:val="24"/>
          <w:szCs w:val="24"/>
        </w:rPr>
        <w:t>Брадис</w:t>
      </w:r>
      <w:proofErr w:type="spellEnd"/>
      <w:r w:rsidRPr="00B43C4D">
        <w:rPr>
          <w:rFonts w:ascii="Times New Roman" w:eastAsia="Calibri" w:hAnsi="Times New Roman" w:cs="Times New Roman"/>
          <w:sz w:val="24"/>
          <w:szCs w:val="24"/>
        </w:rPr>
        <w:t xml:space="preserve"> «Четырехзначные  математические таблицы» М. «Дрофа»</w:t>
      </w:r>
    </w:p>
    <w:p w:rsidR="0036521E" w:rsidRPr="000303F4" w:rsidRDefault="0036521E" w:rsidP="00CA0AA5">
      <w:pPr>
        <w:spacing w:after="0"/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F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6521E" w:rsidRPr="000303F4" w:rsidRDefault="0036521E" w:rsidP="00CA0AA5">
      <w:pPr>
        <w:spacing w:before="75" w:after="0"/>
        <w:ind w:left="-142" w:right="150"/>
        <w:jc w:val="both"/>
        <w:rPr>
          <w:rFonts w:ascii="Times New Roman" w:hAnsi="Times New Roman" w:cs="Times New Roman"/>
          <w:sz w:val="24"/>
          <w:szCs w:val="24"/>
        </w:rPr>
      </w:pPr>
      <w:r w:rsidRPr="000303F4">
        <w:rPr>
          <w:rFonts w:ascii="Times New Roman" w:hAnsi="Times New Roman" w:cs="Times New Roman"/>
          <w:sz w:val="24"/>
          <w:szCs w:val="24"/>
        </w:rPr>
        <w:t xml:space="preserve">1. </w:t>
      </w:r>
      <w:r w:rsidRPr="000303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03F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tgtFrame="_blank" w:history="1">
        <w:proofErr w:type="spellStart"/>
        <w:r w:rsidRPr="000303F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edu</w:t>
        </w:r>
        <w:proofErr w:type="spellEnd"/>
      </w:hyperlink>
      <w:r w:rsidRPr="000303F4">
        <w:rPr>
          <w:rFonts w:ascii="Times New Roman" w:hAnsi="Times New Roman" w:cs="Times New Roman"/>
          <w:sz w:val="24"/>
          <w:szCs w:val="24"/>
        </w:rPr>
        <w:t xml:space="preserve"> - </w:t>
      </w:r>
      <w:r w:rsidRPr="000303F4">
        <w:rPr>
          <w:rFonts w:ascii="Times New Roman" w:hAnsi="Times New Roman" w:cs="Times New Roman"/>
          <w:bCs/>
          <w:sz w:val="24"/>
          <w:szCs w:val="24"/>
        </w:rPr>
        <w:t>"Российское образование</w:t>
      </w:r>
      <w:proofErr w:type="gramStart"/>
      <w:r w:rsidRPr="000303F4">
        <w:rPr>
          <w:rFonts w:ascii="Times New Roman" w:hAnsi="Times New Roman" w:cs="Times New Roman"/>
          <w:bCs/>
          <w:sz w:val="24"/>
          <w:szCs w:val="24"/>
        </w:rPr>
        <w:t>"Ф</w:t>
      </w:r>
      <w:proofErr w:type="gramEnd"/>
      <w:r w:rsidRPr="000303F4">
        <w:rPr>
          <w:rFonts w:ascii="Times New Roman" w:hAnsi="Times New Roman" w:cs="Times New Roman"/>
          <w:bCs/>
          <w:sz w:val="24"/>
          <w:szCs w:val="24"/>
        </w:rPr>
        <w:t>едеральный портал.</w:t>
      </w:r>
      <w:hyperlink r:id="rId7" w:tgtFrame="_blank" w:history="1"/>
    </w:p>
    <w:p w:rsidR="0036521E" w:rsidRPr="000303F4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303F4">
        <w:rPr>
          <w:rFonts w:ascii="Times New Roman" w:hAnsi="Times New Roman" w:cs="Times New Roman"/>
          <w:sz w:val="24"/>
          <w:szCs w:val="24"/>
        </w:rPr>
        <w:t xml:space="preserve">2. </w:t>
      </w:r>
      <w:r w:rsidRPr="000303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03F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 w:rsidRPr="000303F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school</w:t>
        </w:r>
        <w:r w:rsidRPr="000303F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303F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edu</w:t>
        </w:r>
        <w:proofErr w:type="spellEnd"/>
      </w:hyperlink>
      <w:r w:rsidRPr="000303F4">
        <w:rPr>
          <w:rFonts w:ascii="Times New Roman" w:hAnsi="Times New Roman" w:cs="Times New Roman"/>
          <w:sz w:val="24"/>
          <w:szCs w:val="24"/>
        </w:rPr>
        <w:t xml:space="preserve"> - </w:t>
      </w:r>
      <w:r w:rsidRPr="000303F4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0303F4">
        <w:rPr>
          <w:rFonts w:ascii="Times New Roman" w:hAnsi="Times New Roman" w:cs="Times New Roman"/>
          <w:sz w:val="24"/>
          <w:szCs w:val="24"/>
        </w:rPr>
        <w:t>.</w:t>
      </w:r>
    </w:p>
    <w:p w:rsidR="0036521E" w:rsidRPr="000303F4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303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03F4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0303F4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0303F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303F4">
        <w:rPr>
          <w:rFonts w:ascii="Times New Roman" w:hAnsi="Times New Roman" w:cs="Times New Roman"/>
          <w:sz w:val="24"/>
          <w:szCs w:val="24"/>
        </w:rPr>
        <w:t>-</w:t>
      </w:r>
      <w:r w:rsidRPr="000303F4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0303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03F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303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03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03F4">
        <w:rPr>
          <w:rFonts w:ascii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36521E" w:rsidRPr="000303F4" w:rsidRDefault="0036521E" w:rsidP="00CA0AA5">
      <w:pPr>
        <w:spacing w:after="0"/>
        <w:ind w:left="-142"/>
        <w:rPr>
          <w:rStyle w:val="t7"/>
          <w:rFonts w:ascii="Times New Roman" w:hAnsi="Times New Roman" w:cs="Times New Roman"/>
          <w:sz w:val="24"/>
          <w:szCs w:val="24"/>
        </w:rPr>
      </w:pPr>
      <w:r w:rsidRPr="000303F4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tgtFrame="_blank" w:history="1"/>
      <w:proofErr w:type="spellStart"/>
      <w:r w:rsidRPr="000303F4">
        <w:rPr>
          <w:rStyle w:val="day7"/>
          <w:rFonts w:ascii="Times New Roman" w:hAnsi="Times New Roman" w:cs="Times New Roman"/>
          <w:sz w:val="24"/>
          <w:szCs w:val="24"/>
        </w:rPr>
        <w:t>www.mathvaz.ru</w:t>
      </w:r>
      <w:proofErr w:type="spellEnd"/>
      <w:r w:rsidRPr="000303F4">
        <w:rPr>
          <w:rStyle w:val="day7"/>
          <w:rFonts w:ascii="Times New Roman" w:hAnsi="Times New Roman" w:cs="Times New Roman"/>
          <w:sz w:val="24"/>
          <w:szCs w:val="24"/>
        </w:rPr>
        <w:t xml:space="preserve"> - </w:t>
      </w:r>
      <w:hyperlink r:id="rId10" w:tgtFrame="_blank" w:history="1">
        <w:r w:rsidRPr="000303F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docье школьного учителя математики </w:t>
        </w:r>
      </w:hyperlink>
      <w:r w:rsidRPr="000303F4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11" w:history="1">
        <w:r w:rsidRPr="000303F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www.it-n.ru</w:t>
        </w:r>
      </w:hyperlink>
      <w:hyperlink r:id="rId12" w:history="1">
        <w:r w:rsidRPr="000303F4">
          <w:rPr>
            <w:rStyle w:val="a7"/>
            <w:rFonts w:ascii="Times New Roman" w:hAnsi="Times New Roman" w:cs="Times New Roman"/>
            <w:sz w:val="24"/>
            <w:szCs w:val="24"/>
          </w:rPr>
          <w:t>"Сеть творческих учителей"</w:t>
        </w:r>
      </w:hyperlink>
    </w:p>
    <w:p w:rsidR="0036521E" w:rsidRPr="000303F4" w:rsidRDefault="0036521E" w:rsidP="00CA0A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303F4">
        <w:rPr>
          <w:rStyle w:val="t7"/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303F4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0303F4">
        <w:rPr>
          <w:rFonts w:ascii="Times New Roman" w:hAnsi="Times New Roman" w:cs="Times New Roman"/>
          <w:sz w:val="24"/>
          <w:szCs w:val="24"/>
        </w:rPr>
        <w:t xml:space="preserve"> .</w:t>
      </w:r>
      <w:hyperlink r:id="rId13" w:history="1">
        <w:r w:rsidRPr="000303F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festival.1september.ru</w:t>
        </w:r>
      </w:hyperlink>
      <w:r w:rsidRPr="000303F4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36521E" w:rsidRPr="000303F4" w:rsidRDefault="0036521E" w:rsidP="00CA0AA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F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tbl>
      <w:tblPr>
        <w:tblW w:w="0" w:type="auto"/>
        <w:tblLook w:val="04A0"/>
      </w:tblPr>
      <w:tblGrid>
        <w:gridCol w:w="5982"/>
      </w:tblGrid>
      <w:tr w:rsidR="0036521E" w:rsidRPr="00B43C4D" w:rsidTr="00991273">
        <w:tc>
          <w:tcPr>
            <w:tcW w:w="5982" w:type="dxa"/>
          </w:tcPr>
          <w:p w:rsidR="0036521E" w:rsidRPr="00B43C4D" w:rsidRDefault="0036521E" w:rsidP="00CA0AA5">
            <w:pPr>
              <w:numPr>
                <w:ilvl w:val="0"/>
                <w:numId w:val="9"/>
              </w:num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3C4D">
              <w:rPr>
                <w:rFonts w:ascii="Times New Roman" w:hAnsi="Times New Roman" w:cs="Times New Roman"/>
                <w:sz w:val="24"/>
                <w:szCs w:val="24"/>
              </w:rPr>
              <w:t>Линейка метровая</w:t>
            </w:r>
          </w:p>
        </w:tc>
      </w:tr>
      <w:tr w:rsidR="0036521E" w:rsidRPr="00B43C4D" w:rsidTr="00991273">
        <w:tc>
          <w:tcPr>
            <w:tcW w:w="5982" w:type="dxa"/>
          </w:tcPr>
          <w:p w:rsidR="0036521E" w:rsidRPr="00B43C4D" w:rsidRDefault="0036521E" w:rsidP="00CA0AA5">
            <w:pPr>
              <w:numPr>
                <w:ilvl w:val="0"/>
                <w:numId w:val="9"/>
              </w:num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3C4D">
              <w:rPr>
                <w:rFonts w:ascii="Times New Roman" w:hAnsi="Times New Roman" w:cs="Times New Roman"/>
                <w:sz w:val="24"/>
                <w:szCs w:val="24"/>
              </w:rPr>
              <w:t>Угольник пласт.(30-60)</w:t>
            </w:r>
          </w:p>
        </w:tc>
      </w:tr>
      <w:tr w:rsidR="0036521E" w:rsidRPr="00B43C4D" w:rsidTr="00991273">
        <w:tc>
          <w:tcPr>
            <w:tcW w:w="5982" w:type="dxa"/>
          </w:tcPr>
          <w:p w:rsidR="0036521E" w:rsidRPr="00B43C4D" w:rsidRDefault="0036521E" w:rsidP="00CA0A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21E" w:rsidRPr="00B43C4D" w:rsidTr="00991273">
        <w:tc>
          <w:tcPr>
            <w:tcW w:w="5982" w:type="dxa"/>
          </w:tcPr>
          <w:p w:rsidR="0036521E" w:rsidRPr="00B43C4D" w:rsidRDefault="0036521E" w:rsidP="00CA0AA5">
            <w:pPr>
              <w:numPr>
                <w:ilvl w:val="0"/>
                <w:numId w:val="9"/>
              </w:num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3C4D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</w:tr>
      <w:tr w:rsidR="0036521E" w:rsidRPr="00B43C4D" w:rsidTr="00991273">
        <w:tc>
          <w:tcPr>
            <w:tcW w:w="5982" w:type="dxa"/>
          </w:tcPr>
          <w:p w:rsidR="0036521E" w:rsidRPr="00B43C4D" w:rsidRDefault="0036521E" w:rsidP="00CA0AA5">
            <w:pPr>
              <w:numPr>
                <w:ilvl w:val="0"/>
                <w:numId w:val="9"/>
              </w:num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3C4D">
              <w:rPr>
                <w:rFonts w:ascii="Times New Roman" w:hAnsi="Times New Roman" w:cs="Times New Roman"/>
                <w:sz w:val="24"/>
                <w:szCs w:val="24"/>
              </w:rPr>
              <w:t>Набор многогранников и тел вращения для уроков стереометрии</w:t>
            </w:r>
          </w:p>
        </w:tc>
      </w:tr>
      <w:tr w:rsidR="0036521E" w:rsidRPr="00B43C4D" w:rsidTr="00991273">
        <w:tc>
          <w:tcPr>
            <w:tcW w:w="5982" w:type="dxa"/>
          </w:tcPr>
          <w:p w:rsidR="0036521E" w:rsidRPr="000172EB" w:rsidRDefault="0036521E" w:rsidP="00CA0AA5">
            <w:pPr>
              <w:numPr>
                <w:ilvl w:val="0"/>
                <w:numId w:val="9"/>
              </w:num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3C4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  <w:p w:rsidR="000172EB" w:rsidRPr="00B43C4D" w:rsidRDefault="000172EB" w:rsidP="00CA0AA5">
            <w:pPr>
              <w:numPr>
                <w:ilvl w:val="0"/>
                <w:numId w:val="9"/>
              </w:num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521E" w:rsidRDefault="0036521E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5A708E">
      <w:pPr>
        <w:rPr>
          <w:rFonts w:ascii="Times New Roman" w:hAnsi="Times New Roman" w:cs="Times New Roman"/>
          <w:b/>
          <w:sz w:val="28"/>
          <w:szCs w:val="28"/>
        </w:rPr>
      </w:pPr>
    </w:p>
    <w:p w:rsidR="0060403E" w:rsidRDefault="0060403E" w:rsidP="00CA0AA5">
      <w:pPr>
        <w:rPr>
          <w:rFonts w:ascii="Times New Roman" w:hAnsi="Times New Roman" w:cs="Times New Roman"/>
          <w:b/>
          <w:sz w:val="28"/>
          <w:szCs w:val="28"/>
        </w:rPr>
      </w:pPr>
    </w:p>
    <w:p w:rsidR="0060403E" w:rsidRDefault="0060403E" w:rsidP="00CA0AA5">
      <w:pPr>
        <w:rPr>
          <w:rFonts w:ascii="Times New Roman" w:hAnsi="Times New Roman" w:cs="Times New Roman"/>
          <w:b/>
          <w:sz w:val="28"/>
          <w:szCs w:val="28"/>
        </w:rPr>
      </w:pPr>
    </w:p>
    <w:p w:rsidR="00294A3E" w:rsidRDefault="00294A3E" w:rsidP="00CA0AA5">
      <w:pPr>
        <w:rPr>
          <w:rFonts w:ascii="Times New Roman" w:hAnsi="Times New Roman" w:cs="Times New Roman"/>
          <w:b/>
          <w:sz w:val="28"/>
          <w:szCs w:val="28"/>
        </w:rPr>
      </w:pPr>
    </w:p>
    <w:p w:rsidR="00294A3E" w:rsidRDefault="00294A3E" w:rsidP="00CA0AA5">
      <w:pPr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планирование учебного материала по геометрии в 8 классе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567"/>
        <w:gridCol w:w="4819"/>
        <w:gridCol w:w="1559"/>
        <w:gridCol w:w="2092"/>
      </w:tblGrid>
      <w:tr w:rsidR="00CA0AA5" w:rsidTr="00991273">
        <w:trPr>
          <w:trHeight w:val="551"/>
        </w:trPr>
        <w:tc>
          <w:tcPr>
            <w:tcW w:w="1419" w:type="dxa"/>
            <w:gridSpan w:val="2"/>
          </w:tcPr>
          <w:p w:rsidR="00CA0AA5" w:rsidRPr="002F22F0" w:rsidRDefault="00CA0AA5" w:rsidP="0099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819" w:type="dxa"/>
          </w:tcPr>
          <w:p w:rsidR="00CA0AA5" w:rsidRPr="002F22F0" w:rsidRDefault="00CA0AA5" w:rsidP="0099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CA0AA5" w:rsidRPr="002F22F0" w:rsidRDefault="00CA0AA5" w:rsidP="0099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CA0AA5" w:rsidRPr="002F22F0" w:rsidRDefault="00CA0AA5" w:rsidP="0099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CA0AA5" w:rsidTr="00991273">
        <w:trPr>
          <w:trHeight w:val="575"/>
        </w:trPr>
        <w:tc>
          <w:tcPr>
            <w:tcW w:w="6238" w:type="dxa"/>
            <w:gridSpan w:val="3"/>
          </w:tcPr>
          <w:p w:rsidR="00CA0AA5" w:rsidRPr="007115EE" w:rsidRDefault="00CA0AA5" w:rsidP="009912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Глава 5. Ч</w:t>
            </w:r>
            <w:r w:rsidRPr="007115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етырехугольники</w:t>
            </w:r>
          </w:p>
        </w:tc>
        <w:tc>
          <w:tcPr>
            <w:tcW w:w="1559" w:type="dxa"/>
          </w:tcPr>
          <w:p w:rsidR="00CA0AA5" w:rsidRPr="007115EE" w:rsidRDefault="00CA0AA5" w:rsidP="009912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15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CA0AA5" w:rsidRPr="007115EE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EE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CA0AA5" w:rsidRPr="007115EE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«Параллелограмм»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Теореме Фалеса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Ромб, квадрат.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:rsidR="00CA0AA5" w:rsidRPr="00354175" w:rsidRDefault="00CA0AA5" w:rsidP="0099127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3541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rPr>
          <w:trHeight w:val="533"/>
        </w:trPr>
        <w:tc>
          <w:tcPr>
            <w:tcW w:w="6238" w:type="dxa"/>
            <w:gridSpan w:val="3"/>
          </w:tcPr>
          <w:p w:rsidR="00CA0AA5" w:rsidRPr="007115EE" w:rsidRDefault="00CA0AA5" w:rsidP="009912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15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1559" w:type="dxa"/>
          </w:tcPr>
          <w:p w:rsidR="00CA0AA5" w:rsidRPr="007115EE" w:rsidRDefault="00CA0AA5" w:rsidP="009912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15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 многоугольника.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45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45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 Площадь»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 Площадь»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rPr>
          <w:trHeight w:val="247"/>
        </w:trPr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</w:tcPr>
          <w:p w:rsidR="00CA0AA5" w:rsidRPr="00354175" w:rsidRDefault="00CA0AA5" w:rsidP="009912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41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rPr>
          <w:trHeight w:val="552"/>
        </w:trPr>
        <w:tc>
          <w:tcPr>
            <w:tcW w:w="6238" w:type="dxa"/>
            <w:gridSpan w:val="3"/>
          </w:tcPr>
          <w:p w:rsidR="00CA0AA5" w:rsidRPr="007115EE" w:rsidRDefault="00CA0AA5" w:rsidP="009912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15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1559" w:type="dxa"/>
          </w:tcPr>
          <w:p w:rsidR="00CA0AA5" w:rsidRPr="007115EE" w:rsidRDefault="00CA0AA5" w:rsidP="009912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подобных треугольников.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фигур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45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45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 признак подобия треугольников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gridSpan w:val="2"/>
          </w:tcPr>
          <w:p w:rsidR="00CA0AA5" w:rsidRPr="0078764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«Признаки подобия треугольников»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gridSpan w:val="2"/>
          </w:tcPr>
          <w:p w:rsidR="00CA0AA5" w:rsidRPr="00354175" w:rsidRDefault="00CA0AA5" w:rsidP="009912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41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Контрольная работа № 3 по теме: «Признаки подобия треугольников»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gridSpan w:val="2"/>
          </w:tcPr>
          <w:p w:rsidR="00CA0AA5" w:rsidRPr="00EF3086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Средняя линия треугольника.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gridSpan w:val="2"/>
          </w:tcPr>
          <w:p w:rsidR="00CA0AA5" w:rsidRPr="00EF3086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gridSpan w:val="2"/>
          </w:tcPr>
          <w:p w:rsidR="00CA0AA5" w:rsidRPr="00EF3086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gridSpan w:val="2"/>
          </w:tcPr>
          <w:p w:rsidR="00CA0AA5" w:rsidRPr="00EF3086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для углов 30˚,45˚,60˚,90˚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gridSpan w:val="2"/>
          </w:tcPr>
          <w:p w:rsidR="00CA0AA5" w:rsidRPr="00354175" w:rsidRDefault="00CA0AA5" w:rsidP="009912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41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Контрольная работа № 4 по теме: «Подобие треугольников»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rPr>
          <w:trHeight w:val="563"/>
        </w:trPr>
        <w:tc>
          <w:tcPr>
            <w:tcW w:w="6238" w:type="dxa"/>
            <w:gridSpan w:val="3"/>
          </w:tcPr>
          <w:p w:rsidR="00CA0AA5" w:rsidRPr="007115EE" w:rsidRDefault="00CA0AA5" w:rsidP="009912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15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1559" w:type="dxa"/>
          </w:tcPr>
          <w:p w:rsidR="00CA0AA5" w:rsidRPr="007115EE" w:rsidRDefault="00CA0AA5" w:rsidP="009912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gridSpan w:val="2"/>
          </w:tcPr>
          <w:p w:rsidR="00CA0AA5" w:rsidRPr="005C1F79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79">
              <w:rPr>
                <w:rFonts w:ascii="Times New Roman" w:hAnsi="Times New Roman" w:cs="Times New Roman"/>
                <w:sz w:val="24"/>
                <w:szCs w:val="24"/>
              </w:rPr>
              <w:t>Теорема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вписанном угле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gridSpan w:val="2"/>
          </w:tcPr>
          <w:p w:rsidR="00CA0AA5" w:rsidRPr="005C1F79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gridSpan w:val="2"/>
          </w:tcPr>
          <w:p w:rsidR="00CA0AA5" w:rsidRPr="00354175" w:rsidRDefault="00CA0AA5" w:rsidP="009912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41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A5" w:rsidTr="00991273">
        <w:tc>
          <w:tcPr>
            <w:tcW w:w="85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gridSpan w:val="2"/>
          </w:tcPr>
          <w:p w:rsidR="00CA0AA5" w:rsidRDefault="00CA0AA5" w:rsidP="009912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темы:  «Четырехугольники»</w:t>
            </w:r>
          </w:p>
        </w:tc>
        <w:tc>
          <w:tcPr>
            <w:tcW w:w="1559" w:type="dxa"/>
          </w:tcPr>
          <w:p w:rsidR="00CA0AA5" w:rsidRDefault="00CA0AA5" w:rsidP="009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A0AA5" w:rsidRDefault="00CA0AA5" w:rsidP="009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AA5" w:rsidRPr="002F22F0" w:rsidRDefault="00CA0AA5" w:rsidP="00CA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 в неделю, всего 68 ч</w:t>
      </w: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0AA5" w:rsidRDefault="00CA0AA5" w:rsidP="00CA0A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CA0AA5" w:rsidSect="000172E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80F2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6F05F5C"/>
    <w:multiLevelType w:val="hybridMultilevel"/>
    <w:tmpl w:val="28E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0709"/>
    <w:multiLevelType w:val="hybridMultilevel"/>
    <w:tmpl w:val="4468B3E0"/>
    <w:lvl w:ilvl="0" w:tplc="D40C4B5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DB27BB1"/>
    <w:multiLevelType w:val="hybridMultilevel"/>
    <w:tmpl w:val="F80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3682"/>
    <w:multiLevelType w:val="hybridMultilevel"/>
    <w:tmpl w:val="1D16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B1B"/>
    <w:multiLevelType w:val="hybridMultilevel"/>
    <w:tmpl w:val="664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FC7"/>
    <w:multiLevelType w:val="hybridMultilevel"/>
    <w:tmpl w:val="C0900076"/>
    <w:lvl w:ilvl="0" w:tplc="A026631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E77223A"/>
    <w:multiLevelType w:val="hybridMultilevel"/>
    <w:tmpl w:val="87EC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26E5E"/>
    <w:multiLevelType w:val="hybridMultilevel"/>
    <w:tmpl w:val="D91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06C"/>
    <w:rsid w:val="000172EB"/>
    <w:rsid w:val="00020007"/>
    <w:rsid w:val="000303F4"/>
    <w:rsid w:val="0010406C"/>
    <w:rsid w:val="00110189"/>
    <w:rsid w:val="001678B9"/>
    <w:rsid w:val="00187C66"/>
    <w:rsid w:val="001C1942"/>
    <w:rsid w:val="00294A3E"/>
    <w:rsid w:val="002B7741"/>
    <w:rsid w:val="0036521E"/>
    <w:rsid w:val="003D63D8"/>
    <w:rsid w:val="00471F83"/>
    <w:rsid w:val="004B7A28"/>
    <w:rsid w:val="00533A05"/>
    <w:rsid w:val="005A708E"/>
    <w:rsid w:val="0060403E"/>
    <w:rsid w:val="006C3F35"/>
    <w:rsid w:val="00723515"/>
    <w:rsid w:val="007914E1"/>
    <w:rsid w:val="00842894"/>
    <w:rsid w:val="0088235E"/>
    <w:rsid w:val="008D588A"/>
    <w:rsid w:val="00A444D9"/>
    <w:rsid w:val="00A60E53"/>
    <w:rsid w:val="00A95A92"/>
    <w:rsid w:val="00AA0583"/>
    <w:rsid w:val="00AC1C86"/>
    <w:rsid w:val="00B21393"/>
    <w:rsid w:val="00B31733"/>
    <w:rsid w:val="00C74E5E"/>
    <w:rsid w:val="00CA0AA5"/>
    <w:rsid w:val="00DF2088"/>
    <w:rsid w:val="00DF6927"/>
    <w:rsid w:val="00E32043"/>
    <w:rsid w:val="00E34320"/>
    <w:rsid w:val="00E521B7"/>
    <w:rsid w:val="00EE0855"/>
    <w:rsid w:val="00EF290A"/>
    <w:rsid w:val="00F53D23"/>
    <w:rsid w:val="00F67222"/>
    <w:rsid w:val="00FC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6521E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652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6521E"/>
    <w:pPr>
      <w:ind w:left="720"/>
    </w:pPr>
    <w:rPr>
      <w:rFonts w:ascii="Calibri" w:eastAsia="Calibri" w:hAnsi="Calibri" w:cs="Calibri"/>
    </w:rPr>
  </w:style>
  <w:style w:type="character" w:styleId="a7">
    <w:name w:val="Strong"/>
    <w:basedOn w:val="a0"/>
    <w:qFormat/>
    <w:rsid w:val="0036521E"/>
    <w:rPr>
      <w:b/>
      <w:bCs/>
    </w:rPr>
  </w:style>
  <w:style w:type="character" w:styleId="a8">
    <w:name w:val="Hyperlink"/>
    <w:basedOn w:val="a0"/>
    <w:rsid w:val="0036521E"/>
    <w:rPr>
      <w:color w:val="0000FF"/>
      <w:u w:val="single"/>
    </w:rPr>
  </w:style>
  <w:style w:type="character" w:customStyle="1" w:styleId="day7">
    <w:name w:val="da y7"/>
    <w:basedOn w:val="a0"/>
    <w:rsid w:val="0036521E"/>
  </w:style>
  <w:style w:type="character" w:customStyle="1" w:styleId="t7">
    <w:name w:val="t7"/>
    <w:basedOn w:val="a0"/>
    <w:rsid w:val="0036521E"/>
  </w:style>
  <w:style w:type="paragraph" w:styleId="a9">
    <w:name w:val="Balloon Text"/>
    <w:basedOn w:val="a"/>
    <w:link w:val="aa"/>
    <w:uiPriority w:val="99"/>
    <w:semiHidden/>
    <w:unhideWhenUsed/>
    <w:rsid w:val="000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3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172E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" TargetMode="External"/><Relationship Id="rId11" Type="http://schemas.openxmlformats.org/officeDocument/2006/relationships/hyperlink" Target="http://www.it-n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athv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14</cp:revision>
  <cp:lastPrinted>2017-03-08T02:17:00Z</cp:lastPrinted>
  <dcterms:created xsi:type="dcterms:W3CDTF">2012-09-15T18:02:00Z</dcterms:created>
  <dcterms:modified xsi:type="dcterms:W3CDTF">2017-10-05T12:01:00Z</dcterms:modified>
</cp:coreProperties>
</file>